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МІНІСТЕРСТВО ОСВІТИ І НАУКИ УКРАЇНИ</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УМАНСЬКИЙ ДЕРЖАВНИЙ П</w:t>
      </w:r>
      <w:r w:rsidRPr="001F647A">
        <w:rPr>
          <w:rFonts w:ascii="Times New Roman" w:hAnsi="Times New Roman" w:cs="Times New Roman"/>
          <w:b/>
          <w:sz w:val="28"/>
          <w:szCs w:val="28"/>
          <w:lang w:val="ru-RU"/>
        </w:rPr>
        <w:t>Е</w:t>
      </w:r>
      <w:r w:rsidRPr="001F647A">
        <w:rPr>
          <w:rFonts w:ascii="Times New Roman" w:hAnsi="Times New Roman" w:cs="Times New Roman"/>
          <w:b/>
          <w:sz w:val="28"/>
          <w:szCs w:val="28"/>
        </w:rPr>
        <w:t>ДАГОГІЧНИЙ УНІВЕРСИТЕТ</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ІМЕНІ ПАВЛА ТИЧИНИ</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ІСТОРИЧНИЙ ФАКУЛЬТЕТ</w:t>
      </w:r>
    </w:p>
    <w:p w:rsidR="00231E47" w:rsidRPr="001F647A" w:rsidRDefault="00231E47" w:rsidP="00231E47">
      <w:pPr>
        <w:pStyle w:val="9"/>
        <w:spacing w:before="0" w:after="0"/>
        <w:ind w:firstLine="709"/>
        <w:jc w:val="center"/>
        <w:rPr>
          <w:rFonts w:ascii="Times New Roman" w:hAnsi="Times New Roman" w:cs="Times New Roman"/>
          <w:b/>
          <w:sz w:val="28"/>
          <w:szCs w:val="28"/>
          <w:lang w:val="uk-UA"/>
        </w:rPr>
      </w:pPr>
    </w:p>
    <w:p w:rsidR="00231E47" w:rsidRDefault="00231E47" w:rsidP="00231E47">
      <w:pPr>
        <w:pStyle w:val="9"/>
        <w:spacing w:before="0" w:after="0"/>
        <w:ind w:firstLine="709"/>
        <w:jc w:val="center"/>
        <w:rPr>
          <w:rFonts w:ascii="Times New Roman" w:hAnsi="Times New Roman" w:cs="Times New Roman"/>
          <w:b/>
          <w:sz w:val="28"/>
          <w:szCs w:val="28"/>
          <w:lang w:val="uk-UA"/>
        </w:rPr>
      </w:pPr>
    </w:p>
    <w:p w:rsidR="001F647A" w:rsidRDefault="001F647A" w:rsidP="001F647A">
      <w:pPr>
        <w:rPr>
          <w:lang w:eastAsia="ru-RU"/>
        </w:rPr>
      </w:pPr>
    </w:p>
    <w:p w:rsidR="001F647A" w:rsidRDefault="001F647A" w:rsidP="001F647A">
      <w:pPr>
        <w:rPr>
          <w:lang w:eastAsia="ru-RU"/>
        </w:rPr>
      </w:pPr>
    </w:p>
    <w:p w:rsidR="001F647A" w:rsidRPr="001F647A" w:rsidRDefault="001F647A" w:rsidP="001F647A">
      <w:pPr>
        <w:rPr>
          <w:lang w:eastAsia="ru-RU"/>
        </w:rPr>
      </w:pPr>
    </w:p>
    <w:p w:rsidR="00231E47" w:rsidRPr="001F647A" w:rsidRDefault="00231E47" w:rsidP="00231E47">
      <w:pPr>
        <w:pStyle w:val="9"/>
        <w:spacing w:before="0" w:after="0"/>
        <w:ind w:firstLine="709"/>
        <w:jc w:val="center"/>
        <w:rPr>
          <w:rFonts w:ascii="Times New Roman" w:hAnsi="Times New Roman" w:cs="Times New Roman"/>
          <w:b/>
          <w:sz w:val="28"/>
          <w:szCs w:val="28"/>
          <w:lang w:val="uk-UA"/>
        </w:rPr>
      </w:pPr>
    </w:p>
    <w:p w:rsidR="00231E47" w:rsidRPr="001F647A" w:rsidRDefault="00231E47" w:rsidP="00231E47">
      <w:pPr>
        <w:pStyle w:val="9"/>
        <w:spacing w:before="0" w:after="0"/>
        <w:ind w:firstLine="709"/>
        <w:jc w:val="center"/>
        <w:rPr>
          <w:rFonts w:ascii="Times New Roman" w:hAnsi="Times New Roman" w:cs="Times New Roman"/>
          <w:b/>
          <w:sz w:val="28"/>
          <w:szCs w:val="28"/>
          <w:lang w:val="uk-UA"/>
        </w:rPr>
      </w:pPr>
    </w:p>
    <w:p w:rsidR="00231E47" w:rsidRPr="001F647A" w:rsidRDefault="00231E47" w:rsidP="001C49E5">
      <w:pPr>
        <w:pStyle w:val="9"/>
        <w:spacing w:before="0" w:after="0"/>
        <w:ind w:firstLine="709"/>
        <w:jc w:val="center"/>
        <w:rPr>
          <w:rFonts w:ascii="Times New Roman" w:hAnsi="Times New Roman" w:cs="Times New Roman"/>
          <w:sz w:val="28"/>
          <w:szCs w:val="28"/>
          <w:lang w:val="uk-UA"/>
        </w:rPr>
      </w:pPr>
      <w:r w:rsidRPr="001F647A">
        <w:rPr>
          <w:rFonts w:ascii="Times New Roman" w:hAnsi="Times New Roman" w:cs="Times New Roman"/>
          <w:sz w:val="28"/>
          <w:szCs w:val="28"/>
          <w:lang w:val="uk-UA"/>
        </w:rPr>
        <w:t>ПРОГРАМА ВИПУСКНОГО ЕКЗАМЕНУ</w:t>
      </w:r>
      <w:r w:rsidR="00705B52" w:rsidRPr="001F647A">
        <w:rPr>
          <w:rFonts w:ascii="Times New Roman" w:hAnsi="Times New Roman" w:cs="Times New Roman"/>
          <w:sz w:val="28"/>
          <w:szCs w:val="28"/>
          <w:lang w:val="uk-UA"/>
        </w:rPr>
        <w:t xml:space="preserve"> З</w:t>
      </w:r>
    </w:p>
    <w:p w:rsidR="00231E47" w:rsidRPr="001F647A" w:rsidRDefault="00231E47" w:rsidP="001C49E5">
      <w:pPr>
        <w:spacing w:after="0" w:line="240" w:lineRule="auto"/>
        <w:ind w:firstLine="709"/>
        <w:jc w:val="center"/>
        <w:rPr>
          <w:rFonts w:ascii="Times New Roman" w:hAnsi="Times New Roman" w:cs="Times New Roman"/>
          <w:sz w:val="28"/>
          <w:szCs w:val="28"/>
        </w:rPr>
      </w:pPr>
      <w:r w:rsidRPr="001F647A">
        <w:rPr>
          <w:rFonts w:ascii="Times New Roman" w:hAnsi="Times New Roman" w:cs="Times New Roman"/>
          <w:sz w:val="28"/>
          <w:szCs w:val="28"/>
        </w:rPr>
        <w:t>ВСЕСВІТН</w:t>
      </w:r>
      <w:r w:rsidR="00705B52" w:rsidRPr="001F647A">
        <w:rPr>
          <w:rFonts w:ascii="Times New Roman" w:hAnsi="Times New Roman" w:cs="Times New Roman"/>
          <w:sz w:val="28"/>
          <w:szCs w:val="28"/>
        </w:rPr>
        <w:t>ЬОЇ</w:t>
      </w:r>
      <w:r w:rsidRPr="001F647A">
        <w:rPr>
          <w:rFonts w:ascii="Times New Roman" w:hAnsi="Times New Roman" w:cs="Times New Roman"/>
          <w:sz w:val="28"/>
          <w:szCs w:val="28"/>
        </w:rPr>
        <w:t xml:space="preserve"> ІСТОРІ</w:t>
      </w:r>
      <w:r w:rsidR="00705B52" w:rsidRPr="001F647A">
        <w:rPr>
          <w:rFonts w:ascii="Times New Roman" w:hAnsi="Times New Roman" w:cs="Times New Roman"/>
          <w:sz w:val="28"/>
          <w:szCs w:val="28"/>
        </w:rPr>
        <w:t>Ї</w:t>
      </w:r>
    </w:p>
    <w:p w:rsidR="00231E47" w:rsidRPr="001F647A" w:rsidRDefault="00231E47" w:rsidP="001C49E5">
      <w:pPr>
        <w:spacing w:after="0" w:line="240" w:lineRule="auto"/>
        <w:ind w:firstLine="709"/>
        <w:jc w:val="center"/>
        <w:rPr>
          <w:rFonts w:ascii="Times New Roman" w:hAnsi="Times New Roman" w:cs="Times New Roman"/>
          <w:sz w:val="28"/>
          <w:szCs w:val="28"/>
        </w:rPr>
      </w:pPr>
      <w:r w:rsidRPr="001F647A">
        <w:rPr>
          <w:rFonts w:ascii="Times New Roman" w:hAnsi="Times New Roman" w:cs="Times New Roman"/>
          <w:sz w:val="28"/>
          <w:szCs w:val="28"/>
        </w:rPr>
        <w:t>ЗАОЧНА ФОРМИ НАВЧАННЯ</w:t>
      </w:r>
    </w:p>
    <w:p w:rsidR="00231E47" w:rsidRPr="001F647A" w:rsidRDefault="00231E47" w:rsidP="001C49E5">
      <w:pPr>
        <w:spacing w:after="0" w:line="240" w:lineRule="auto"/>
        <w:ind w:firstLine="709"/>
        <w:jc w:val="center"/>
        <w:rPr>
          <w:rFonts w:ascii="Times New Roman" w:hAnsi="Times New Roman" w:cs="Times New Roman"/>
          <w:sz w:val="28"/>
          <w:szCs w:val="28"/>
        </w:rPr>
      </w:pPr>
    </w:p>
    <w:p w:rsidR="00231E47" w:rsidRPr="001F647A" w:rsidRDefault="00231E47" w:rsidP="001C49E5">
      <w:pPr>
        <w:spacing w:after="0" w:line="240" w:lineRule="auto"/>
        <w:ind w:firstLine="2552"/>
        <w:rPr>
          <w:rFonts w:ascii="Times New Roman" w:hAnsi="Times New Roman" w:cs="Times New Roman"/>
          <w:sz w:val="28"/>
          <w:szCs w:val="28"/>
        </w:rPr>
      </w:pPr>
      <w:r w:rsidRPr="001F647A">
        <w:rPr>
          <w:rFonts w:ascii="Times New Roman" w:hAnsi="Times New Roman" w:cs="Times New Roman"/>
          <w:sz w:val="28"/>
          <w:szCs w:val="28"/>
        </w:rPr>
        <w:t>ОСВІТНІЙ СТУПІНЬ ‒ «МАГІСТР»</w:t>
      </w:r>
    </w:p>
    <w:p w:rsidR="00231E47" w:rsidRPr="001F647A" w:rsidRDefault="00231E47" w:rsidP="001C49E5">
      <w:pPr>
        <w:spacing w:after="0" w:line="240" w:lineRule="auto"/>
        <w:ind w:firstLine="709"/>
        <w:jc w:val="center"/>
        <w:rPr>
          <w:rFonts w:ascii="Times New Roman" w:hAnsi="Times New Roman" w:cs="Times New Roman"/>
          <w:sz w:val="28"/>
          <w:szCs w:val="28"/>
        </w:rPr>
      </w:pPr>
    </w:p>
    <w:p w:rsidR="00231E47" w:rsidRPr="001F647A" w:rsidRDefault="00231E47" w:rsidP="001C49E5">
      <w:pPr>
        <w:ind w:firstLine="2268"/>
        <w:rPr>
          <w:rFonts w:ascii="Times New Roman" w:hAnsi="Times New Roman" w:cs="Times New Roman"/>
          <w:sz w:val="28"/>
          <w:szCs w:val="28"/>
        </w:rPr>
      </w:pPr>
      <w:r w:rsidRPr="001F647A">
        <w:rPr>
          <w:rFonts w:ascii="Times New Roman" w:hAnsi="Times New Roman" w:cs="Times New Roman"/>
          <w:sz w:val="28"/>
          <w:szCs w:val="28"/>
        </w:rPr>
        <w:t>СПЕЦІАЛЬНІСТЬ 032 Історія та археологія</w:t>
      </w:r>
    </w:p>
    <w:p w:rsidR="00231E47" w:rsidRPr="001F647A" w:rsidRDefault="00231E47" w:rsidP="00231E47">
      <w:pPr>
        <w:spacing w:after="0" w:line="240" w:lineRule="auto"/>
        <w:ind w:firstLine="709"/>
        <w:jc w:val="both"/>
        <w:rPr>
          <w:rFonts w:ascii="Times New Roman" w:hAnsi="Times New Roman" w:cs="Times New Roman"/>
          <w:b/>
          <w:sz w:val="28"/>
          <w:szCs w:val="28"/>
        </w:rPr>
      </w:pPr>
    </w:p>
    <w:p w:rsidR="00231E47" w:rsidRPr="001F647A" w:rsidRDefault="00231E47" w:rsidP="00231E47">
      <w:pPr>
        <w:spacing w:after="0" w:line="240" w:lineRule="auto"/>
        <w:ind w:firstLine="709"/>
        <w:jc w:val="both"/>
        <w:rPr>
          <w:rFonts w:ascii="Times New Roman" w:hAnsi="Times New Roman" w:cs="Times New Roman"/>
          <w:b/>
          <w:sz w:val="28"/>
          <w:szCs w:val="28"/>
        </w:rPr>
      </w:pPr>
    </w:p>
    <w:p w:rsidR="00231E47" w:rsidRPr="001F647A" w:rsidRDefault="00231E47" w:rsidP="00231E47">
      <w:pPr>
        <w:spacing w:after="0" w:line="240" w:lineRule="auto"/>
        <w:ind w:firstLine="709"/>
        <w:jc w:val="both"/>
        <w:rPr>
          <w:rFonts w:ascii="Times New Roman" w:hAnsi="Times New Roman" w:cs="Times New Roman"/>
          <w:b/>
          <w:sz w:val="28"/>
          <w:szCs w:val="28"/>
        </w:rPr>
      </w:pPr>
    </w:p>
    <w:p w:rsidR="00231E47" w:rsidRPr="001F647A" w:rsidRDefault="00231E47" w:rsidP="00231E47">
      <w:pPr>
        <w:spacing w:after="0" w:line="240" w:lineRule="auto"/>
        <w:ind w:firstLine="709"/>
        <w:jc w:val="both"/>
        <w:rPr>
          <w:rFonts w:ascii="Times New Roman" w:hAnsi="Times New Roman" w:cs="Times New Roman"/>
          <w:b/>
          <w:sz w:val="28"/>
          <w:szCs w:val="28"/>
        </w:rPr>
      </w:pPr>
    </w:p>
    <w:p w:rsidR="001C49E5" w:rsidRPr="001F647A" w:rsidRDefault="001C49E5" w:rsidP="00231E47">
      <w:pPr>
        <w:spacing w:after="0" w:line="240" w:lineRule="auto"/>
        <w:ind w:firstLine="709"/>
        <w:jc w:val="both"/>
        <w:rPr>
          <w:rFonts w:ascii="Times New Roman" w:hAnsi="Times New Roman" w:cs="Times New Roman"/>
          <w:b/>
          <w:sz w:val="28"/>
          <w:szCs w:val="28"/>
        </w:rPr>
      </w:pPr>
    </w:p>
    <w:p w:rsidR="001C49E5" w:rsidRPr="001F647A" w:rsidRDefault="001C49E5" w:rsidP="00231E47">
      <w:pPr>
        <w:spacing w:after="0" w:line="240" w:lineRule="auto"/>
        <w:ind w:firstLine="709"/>
        <w:jc w:val="both"/>
        <w:rPr>
          <w:rFonts w:ascii="Times New Roman" w:hAnsi="Times New Roman" w:cs="Times New Roman"/>
          <w:b/>
          <w:sz w:val="28"/>
          <w:szCs w:val="28"/>
        </w:rPr>
      </w:pPr>
    </w:p>
    <w:p w:rsidR="001C49E5" w:rsidRPr="001F647A" w:rsidRDefault="001C49E5" w:rsidP="00231E47">
      <w:pPr>
        <w:spacing w:after="0" w:line="240" w:lineRule="auto"/>
        <w:ind w:firstLine="709"/>
        <w:jc w:val="both"/>
        <w:rPr>
          <w:rFonts w:ascii="Times New Roman" w:hAnsi="Times New Roman" w:cs="Times New Roman"/>
          <w:b/>
          <w:sz w:val="28"/>
          <w:szCs w:val="28"/>
        </w:rPr>
      </w:pPr>
    </w:p>
    <w:p w:rsidR="00D01F49" w:rsidRPr="001F647A" w:rsidRDefault="00D01F49" w:rsidP="00231E47">
      <w:pPr>
        <w:spacing w:after="0" w:line="240" w:lineRule="auto"/>
        <w:ind w:firstLine="709"/>
        <w:jc w:val="both"/>
        <w:rPr>
          <w:rFonts w:ascii="Times New Roman" w:hAnsi="Times New Roman" w:cs="Times New Roman"/>
          <w:b/>
          <w:sz w:val="28"/>
          <w:szCs w:val="28"/>
        </w:rPr>
      </w:pPr>
    </w:p>
    <w:p w:rsidR="00D01F49" w:rsidRPr="001F647A" w:rsidRDefault="00D01F49" w:rsidP="00231E47">
      <w:pPr>
        <w:spacing w:after="0" w:line="240" w:lineRule="auto"/>
        <w:ind w:firstLine="709"/>
        <w:jc w:val="both"/>
        <w:rPr>
          <w:rFonts w:ascii="Times New Roman" w:hAnsi="Times New Roman" w:cs="Times New Roman"/>
          <w:b/>
          <w:sz w:val="28"/>
          <w:szCs w:val="28"/>
        </w:rPr>
      </w:pPr>
    </w:p>
    <w:p w:rsidR="00231E47" w:rsidRPr="001F647A" w:rsidRDefault="001E37C1" w:rsidP="00231E47">
      <w:pPr>
        <w:shd w:val="clear" w:color="auto" w:fill="FFFFFF"/>
        <w:tabs>
          <w:tab w:val="left" w:leader="hyphen" w:pos="3310"/>
          <w:tab w:val="left" w:pos="6663"/>
        </w:tabs>
        <w:spacing w:line="319" w:lineRule="exact"/>
        <w:ind w:left="4962"/>
        <w:jc w:val="both"/>
        <w:rPr>
          <w:rFonts w:ascii="Times New Roman" w:hAnsi="Times New Roman" w:cs="Times New Roman"/>
          <w:b/>
          <w:sz w:val="32"/>
          <w:szCs w:val="32"/>
        </w:rPr>
      </w:pPr>
      <w:r w:rsidRPr="001F647A">
        <w:rPr>
          <w:rFonts w:ascii="Times New Roman" w:hAnsi="Times New Roman" w:cs="Times New Roman"/>
          <w:b/>
          <w:sz w:val="32"/>
          <w:szCs w:val="32"/>
        </w:rPr>
        <w:t>ЗАТВЕРДЖЕНО</w:t>
      </w:r>
    </w:p>
    <w:p w:rsidR="00231E47" w:rsidRPr="005C5F4A" w:rsidRDefault="001E37C1" w:rsidP="001E37C1">
      <w:pPr>
        <w:shd w:val="clear" w:color="auto" w:fill="FFFFFF"/>
        <w:tabs>
          <w:tab w:val="left" w:leader="hyphen" w:pos="3310"/>
          <w:tab w:val="left" w:pos="6663"/>
        </w:tabs>
        <w:spacing w:line="240" w:lineRule="auto"/>
        <w:ind w:left="4961"/>
        <w:jc w:val="both"/>
        <w:rPr>
          <w:rFonts w:ascii="Times New Roman" w:hAnsi="Times New Roman" w:cs="Times New Roman"/>
          <w:sz w:val="28"/>
          <w:szCs w:val="28"/>
        </w:rPr>
      </w:pPr>
      <w:r w:rsidRPr="005C5F4A">
        <w:rPr>
          <w:rFonts w:ascii="Times New Roman" w:hAnsi="Times New Roman" w:cs="Times New Roman"/>
          <w:sz w:val="28"/>
          <w:szCs w:val="28"/>
        </w:rPr>
        <w:t>На засіданні кафедри всесвітньої історії та методик навчання</w:t>
      </w:r>
      <w:r w:rsidR="00231E47" w:rsidRPr="005C5F4A">
        <w:rPr>
          <w:rFonts w:ascii="Times New Roman" w:hAnsi="Times New Roman" w:cs="Times New Roman"/>
          <w:sz w:val="28"/>
          <w:szCs w:val="28"/>
        </w:rPr>
        <w:t xml:space="preserve"> </w:t>
      </w:r>
    </w:p>
    <w:p w:rsidR="00231E47" w:rsidRPr="001F647A" w:rsidRDefault="00231E47" w:rsidP="001E37C1">
      <w:pPr>
        <w:shd w:val="clear" w:color="auto" w:fill="FFFFFF"/>
        <w:tabs>
          <w:tab w:val="left" w:leader="hyphen" w:pos="2127"/>
          <w:tab w:val="left" w:pos="6663"/>
        </w:tabs>
        <w:spacing w:line="240" w:lineRule="auto"/>
        <w:ind w:left="4961"/>
        <w:jc w:val="both"/>
        <w:rPr>
          <w:rFonts w:ascii="Times New Roman" w:hAnsi="Times New Roman" w:cs="Times New Roman"/>
          <w:sz w:val="28"/>
          <w:szCs w:val="28"/>
        </w:rPr>
      </w:pPr>
      <w:r w:rsidRPr="005C5F4A">
        <w:rPr>
          <w:rFonts w:ascii="Times New Roman" w:hAnsi="Times New Roman" w:cs="Times New Roman"/>
          <w:sz w:val="28"/>
          <w:szCs w:val="28"/>
        </w:rPr>
        <w:t xml:space="preserve">протокол №  </w:t>
      </w:r>
      <w:r w:rsidR="005C5F4A">
        <w:rPr>
          <w:rFonts w:ascii="Times New Roman" w:hAnsi="Times New Roman" w:cs="Times New Roman"/>
          <w:sz w:val="28"/>
          <w:szCs w:val="28"/>
        </w:rPr>
        <w:t>9</w:t>
      </w:r>
      <w:r w:rsidRPr="005C5F4A">
        <w:rPr>
          <w:rFonts w:ascii="Times New Roman" w:hAnsi="Times New Roman" w:cs="Times New Roman"/>
          <w:sz w:val="28"/>
          <w:szCs w:val="28"/>
        </w:rPr>
        <w:t xml:space="preserve"> від </w:t>
      </w:r>
      <w:r w:rsidR="001E37C1" w:rsidRPr="005C5F4A">
        <w:rPr>
          <w:rFonts w:ascii="Times New Roman" w:hAnsi="Times New Roman" w:cs="Times New Roman"/>
          <w:sz w:val="28"/>
          <w:szCs w:val="28"/>
        </w:rPr>
        <w:t>2</w:t>
      </w:r>
      <w:r w:rsidR="005C5F4A">
        <w:rPr>
          <w:rFonts w:ascii="Times New Roman" w:hAnsi="Times New Roman" w:cs="Times New Roman"/>
          <w:sz w:val="28"/>
          <w:szCs w:val="28"/>
        </w:rPr>
        <w:t>6</w:t>
      </w:r>
      <w:r w:rsidR="001E37C1" w:rsidRPr="005C5F4A">
        <w:rPr>
          <w:rFonts w:ascii="Times New Roman" w:hAnsi="Times New Roman" w:cs="Times New Roman"/>
          <w:sz w:val="28"/>
          <w:szCs w:val="28"/>
        </w:rPr>
        <w:t xml:space="preserve"> </w:t>
      </w:r>
      <w:r w:rsidR="005C5F4A">
        <w:rPr>
          <w:rFonts w:ascii="Times New Roman" w:hAnsi="Times New Roman" w:cs="Times New Roman"/>
          <w:sz w:val="28"/>
          <w:szCs w:val="28"/>
        </w:rPr>
        <w:t>лютого</w:t>
      </w:r>
      <w:r w:rsidRPr="005C5F4A">
        <w:rPr>
          <w:rFonts w:ascii="Times New Roman" w:hAnsi="Times New Roman" w:cs="Times New Roman"/>
          <w:sz w:val="28"/>
          <w:szCs w:val="28"/>
        </w:rPr>
        <w:t xml:space="preserve"> 201</w:t>
      </w:r>
      <w:r w:rsidR="005C5F4A">
        <w:rPr>
          <w:rFonts w:ascii="Times New Roman" w:hAnsi="Times New Roman" w:cs="Times New Roman"/>
          <w:sz w:val="28"/>
          <w:szCs w:val="28"/>
        </w:rPr>
        <w:t>8</w:t>
      </w:r>
      <w:r w:rsidRPr="005C5F4A">
        <w:rPr>
          <w:rFonts w:ascii="Times New Roman" w:hAnsi="Times New Roman" w:cs="Times New Roman"/>
          <w:sz w:val="28"/>
          <w:szCs w:val="28"/>
        </w:rPr>
        <w:t xml:space="preserve"> р.</w:t>
      </w:r>
    </w:p>
    <w:p w:rsidR="00231E47" w:rsidRPr="001F647A" w:rsidRDefault="00231E47" w:rsidP="00231E47">
      <w:pPr>
        <w:spacing w:after="0" w:line="240" w:lineRule="auto"/>
        <w:ind w:firstLine="709"/>
        <w:jc w:val="both"/>
        <w:rPr>
          <w:rFonts w:ascii="Times New Roman" w:hAnsi="Times New Roman" w:cs="Times New Roman"/>
          <w:b/>
          <w:sz w:val="28"/>
          <w:szCs w:val="28"/>
        </w:rPr>
      </w:pPr>
    </w:p>
    <w:p w:rsidR="00231E47" w:rsidRPr="001F647A" w:rsidRDefault="00231E47" w:rsidP="00231E47">
      <w:pPr>
        <w:spacing w:after="0" w:line="240" w:lineRule="auto"/>
        <w:ind w:firstLine="709"/>
        <w:jc w:val="both"/>
        <w:rPr>
          <w:rFonts w:ascii="Times New Roman" w:hAnsi="Times New Roman" w:cs="Times New Roman"/>
          <w:b/>
          <w:sz w:val="28"/>
          <w:szCs w:val="28"/>
        </w:rPr>
      </w:pPr>
    </w:p>
    <w:p w:rsidR="00231E47" w:rsidRPr="001F647A" w:rsidRDefault="00231E47" w:rsidP="00231E47">
      <w:pPr>
        <w:spacing w:after="0" w:line="240" w:lineRule="auto"/>
        <w:jc w:val="both"/>
        <w:rPr>
          <w:rFonts w:ascii="Times New Roman" w:hAnsi="Times New Roman" w:cs="Times New Roman"/>
          <w:b/>
          <w:sz w:val="28"/>
          <w:szCs w:val="28"/>
        </w:rPr>
      </w:pPr>
    </w:p>
    <w:p w:rsidR="00231E47" w:rsidRPr="001F647A" w:rsidRDefault="00231E47" w:rsidP="00231E47">
      <w:pPr>
        <w:spacing w:after="0" w:line="240" w:lineRule="auto"/>
        <w:jc w:val="both"/>
        <w:rPr>
          <w:rFonts w:ascii="Times New Roman" w:hAnsi="Times New Roman" w:cs="Times New Roman"/>
          <w:b/>
          <w:sz w:val="28"/>
          <w:szCs w:val="28"/>
        </w:rPr>
      </w:pPr>
    </w:p>
    <w:p w:rsidR="00231E47" w:rsidRPr="001F647A" w:rsidRDefault="00231E47" w:rsidP="00231E47">
      <w:pPr>
        <w:spacing w:after="0" w:line="240" w:lineRule="auto"/>
        <w:jc w:val="both"/>
        <w:rPr>
          <w:rFonts w:ascii="Times New Roman" w:hAnsi="Times New Roman" w:cs="Times New Roman"/>
          <w:b/>
          <w:sz w:val="28"/>
          <w:szCs w:val="28"/>
        </w:rPr>
      </w:pPr>
    </w:p>
    <w:p w:rsidR="00231E47" w:rsidRPr="001F647A" w:rsidRDefault="00231E47" w:rsidP="00231E47">
      <w:pPr>
        <w:spacing w:after="0" w:line="240" w:lineRule="auto"/>
        <w:jc w:val="both"/>
        <w:rPr>
          <w:rFonts w:ascii="Times New Roman" w:hAnsi="Times New Roman" w:cs="Times New Roman"/>
          <w:b/>
          <w:sz w:val="28"/>
          <w:szCs w:val="28"/>
        </w:rPr>
      </w:pPr>
    </w:p>
    <w:p w:rsidR="001E37C1" w:rsidRDefault="001E37C1" w:rsidP="00231E47">
      <w:pPr>
        <w:spacing w:after="0" w:line="240" w:lineRule="auto"/>
        <w:jc w:val="both"/>
        <w:rPr>
          <w:rFonts w:ascii="Times New Roman" w:hAnsi="Times New Roman" w:cs="Times New Roman"/>
          <w:b/>
          <w:sz w:val="28"/>
          <w:szCs w:val="28"/>
        </w:rPr>
      </w:pPr>
    </w:p>
    <w:p w:rsidR="001F647A" w:rsidRPr="001F647A" w:rsidRDefault="001F647A" w:rsidP="00231E47">
      <w:pPr>
        <w:spacing w:after="0" w:line="240" w:lineRule="auto"/>
        <w:jc w:val="both"/>
        <w:rPr>
          <w:rFonts w:ascii="Times New Roman" w:hAnsi="Times New Roman" w:cs="Times New Roman"/>
          <w:b/>
          <w:sz w:val="28"/>
          <w:szCs w:val="28"/>
        </w:rPr>
      </w:pPr>
    </w:p>
    <w:p w:rsidR="00231E47" w:rsidRPr="001F647A" w:rsidRDefault="00231E47" w:rsidP="00231E47">
      <w:pPr>
        <w:spacing w:after="0" w:line="240" w:lineRule="auto"/>
        <w:jc w:val="both"/>
        <w:rPr>
          <w:rFonts w:ascii="Times New Roman" w:hAnsi="Times New Roman" w:cs="Times New Roman"/>
          <w:b/>
          <w:sz w:val="28"/>
          <w:szCs w:val="28"/>
        </w:rPr>
      </w:pPr>
    </w:p>
    <w:p w:rsidR="00231E47" w:rsidRDefault="00231E47" w:rsidP="00231E47">
      <w:pPr>
        <w:spacing w:after="0" w:line="240" w:lineRule="auto"/>
        <w:ind w:firstLine="709"/>
        <w:jc w:val="center"/>
        <w:rPr>
          <w:rFonts w:ascii="Times New Roman" w:hAnsi="Times New Roman" w:cs="Times New Roman"/>
          <w:sz w:val="28"/>
          <w:szCs w:val="28"/>
        </w:rPr>
      </w:pPr>
      <w:r w:rsidRPr="001F647A">
        <w:rPr>
          <w:rFonts w:ascii="Times New Roman" w:hAnsi="Times New Roman" w:cs="Times New Roman"/>
          <w:sz w:val="28"/>
          <w:szCs w:val="28"/>
        </w:rPr>
        <w:t>Умань – 201</w:t>
      </w:r>
      <w:r w:rsidR="00705B52" w:rsidRPr="001F647A">
        <w:rPr>
          <w:rFonts w:ascii="Times New Roman" w:hAnsi="Times New Roman" w:cs="Times New Roman"/>
          <w:sz w:val="28"/>
          <w:szCs w:val="28"/>
        </w:rPr>
        <w:t>8</w:t>
      </w:r>
    </w:p>
    <w:p w:rsidR="001F647A" w:rsidRPr="001F647A" w:rsidRDefault="001F647A" w:rsidP="00231E47">
      <w:pPr>
        <w:spacing w:after="0" w:line="240" w:lineRule="auto"/>
        <w:ind w:firstLine="709"/>
        <w:jc w:val="center"/>
        <w:rPr>
          <w:rFonts w:ascii="Times New Roman" w:hAnsi="Times New Roman" w:cs="Times New Roman"/>
          <w:sz w:val="28"/>
          <w:szCs w:val="28"/>
        </w:rPr>
      </w:pPr>
    </w:p>
    <w:p w:rsidR="00231E47" w:rsidRPr="001F647A" w:rsidRDefault="00231E47" w:rsidP="00231E47">
      <w:pPr>
        <w:spacing w:after="0" w:line="240" w:lineRule="auto"/>
        <w:jc w:val="center"/>
        <w:rPr>
          <w:rFonts w:ascii="Times New Roman" w:hAnsi="Times New Roman" w:cs="Times New Roman"/>
          <w:b/>
          <w:sz w:val="28"/>
          <w:szCs w:val="28"/>
        </w:rPr>
      </w:pPr>
      <w:r w:rsidRPr="001F647A">
        <w:rPr>
          <w:rFonts w:ascii="Times New Roman" w:hAnsi="Times New Roman" w:cs="Times New Roman"/>
          <w:b/>
          <w:sz w:val="28"/>
          <w:szCs w:val="28"/>
        </w:rPr>
        <w:lastRenderedPageBreak/>
        <w:t>ВСТУП</w:t>
      </w:r>
    </w:p>
    <w:p w:rsidR="00231E47" w:rsidRPr="001F647A" w:rsidRDefault="00231E47" w:rsidP="00231E47">
      <w:pPr>
        <w:pStyle w:val="a3"/>
        <w:shd w:val="clear" w:color="auto" w:fill="FFFFFF"/>
        <w:spacing w:before="0" w:beforeAutospacing="0" w:after="0" w:afterAutospacing="0"/>
        <w:ind w:firstLine="567"/>
        <w:jc w:val="both"/>
        <w:rPr>
          <w:sz w:val="28"/>
          <w:szCs w:val="28"/>
          <w:lang w:val="uk-UA"/>
        </w:rPr>
      </w:pPr>
      <w:r w:rsidRPr="001F647A">
        <w:rPr>
          <w:sz w:val="28"/>
          <w:szCs w:val="28"/>
          <w:lang w:val="uk-UA"/>
        </w:rPr>
        <w:t>Державна атестація студентів, які закінчують вищий навчальний заклад, полягає у встановленні відповідності рівня якості отриманих ними знань вимогам стандартів вищої освіти після закінчення навчання за напрямом підготовки «</w:t>
      </w:r>
      <w:r w:rsidR="001C49E5" w:rsidRPr="001F647A">
        <w:rPr>
          <w:sz w:val="28"/>
          <w:szCs w:val="28"/>
          <w:lang w:val="uk-UA"/>
        </w:rPr>
        <w:t>магіст</w:t>
      </w:r>
      <w:r w:rsidRPr="001F647A">
        <w:rPr>
          <w:sz w:val="28"/>
          <w:szCs w:val="28"/>
          <w:lang w:val="uk-UA"/>
        </w:rPr>
        <w:t xml:space="preserve">р». </w:t>
      </w:r>
    </w:p>
    <w:p w:rsidR="00231E47" w:rsidRPr="001F647A" w:rsidRDefault="00231E47" w:rsidP="00231E47">
      <w:pPr>
        <w:pStyle w:val="a3"/>
        <w:shd w:val="clear" w:color="auto" w:fill="FFFFFF"/>
        <w:spacing w:before="0" w:beforeAutospacing="0" w:after="0" w:afterAutospacing="0"/>
        <w:ind w:firstLine="567"/>
        <w:jc w:val="both"/>
        <w:rPr>
          <w:sz w:val="28"/>
          <w:szCs w:val="28"/>
          <w:lang w:val="uk-UA"/>
        </w:rPr>
      </w:pPr>
      <w:r w:rsidRPr="001F647A">
        <w:rPr>
          <w:sz w:val="28"/>
          <w:szCs w:val="28"/>
          <w:lang w:val="uk-UA"/>
        </w:rPr>
        <w:t xml:space="preserve">Державна атестація студентів – це форма підсумкового контролю, що проводиться після завершення навчання за освітньо-кваліфікаційним рівнем з метою визначення фактичної відповідності підготовки випускників нормативним освітньо-кваліфікаційним вимогам. </w:t>
      </w:r>
    </w:p>
    <w:p w:rsidR="00231E47" w:rsidRPr="001F647A" w:rsidRDefault="00231E47" w:rsidP="00231E4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1F647A">
        <w:rPr>
          <w:rFonts w:ascii="Times New Roman" w:eastAsia="Times New Roman" w:hAnsi="Times New Roman" w:cs="Times New Roman"/>
          <w:color w:val="000000"/>
          <w:sz w:val="28"/>
          <w:szCs w:val="28"/>
          <w:shd w:val="clear" w:color="auto" w:fill="FFFFFF"/>
          <w:lang w:eastAsia="ru-RU"/>
        </w:rPr>
        <w:t xml:space="preserve">Програма </w:t>
      </w:r>
      <w:r w:rsidR="00705B52" w:rsidRPr="001F647A">
        <w:rPr>
          <w:rFonts w:ascii="Times New Roman" w:eastAsia="Times New Roman" w:hAnsi="Times New Roman" w:cs="Times New Roman"/>
          <w:color w:val="000000"/>
          <w:sz w:val="28"/>
          <w:szCs w:val="28"/>
          <w:shd w:val="clear" w:color="auto" w:fill="FFFFFF"/>
          <w:lang w:eastAsia="ru-RU"/>
        </w:rPr>
        <w:t>випускного</w:t>
      </w:r>
      <w:r w:rsidRPr="001F647A">
        <w:rPr>
          <w:rFonts w:ascii="Times New Roman" w:eastAsia="Times New Roman" w:hAnsi="Times New Roman" w:cs="Times New Roman"/>
          <w:color w:val="000000"/>
          <w:sz w:val="28"/>
          <w:szCs w:val="28"/>
          <w:shd w:val="clear" w:color="auto" w:fill="FFFFFF"/>
          <w:lang w:eastAsia="ru-RU"/>
        </w:rPr>
        <w:t xml:space="preserve"> екзамену охоплює теми фундаментальних дисциплін з історії та методики їх викладання, які забезпечують базовий рівень професійних знань та умінь бакалавра.</w:t>
      </w:r>
    </w:p>
    <w:p w:rsidR="00231E47" w:rsidRPr="001F647A" w:rsidRDefault="00231E47" w:rsidP="00231E4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1F647A">
        <w:rPr>
          <w:rFonts w:ascii="Times New Roman" w:eastAsia="Times New Roman" w:hAnsi="Times New Roman" w:cs="Times New Roman"/>
          <w:color w:val="000000"/>
          <w:sz w:val="28"/>
          <w:szCs w:val="28"/>
          <w:shd w:val="clear" w:color="auto" w:fill="FFFFFF"/>
          <w:lang w:eastAsia="ru-RU"/>
        </w:rPr>
        <w:t>У програму екзамену включені питання з історії України, історії стародавнього світу, історії середніх віків, і</w:t>
      </w:r>
      <w:r w:rsidRPr="001F647A">
        <w:rPr>
          <w:rFonts w:ascii="Times New Roman" w:hAnsi="Times New Roman" w:cs="Times New Roman"/>
          <w:sz w:val="28"/>
          <w:szCs w:val="28"/>
        </w:rPr>
        <w:t>сторії слов’янських народів, нової історії країн Європи і Америки, нової історії країн Азії і Африки, новітньої історії країн Європи і Америки, новітньої історії країн Азії і Африки, теорії і методики навчання історії.</w:t>
      </w:r>
    </w:p>
    <w:p w:rsidR="00231E47" w:rsidRPr="001F647A" w:rsidRDefault="00231E47" w:rsidP="00231E47">
      <w:pPr>
        <w:pStyle w:val="a3"/>
        <w:shd w:val="clear" w:color="auto" w:fill="FFFFFF"/>
        <w:spacing w:before="0" w:beforeAutospacing="0" w:after="0" w:afterAutospacing="0"/>
        <w:ind w:firstLine="567"/>
        <w:jc w:val="both"/>
        <w:rPr>
          <w:sz w:val="28"/>
          <w:szCs w:val="28"/>
          <w:lang w:val="uk-UA"/>
        </w:rPr>
      </w:pPr>
      <w:r w:rsidRPr="001F647A">
        <w:rPr>
          <w:rStyle w:val="a4"/>
          <w:sz w:val="28"/>
          <w:szCs w:val="28"/>
          <w:lang w:val="uk-UA"/>
        </w:rPr>
        <w:t xml:space="preserve">Метою державної атестації </w:t>
      </w:r>
      <w:r w:rsidRPr="001F647A">
        <w:rPr>
          <w:sz w:val="28"/>
          <w:szCs w:val="28"/>
          <w:lang w:val="uk-UA"/>
        </w:rPr>
        <w:t xml:space="preserve">з освітньо-професійної програми підготовки студентів </w:t>
      </w:r>
      <w:r w:rsidR="001C49E5" w:rsidRPr="001F647A">
        <w:rPr>
          <w:sz w:val="28"/>
          <w:szCs w:val="28"/>
          <w:lang w:val="uk-UA"/>
        </w:rPr>
        <w:t>освітнього ступеня</w:t>
      </w:r>
      <w:r w:rsidRPr="001F647A">
        <w:rPr>
          <w:sz w:val="28"/>
          <w:szCs w:val="28"/>
          <w:lang w:val="uk-UA"/>
        </w:rPr>
        <w:t xml:space="preserve"> «</w:t>
      </w:r>
      <w:r w:rsidR="001C49E5" w:rsidRPr="001F647A">
        <w:rPr>
          <w:sz w:val="28"/>
          <w:szCs w:val="28"/>
          <w:lang w:val="uk-UA"/>
        </w:rPr>
        <w:t>магістр</w:t>
      </w:r>
      <w:r w:rsidRPr="001F647A">
        <w:rPr>
          <w:sz w:val="28"/>
          <w:szCs w:val="28"/>
          <w:lang w:val="uk-UA"/>
        </w:rPr>
        <w:t>» є визначення рівня засвоєння студентами цих нормативних дисциплін.</w:t>
      </w:r>
    </w:p>
    <w:p w:rsidR="00231E47" w:rsidRPr="001F647A" w:rsidRDefault="00231E47" w:rsidP="00231E47">
      <w:pPr>
        <w:pStyle w:val="a3"/>
        <w:shd w:val="clear" w:color="auto" w:fill="FFFFFF"/>
        <w:spacing w:before="0" w:beforeAutospacing="0" w:after="0" w:afterAutospacing="0"/>
        <w:ind w:firstLine="567"/>
        <w:jc w:val="both"/>
        <w:rPr>
          <w:sz w:val="28"/>
          <w:szCs w:val="28"/>
          <w:lang w:val="uk-UA"/>
        </w:rPr>
      </w:pPr>
      <w:r w:rsidRPr="001F647A">
        <w:rPr>
          <w:sz w:val="28"/>
          <w:szCs w:val="28"/>
          <w:lang w:val="uk-UA"/>
        </w:rPr>
        <w:t xml:space="preserve">Інформаційною базою для формування засобів об’єктивного контролю ступеня досягнення кінцевих цілей освітньо-професійної підготовки є змістові модулі за програмами навчальних дисциплін, що формують систему компетенцій </w:t>
      </w:r>
      <w:r w:rsidR="001C49E5" w:rsidRPr="001F647A">
        <w:rPr>
          <w:sz w:val="28"/>
          <w:szCs w:val="28"/>
          <w:lang w:val="uk-UA"/>
        </w:rPr>
        <w:t>магіст</w:t>
      </w:r>
      <w:r w:rsidRPr="001F647A">
        <w:rPr>
          <w:sz w:val="28"/>
          <w:szCs w:val="28"/>
          <w:lang w:val="uk-UA"/>
        </w:rPr>
        <w:t>ра і виносяться на державну атестацію.</w:t>
      </w:r>
    </w:p>
    <w:p w:rsidR="00231E47" w:rsidRPr="001F647A" w:rsidRDefault="00231E47" w:rsidP="00231E4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1F647A">
        <w:rPr>
          <w:rFonts w:ascii="Times New Roman" w:hAnsi="Times New Roman" w:cs="Times New Roman"/>
          <w:sz w:val="28"/>
          <w:szCs w:val="28"/>
        </w:rPr>
        <w:t>Відповідно до цього, до державного екзамену включено основні теоретичні питання зі зазначених дисциплін.</w:t>
      </w:r>
    </w:p>
    <w:p w:rsidR="00231E47" w:rsidRPr="001F647A" w:rsidRDefault="001C49E5" w:rsidP="00231E47">
      <w:pPr>
        <w:spacing w:after="0" w:line="240" w:lineRule="auto"/>
        <w:ind w:firstLine="567"/>
        <w:rPr>
          <w:rFonts w:ascii="Times New Roman" w:eastAsia="Times New Roman" w:hAnsi="Times New Roman" w:cs="Times New Roman"/>
          <w:sz w:val="28"/>
          <w:szCs w:val="28"/>
          <w:lang w:eastAsia="ru-RU"/>
        </w:rPr>
      </w:pPr>
      <w:r w:rsidRPr="001F647A">
        <w:rPr>
          <w:rFonts w:ascii="Times New Roman" w:eastAsia="Times New Roman" w:hAnsi="Times New Roman" w:cs="Times New Roman"/>
          <w:color w:val="000000"/>
          <w:sz w:val="28"/>
          <w:szCs w:val="28"/>
          <w:shd w:val="clear" w:color="auto" w:fill="FFFFFF"/>
          <w:lang w:eastAsia="ru-RU"/>
        </w:rPr>
        <w:t>Магіст</w:t>
      </w:r>
      <w:r w:rsidR="00231E47" w:rsidRPr="001F647A">
        <w:rPr>
          <w:rFonts w:ascii="Times New Roman" w:eastAsia="Times New Roman" w:hAnsi="Times New Roman" w:cs="Times New Roman"/>
          <w:color w:val="000000"/>
          <w:sz w:val="28"/>
          <w:szCs w:val="28"/>
          <w:shd w:val="clear" w:color="auto" w:fill="FFFFFF"/>
          <w:lang w:eastAsia="ru-RU"/>
        </w:rPr>
        <w:t xml:space="preserve">р історії повинен </w:t>
      </w:r>
      <w:r w:rsidR="00231E47" w:rsidRPr="001F647A">
        <w:rPr>
          <w:rFonts w:ascii="Times New Roman" w:eastAsia="Times New Roman" w:hAnsi="Times New Roman" w:cs="Times New Roman"/>
          <w:bCs/>
          <w:color w:val="000000"/>
          <w:sz w:val="28"/>
          <w:szCs w:val="28"/>
          <w:shd w:val="clear" w:color="auto" w:fill="FFFFFF"/>
          <w:lang w:eastAsia="ru-RU"/>
        </w:rPr>
        <w:t>знати</w:t>
      </w:r>
      <w:r w:rsidR="00231E47" w:rsidRPr="001F647A">
        <w:rPr>
          <w:rFonts w:ascii="Times New Roman" w:eastAsia="Times New Roman" w:hAnsi="Times New Roman" w:cs="Times New Roman"/>
          <w:color w:val="000000"/>
          <w:sz w:val="28"/>
          <w:szCs w:val="28"/>
          <w:shd w:val="clear" w:color="auto" w:fill="FFFFFF"/>
          <w:lang w:eastAsia="ru-RU"/>
        </w:rPr>
        <w:t>:</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призначення і зміст гуманітарних наук, місце історії в системі гуманітарного знання, природу людського суспільства і роль особи в його функціонуванні;</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типи і форми культури, її роль в житті суспільства, місце української культури в структурі європейської і світової культури;</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основні віхи світової історії в цілому та конкретну історію окремих країн, регіонів і народів;</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сутність європейського антропогенезу і процесу формування українського народу;</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етапи становлення і розвитку історії як науки, її основні напрями і школи, вітчизняні та зарубіжні історіографічні концепції;</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основні поняття та методи історичного джерелознавства та спеціальних історичних дисциплін</w:t>
      </w:r>
      <w:r w:rsidR="00EC1FFD" w:rsidRPr="001F647A">
        <w:rPr>
          <w:rFonts w:ascii="Times New Roman" w:eastAsia="Times New Roman" w:hAnsi="Times New Roman" w:cs="Times New Roman"/>
          <w:color w:val="000000"/>
          <w:sz w:val="28"/>
          <w:szCs w:val="28"/>
          <w:lang w:eastAsia="ru-RU"/>
        </w:rPr>
        <w:t>.</w:t>
      </w:r>
    </w:p>
    <w:p w:rsidR="00231E47" w:rsidRPr="001F647A" w:rsidRDefault="001C49E5" w:rsidP="00231E47">
      <w:pPr>
        <w:spacing w:after="0" w:line="240" w:lineRule="auto"/>
        <w:ind w:firstLine="567"/>
        <w:jc w:val="both"/>
        <w:rPr>
          <w:rFonts w:ascii="Times New Roman" w:eastAsia="Times New Roman" w:hAnsi="Times New Roman" w:cs="Times New Roman"/>
          <w:sz w:val="28"/>
          <w:szCs w:val="28"/>
          <w:lang w:eastAsia="ru-RU"/>
        </w:rPr>
      </w:pPr>
      <w:r w:rsidRPr="001F647A">
        <w:rPr>
          <w:rFonts w:ascii="Times New Roman" w:eastAsia="Times New Roman" w:hAnsi="Times New Roman" w:cs="Times New Roman"/>
          <w:color w:val="000000"/>
          <w:sz w:val="28"/>
          <w:szCs w:val="28"/>
          <w:shd w:val="clear" w:color="auto" w:fill="FFFFFF"/>
          <w:lang w:eastAsia="ru-RU"/>
        </w:rPr>
        <w:t>Магіст</w:t>
      </w:r>
      <w:r w:rsidR="00231E47" w:rsidRPr="001F647A">
        <w:rPr>
          <w:rFonts w:ascii="Times New Roman" w:eastAsia="Times New Roman" w:hAnsi="Times New Roman" w:cs="Times New Roman"/>
          <w:color w:val="000000"/>
          <w:sz w:val="28"/>
          <w:szCs w:val="28"/>
          <w:shd w:val="clear" w:color="auto" w:fill="FFFFFF"/>
          <w:lang w:eastAsia="ru-RU"/>
        </w:rPr>
        <w:t xml:space="preserve">р історії повинен </w:t>
      </w:r>
      <w:r w:rsidR="00231E47" w:rsidRPr="001F647A">
        <w:rPr>
          <w:rFonts w:ascii="Times New Roman" w:eastAsia="Times New Roman" w:hAnsi="Times New Roman" w:cs="Times New Roman"/>
          <w:bCs/>
          <w:color w:val="000000"/>
          <w:sz w:val="28"/>
          <w:szCs w:val="28"/>
          <w:shd w:val="clear" w:color="auto" w:fill="FFFFFF"/>
          <w:lang w:eastAsia="ru-RU"/>
        </w:rPr>
        <w:t>вміти</w:t>
      </w:r>
      <w:r w:rsidR="00231E47" w:rsidRPr="001F647A">
        <w:rPr>
          <w:rFonts w:ascii="Times New Roman" w:eastAsia="Times New Roman" w:hAnsi="Times New Roman" w:cs="Times New Roman"/>
          <w:color w:val="000000"/>
          <w:sz w:val="28"/>
          <w:szCs w:val="28"/>
          <w:shd w:val="clear" w:color="auto" w:fill="FFFFFF"/>
          <w:lang w:eastAsia="ru-RU"/>
        </w:rPr>
        <w:t>:</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комплексно аналізувати історичні джерела та історичні факти;</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системно мислити і синтетично використовувати набуті знання у своїй дослідницькій та професійній діяльності;</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lastRenderedPageBreak/>
        <w:t>‒ проводити бібліографічний аналіз та опис, способи та прийоми роботи з базами даних та інформаційних систем;</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готувати наукові реферати, огляди літератури, рецензії;</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організовувати і проводити краєзнавчу та лекційно-екскурсійну роботу;</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вести краєзнавчу роботу, виявляти, пропонувати та сприяти збереженню історико-культурних пам’яток;</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застосовувати категоріальний апарат та методи дослідження, проводити історіографічний та джерелознавчий аналіз;</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647A">
        <w:rPr>
          <w:rFonts w:ascii="Times New Roman" w:eastAsia="Times New Roman" w:hAnsi="Times New Roman" w:cs="Times New Roman"/>
          <w:color w:val="000000"/>
          <w:sz w:val="28"/>
          <w:szCs w:val="28"/>
          <w:lang w:eastAsia="ru-RU"/>
        </w:rPr>
        <w:t>‒ володіти прийомами методичної та психолого-педагогічної роботи, достатніми для викладання історичних дисциплін у навчальних закладах різних рівнів акредитації.</w:t>
      </w:r>
    </w:p>
    <w:p w:rsidR="00231E47" w:rsidRPr="001F647A" w:rsidRDefault="00231E47" w:rsidP="00231E4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31E47" w:rsidRPr="001F647A" w:rsidRDefault="001C49E5" w:rsidP="00231E47">
      <w:pPr>
        <w:spacing w:after="0" w:line="240" w:lineRule="auto"/>
        <w:ind w:firstLine="567"/>
        <w:jc w:val="both"/>
        <w:rPr>
          <w:rFonts w:ascii="Times New Roman" w:hAnsi="Times New Roman" w:cs="Times New Roman"/>
          <w:sz w:val="28"/>
          <w:szCs w:val="28"/>
        </w:rPr>
      </w:pPr>
      <w:r w:rsidRPr="001F647A">
        <w:rPr>
          <w:rFonts w:ascii="Times New Roman" w:hAnsi="Times New Roman" w:cs="Times New Roman"/>
          <w:sz w:val="28"/>
          <w:szCs w:val="28"/>
        </w:rPr>
        <w:t>Випускний</w:t>
      </w:r>
      <w:r w:rsidR="00231E47" w:rsidRPr="001F647A">
        <w:rPr>
          <w:rFonts w:ascii="Times New Roman" w:hAnsi="Times New Roman" w:cs="Times New Roman"/>
          <w:sz w:val="28"/>
          <w:szCs w:val="28"/>
        </w:rPr>
        <w:t xml:space="preserve"> екзамен з всесвітньої історії складається в усній формі.</w:t>
      </w:r>
    </w:p>
    <w:p w:rsidR="00231E47" w:rsidRPr="001F647A" w:rsidRDefault="00231E47" w:rsidP="00231E47">
      <w:pPr>
        <w:spacing w:after="0" w:line="240" w:lineRule="auto"/>
        <w:ind w:firstLine="567"/>
        <w:jc w:val="both"/>
        <w:rPr>
          <w:rFonts w:ascii="Times New Roman" w:hAnsi="Times New Roman" w:cs="Times New Roman"/>
          <w:sz w:val="28"/>
          <w:szCs w:val="28"/>
        </w:rPr>
      </w:pPr>
    </w:p>
    <w:p w:rsidR="00324CA2" w:rsidRPr="001F647A" w:rsidRDefault="00324CA2"/>
    <w:p w:rsidR="00231E47" w:rsidRPr="001F647A" w:rsidRDefault="00231E47"/>
    <w:p w:rsidR="00231E47" w:rsidRPr="001F647A" w:rsidRDefault="00231E47"/>
    <w:p w:rsidR="00231E47" w:rsidRPr="001F647A" w:rsidRDefault="00231E47"/>
    <w:p w:rsidR="00231E47" w:rsidRPr="001F647A" w:rsidRDefault="00231E47"/>
    <w:p w:rsidR="00231E47" w:rsidRPr="001F647A" w:rsidRDefault="00231E47"/>
    <w:p w:rsidR="00231E47" w:rsidRPr="001F647A" w:rsidRDefault="00231E47"/>
    <w:p w:rsidR="00231E47" w:rsidRPr="001F647A" w:rsidRDefault="00231E47"/>
    <w:p w:rsidR="00231E47" w:rsidRPr="001F647A" w:rsidRDefault="00231E47"/>
    <w:p w:rsidR="00231E47" w:rsidRPr="001F647A" w:rsidRDefault="00231E47"/>
    <w:p w:rsidR="00231E47" w:rsidRPr="001F647A" w:rsidRDefault="00231E47"/>
    <w:p w:rsidR="00231E47" w:rsidRPr="001F647A" w:rsidRDefault="00231E47"/>
    <w:p w:rsidR="00231E47" w:rsidRPr="001F647A" w:rsidRDefault="00231E47"/>
    <w:p w:rsidR="00EC1FFD" w:rsidRPr="001F647A" w:rsidRDefault="00EC1FFD" w:rsidP="00231E47">
      <w:pPr>
        <w:jc w:val="center"/>
        <w:rPr>
          <w:rFonts w:ascii="Times New Roman" w:hAnsi="Times New Roman" w:cs="Times New Roman"/>
          <w:b/>
          <w:sz w:val="28"/>
          <w:szCs w:val="28"/>
        </w:rPr>
      </w:pPr>
    </w:p>
    <w:p w:rsidR="00EC1FFD" w:rsidRPr="001F647A" w:rsidRDefault="00EC1FFD" w:rsidP="00231E47">
      <w:pPr>
        <w:jc w:val="center"/>
        <w:rPr>
          <w:rFonts w:ascii="Times New Roman" w:hAnsi="Times New Roman" w:cs="Times New Roman"/>
          <w:b/>
          <w:sz w:val="28"/>
          <w:szCs w:val="28"/>
        </w:rPr>
      </w:pPr>
    </w:p>
    <w:p w:rsidR="00EC1FFD" w:rsidRPr="001F647A" w:rsidRDefault="00EC1FFD" w:rsidP="00231E47">
      <w:pPr>
        <w:jc w:val="center"/>
        <w:rPr>
          <w:rFonts w:ascii="Times New Roman" w:hAnsi="Times New Roman" w:cs="Times New Roman"/>
          <w:b/>
          <w:sz w:val="28"/>
          <w:szCs w:val="28"/>
        </w:rPr>
      </w:pPr>
    </w:p>
    <w:p w:rsidR="00EC1FFD" w:rsidRPr="001F647A" w:rsidRDefault="00EC1FFD" w:rsidP="00231E47">
      <w:pPr>
        <w:jc w:val="center"/>
        <w:rPr>
          <w:rFonts w:ascii="Times New Roman" w:hAnsi="Times New Roman" w:cs="Times New Roman"/>
          <w:b/>
          <w:sz w:val="28"/>
          <w:szCs w:val="28"/>
        </w:rPr>
      </w:pPr>
    </w:p>
    <w:p w:rsidR="00EC1FFD" w:rsidRPr="001F647A" w:rsidRDefault="00EC1FFD" w:rsidP="00231E47">
      <w:pPr>
        <w:jc w:val="center"/>
        <w:rPr>
          <w:rFonts w:ascii="Times New Roman" w:hAnsi="Times New Roman" w:cs="Times New Roman"/>
          <w:b/>
          <w:sz w:val="28"/>
          <w:szCs w:val="28"/>
        </w:rPr>
      </w:pPr>
    </w:p>
    <w:p w:rsidR="00EC1FFD" w:rsidRPr="001F647A" w:rsidRDefault="00EC1FFD" w:rsidP="00231E47">
      <w:pPr>
        <w:jc w:val="center"/>
        <w:rPr>
          <w:rFonts w:ascii="Times New Roman" w:hAnsi="Times New Roman" w:cs="Times New Roman"/>
          <w:b/>
          <w:sz w:val="28"/>
          <w:szCs w:val="28"/>
        </w:rPr>
      </w:pPr>
    </w:p>
    <w:p w:rsidR="00EC1FFD" w:rsidRPr="001F647A" w:rsidRDefault="00EC1FFD" w:rsidP="00231E47">
      <w:pPr>
        <w:jc w:val="center"/>
        <w:rPr>
          <w:rFonts w:ascii="Times New Roman" w:hAnsi="Times New Roman" w:cs="Times New Roman"/>
          <w:b/>
          <w:sz w:val="28"/>
          <w:szCs w:val="28"/>
        </w:rPr>
      </w:pPr>
    </w:p>
    <w:p w:rsidR="00EC1FFD" w:rsidRPr="001F647A" w:rsidRDefault="00EC1FFD" w:rsidP="00231E47">
      <w:pPr>
        <w:jc w:val="center"/>
        <w:rPr>
          <w:rFonts w:ascii="Times New Roman" w:hAnsi="Times New Roman" w:cs="Times New Roman"/>
          <w:b/>
          <w:sz w:val="28"/>
          <w:szCs w:val="28"/>
        </w:rPr>
      </w:pPr>
    </w:p>
    <w:p w:rsidR="00231E47" w:rsidRPr="001F647A" w:rsidRDefault="00231E47" w:rsidP="00231E47">
      <w:pPr>
        <w:spacing w:after="0" w:line="240" w:lineRule="auto"/>
        <w:ind w:firstLine="709"/>
        <w:jc w:val="center"/>
        <w:rPr>
          <w:rFonts w:ascii="Times New Roman" w:hAnsi="Times New Roman" w:cs="Times New Roman"/>
          <w:b/>
          <w:bCs/>
          <w:sz w:val="28"/>
          <w:szCs w:val="28"/>
        </w:rPr>
      </w:pPr>
      <w:r w:rsidRPr="001F647A">
        <w:rPr>
          <w:rFonts w:ascii="Times New Roman" w:hAnsi="Times New Roman" w:cs="Times New Roman"/>
          <w:b/>
          <w:bCs/>
          <w:sz w:val="28"/>
          <w:szCs w:val="28"/>
        </w:rPr>
        <w:lastRenderedPageBreak/>
        <w:t>ПОЯСНЮВАЛЬНА ЗАПИСКА</w:t>
      </w:r>
    </w:p>
    <w:p w:rsidR="00231E47" w:rsidRPr="001F647A" w:rsidRDefault="00231E47" w:rsidP="00231E47">
      <w:pPr>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Навчальний курс всесвітньої історії складається з дисциплін, «Історія стародавнього світу», «Історія середніх віків», «Історія слов’янських народів», «Нова історія країн Європи і Америки», «Нова історія країн Азії і Африки», «Новітня історія країн Європи і Америки», «Новітня історія країн Азії і Африки» і має на меті сформувати цілісне знання всесвітньої історії, прослідкувати єдність процесів та виділити відмінності в розвитку країн світу, залучити студентів до загальнолюдських цінностей, досягнень світової культури, ідей гуманізму. Курс охоплює період з часів стародавнього світу й до сьогодення і ставить завдання оволодіння знаннями про історичний шлях, який пройшли народи та країни світу, про єдність загального й особливого з позицій історизму, діалектичного розуміння багатогранності та суперечливості історії. Також курс передбачає знання сучасних концепцій і найновіших досягнень сучасної медієвістики, знання політичної, економічної і соціальної історії країн Європи, Азії, Африки і Америки в різні історичні періоди, науковий аналіз історичних біографій видатних осіб, історичних джерел. </w:t>
      </w:r>
    </w:p>
    <w:p w:rsidR="00231E47" w:rsidRPr="001F647A" w:rsidRDefault="00231E47" w:rsidP="00231E47">
      <w:pPr>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Програми дисциплін враховують загальноприйняті у вищій школі принципи викладання навчальних дисциплін, складені у відповідності до типових програм історичних факультетів вищих навчальних закладів, з урахуванням шкільної програми для середньої загальноосвітньої школи.</w:t>
      </w:r>
    </w:p>
    <w:p w:rsidR="00231E47" w:rsidRPr="001F647A" w:rsidRDefault="00231E47" w:rsidP="00231E47">
      <w:pPr>
        <w:pStyle w:val="2"/>
        <w:spacing w:before="0" w:line="240" w:lineRule="auto"/>
        <w:ind w:firstLine="709"/>
        <w:jc w:val="both"/>
        <w:rPr>
          <w:rFonts w:ascii="Times New Roman" w:hAnsi="Times New Roman" w:cs="Times New Roman"/>
          <w:sz w:val="28"/>
          <w:szCs w:val="28"/>
        </w:rPr>
      </w:pPr>
    </w:p>
    <w:p w:rsidR="00705B52" w:rsidRPr="001F647A" w:rsidRDefault="00705B52" w:rsidP="00231E47">
      <w:pPr>
        <w:pStyle w:val="2"/>
        <w:spacing w:before="0" w:line="240" w:lineRule="auto"/>
        <w:ind w:firstLine="709"/>
        <w:jc w:val="center"/>
        <w:rPr>
          <w:rFonts w:ascii="Times New Roman" w:hAnsi="Times New Roman" w:cs="Times New Roman"/>
          <w:color w:val="auto"/>
          <w:sz w:val="28"/>
          <w:szCs w:val="28"/>
        </w:rPr>
      </w:pPr>
      <w:r w:rsidRPr="001F647A">
        <w:rPr>
          <w:rFonts w:ascii="Times New Roman" w:hAnsi="Times New Roman" w:cs="Times New Roman"/>
          <w:color w:val="auto"/>
          <w:sz w:val="28"/>
          <w:szCs w:val="28"/>
        </w:rPr>
        <w:t>МОДУЛЬ 1</w:t>
      </w:r>
    </w:p>
    <w:p w:rsidR="00231E47" w:rsidRPr="001F647A" w:rsidRDefault="00231E47" w:rsidP="00231E47">
      <w:pPr>
        <w:pStyle w:val="2"/>
        <w:spacing w:before="0" w:line="240" w:lineRule="auto"/>
        <w:ind w:firstLine="709"/>
        <w:jc w:val="center"/>
        <w:rPr>
          <w:rFonts w:ascii="Times New Roman" w:hAnsi="Times New Roman" w:cs="Times New Roman"/>
          <w:b w:val="0"/>
          <w:color w:val="auto"/>
          <w:sz w:val="28"/>
          <w:szCs w:val="28"/>
        </w:rPr>
      </w:pPr>
      <w:r w:rsidRPr="001F647A">
        <w:rPr>
          <w:rFonts w:ascii="Times New Roman" w:hAnsi="Times New Roman" w:cs="Times New Roman"/>
          <w:color w:val="auto"/>
          <w:sz w:val="28"/>
          <w:szCs w:val="28"/>
        </w:rPr>
        <w:t>ПРОГРАМА З ВСЕСВІТНЬОЇ ІСТОРІЇ</w:t>
      </w:r>
    </w:p>
    <w:p w:rsidR="00231E47" w:rsidRPr="001F647A" w:rsidRDefault="00231E47" w:rsidP="00231E47">
      <w:pPr>
        <w:spacing w:after="0" w:line="240" w:lineRule="auto"/>
        <w:ind w:firstLine="709"/>
        <w:jc w:val="both"/>
        <w:rPr>
          <w:rFonts w:ascii="Times New Roman" w:hAnsi="Times New Roman" w:cs="Times New Roman"/>
          <w:b/>
          <w:sz w:val="28"/>
          <w:szCs w:val="28"/>
        </w:rPr>
      </w:pP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Єгипет та Месопотамія в стародавню добу</w:t>
      </w:r>
    </w:p>
    <w:p w:rsidR="00231E47" w:rsidRPr="001F647A" w:rsidRDefault="00231E47" w:rsidP="00231E47">
      <w:pPr>
        <w:spacing w:after="0" w:line="240" w:lineRule="auto"/>
        <w:ind w:firstLine="709"/>
        <w:jc w:val="both"/>
        <w:rPr>
          <w:rFonts w:ascii="Times New Roman" w:hAnsi="Times New Roman" w:cs="Times New Roman"/>
          <w:b/>
          <w:sz w:val="28"/>
          <w:szCs w:val="28"/>
        </w:rPr>
      </w:pPr>
      <w:r w:rsidRPr="001F647A">
        <w:rPr>
          <w:rFonts w:ascii="Times New Roman" w:hAnsi="Times New Roman" w:cs="Times New Roman"/>
          <w:sz w:val="28"/>
          <w:szCs w:val="28"/>
        </w:rPr>
        <w:t>Основні джерела з історії Стародавнього Єгипту. Історія археологічних досліджень країни. Дешифрування ієрогліфів. Утворення Давньоєгипетської держави. Політична історія доби Середнього Царства.</w:t>
      </w:r>
      <w:r w:rsidRPr="001F647A">
        <w:rPr>
          <w:rFonts w:ascii="Times New Roman" w:hAnsi="Times New Roman" w:cs="Times New Roman"/>
          <w:b/>
          <w:sz w:val="28"/>
          <w:szCs w:val="28"/>
        </w:rPr>
        <w:t xml:space="preserve"> </w:t>
      </w:r>
      <w:r w:rsidRPr="001F647A">
        <w:rPr>
          <w:rFonts w:ascii="Times New Roman" w:hAnsi="Times New Roman" w:cs="Times New Roman"/>
          <w:sz w:val="28"/>
          <w:szCs w:val="28"/>
        </w:rPr>
        <w:t>Визволення Єгипту від</w:t>
      </w:r>
      <w:r w:rsidRPr="001F647A">
        <w:rPr>
          <w:rFonts w:ascii="Times New Roman" w:hAnsi="Times New Roman" w:cs="Times New Roman"/>
          <w:smallCaps/>
          <w:sz w:val="28"/>
          <w:szCs w:val="28"/>
        </w:rPr>
        <w:t xml:space="preserve"> </w:t>
      </w:r>
      <w:proofErr w:type="spellStart"/>
      <w:r w:rsidRPr="001F647A">
        <w:rPr>
          <w:rFonts w:ascii="Times New Roman" w:hAnsi="Times New Roman" w:cs="Times New Roman"/>
          <w:sz w:val="28"/>
          <w:szCs w:val="28"/>
        </w:rPr>
        <w:t>гіксосів</w:t>
      </w:r>
      <w:proofErr w:type="spellEnd"/>
      <w:r w:rsidRPr="001F647A">
        <w:rPr>
          <w:rFonts w:ascii="Times New Roman" w:hAnsi="Times New Roman" w:cs="Times New Roman"/>
          <w:sz w:val="28"/>
          <w:szCs w:val="28"/>
        </w:rPr>
        <w:t xml:space="preserve"> та перетворення його у «світову державу».</w:t>
      </w:r>
      <w:r w:rsidRPr="001F647A">
        <w:rPr>
          <w:rFonts w:ascii="Times New Roman" w:hAnsi="Times New Roman" w:cs="Times New Roman"/>
          <w:b/>
          <w:sz w:val="28"/>
          <w:szCs w:val="28"/>
        </w:rPr>
        <w:t xml:space="preserve"> </w:t>
      </w:r>
      <w:r w:rsidRPr="001F647A">
        <w:rPr>
          <w:rFonts w:ascii="Times New Roman" w:hAnsi="Times New Roman" w:cs="Times New Roman"/>
          <w:sz w:val="28"/>
          <w:szCs w:val="28"/>
        </w:rPr>
        <w:t>Правління XIX династії фараонів (бл. 1345 – бл. 1200 рр. до н.е.).</w:t>
      </w:r>
      <w:r w:rsidRPr="001F647A">
        <w:rPr>
          <w:rFonts w:ascii="Times New Roman" w:hAnsi="Times New Roman" w:cs="Times New Roman"/>
          <w:b/>
          <w:sz w:val="28"/>
          <w:szCs w:val="28"/>
        </w:rPr>
        <w:t xml:space="preserve"> </w:t>
      </w:r>
      <w:r w:rsidRPr="001F647A">
        <w:rPr>
          <w:rFonts w:ascii="Times New Roman" w:hAnsi="Times New Roman" w:cs="Times New Roman"/>
          <w:sz w:val="28"/>
          <w:szCs w:val="28"/>
        </w:rPr>
        <w:t xml:space="preserve">Хронологія й періодизація історії Стародавньої Месопотамії. Месопотамія архаїчна та </w:t>
      </w:r>
      <w:proofErr w:type="spellStart"/>
      <w:r w:rsidRPr="001F647A">
        <w:rPr>
          <w:rFonts w:ascii="Times New Roman" w:hAnsi="Times New Roman" w:cs="Times New Roman"/>
          <w:sz w:val="28"/>
          <w:szCs w:val="28"/>
        </w:rPr>
        <w:t>ранньодинастична</w:t>
      </w:r>
      <w:proofErr w:type="spellEnd"/>
      <w:r w:rsidRPr="001F647A">
        <w:rPr>
          <w:rFonts w:ascii="Times New Roman" w:hAnsi="Times New Roman" w:cs="Times New Roman"/>
          <w:sz w:val="28"/>
          <w:szCs w:val="28"/>
        </w:rPr>
        <w:t xml:space="preserve">. </w:t>
      </w:r>
      <w:r w:rsidRPr="001F647A">
        <w:rPr>
          <w:rFonts w:ascii="Times New Roman" w:hAnsi="Times New Roman" w:cs="Times New Roman"/>
          <w:b/>
          <w:sz w:val="28"/>
          <w:szCs w:val="28"/>
        </w:rPr>
        <w:t xml:space="preserve"> </w:t>
      </w:r>
      <w:proofErr w:type="spellStart"/>
      <w:r w:rsidRPr="001F647A">
        <w:rPr>
          <w:rFonts w:ascii="Times New Roman" w:hAnsi="Times New Roman" w:cs="Times New Roman"/>
          <w:bCs/>
          <w:sz w:val="28"/>
          <w:szCs w:val="28"/>
        </w:rPr>
        <w:t>Аккадське</w:t>
      </w:r>
      <w:proofErr w:type="spellEnd"/>
      <w:r w:rsidRPr="001F647A">
        <w:rPr>
          <w:rFonts w:ascii="Times New Roman" w:hAnsi="Times New Roman" w:cs="Times New Roman"/>
          <w:b/>
          <w:bCs/>
          <w:sz w:val="28"/>
          <w:szCs w:val="28"/>
        </w:rPr>
        <w:t xml:space="preserve"> </w:t>
      </w:r>
      <w:r w:rsidRPr="001F647A">
        <w:rPr>
          <w:rFonts w:ascii="Times New Roman" w:hAnsi="Times New Roman" w:cs="Times New Roman"/>
          <w:sz w:val="28"/>
          <w:szCs w:val="28"/>
        </w:rPr>
        <w:t xml:space="preserve">царство. Царство Шумеру й </w:t>
      </w:r>
      <w:proofErr w:type="spellStart"/>
      <w:r w:rsidRPr="001F647A">
        <w:rPr>
          <w:rFonts w:ascii="Times New Roman" w:hAnsi="Times New Roman" w:cs="Times New Roman"/>
          <w:sz w:val="28"/>
          <w:szCs w:val="28"/>
        </w:rPr>
        <w:t>Аккаду</w:t>
      </w:r>
      <w:proofErr w:type="spellEnd"/>
      <w:r w:rsidRPr="001F647A">
        <w:rPr>
          <w:rFonts w:ascii="Times New Roman" w:hAnsi="Times New Roman" w:cs="Times New Roman"/>
          <w:sz w:val="28"/>
          <w:szCs w:val="28"/>
        </w:rPr>
        <w:t xml:space="preserve"> (IIІ династія Ура). Політична історія Вавилону в першій половині II тис. до н.е. Політична історія Ассирії у ІІ тис. до н. е. </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Найдавніші держави Індії, Близького та Далекого Сходу, Закавказзя та Середньої Азії</w:t>
      </w:r>
    </w:p>
    <w:p w:rsidR="00231E47" w:rsidRPr="00B47BF7" w:rsidRDefault="00231E47" w:rsidP="00B47BF7">
      <w:pPr>
        <w:spacing w:after="0" w:line="240" w:lineRule="auto"/>
        <w:ind w:firstLine="709"/>
        <w:jc w:val="both"/>
        <w:rPr>
          <w:rFonts w:ascii="Times New Roman" w:hAnsi="Times New Roman" w:cs="Times New Roman"/>
          <w:sz w:val="28"/>
          <w:szCs w:val="28"/>
        </w:rPr>
      </w:pPr>
      <w:proofErr w:type="spellStart"/>
      <w:r w:rsidRPr="001F647A">
        <w:rPr>
          <w:rFonts w:ascii="Times New Roman" w:hAnsi="Times New Roman" w:cs="Times New Roman"/>
          <w:sz w:val="28"/>
          <w:szCs w:val="28"/>
        </w:rPr>
        <w:t>Індська</w:t>
      </w:r>
      <w:proofErr w:type="spellEnd"/>
      <w:r w:rsidRPr="001F647A">
        <w:rPr>
          <w:rFonts w:ascii="Times New Roman" w:hAnsi="Times New Roman" w:cs="Times New Roman"/>
          <w:sz w:val="28"/>
          <w:szCs w:val="28"/>
        </w:rPr>
        <w:t xml:space="preserve"> (</w:t>
      </w:r>
      <w:proofErr w:type="spellStart"/>
      <w:r w:rsidRPr="001F647A">
        <w:rPr>
          <w:rFonts w:ascii="Times New Roman" w:hAnsi="Times New Roman" w:cs="Times New Roman"/>
          <w:sz w:val="28"/>
          <w:szCs w:val="28"/>
        </w:rPr>
        <w:t>Хараппська</w:t>
      </w:r>
      <w:proofErr w:type="spellEnd"/>
      <w:r w:rsidRPr="001F647A">
        <w:rPr>
          <w:rFonts w:ascii="Times New Roman" w:hAnsi="Times New Roman" w:cs="Times New Roman"/>
          <w:sz w:val="28"/>
          <w:szCs w:val="28"/>
        </w:rPr>
        <w:t xml:space="preserve">) цивілізація. Індійський похід </w:t>
      </w:r>
      <w:proofErr w:type="spellStart"/>
      <w:r w:rsidRPr="001F647A">
        <w:rPr>
          <w:rFonts w:ascii="Times New Roman" w:hAnsi="Times New Roman" w:cs="Times New Roman"/>
          <w:sz w:val="28"/>
          <w:szCs w:val="28"/>
        </w:rPr>
        <w:t>Александра</w:t>
      </w:r>
      <w:proofErr w:type="spellEnd"/>
      <w:r w:rsidRPr="001F647A">
        <w:rPr>
          <w:rFonts w:ascii="Times New Roman" w:hAnsi="Times New Roman" w:cs="Times New Roman"/>
          <w:sz w:val="28"/>
          <w:szCs w:val="28"/>
        </w:rPr>
        <w:t xml:space="preserve"> Македонського. Імперія </w:t>
      </w:r>
      <w:proofErr w:type="spellStart"/>
      <w:r w:rsidRPr="001F647A">
        <w:rPr>
          <w:rFonts w:ascii="Times New Roman" w:hAnsi="Times New Roman" w:cs="Times New Roman"/>
          <w:sz w:val="28"/>
          <w:szCs w:val="28"/>
        </w:rPr>
        <w:t>Маур’їв</w:t>
      </w:r>
      <w:proofErr w:type="spellEnd"/>
      <w:r w:rsidRPr="001F647A">
        <w:rPr>
          <w:rFonts w:ascii="Times New Roman" w:hAnsi="Times New Roman" w:cs="Times New Roman"/>
          <w:sz w:val="28"/>
          <w:szCs w:val="28"/>
        </w:rPr>
        <w:t xml:space="preserve">. Імперія </w:t>
      </w:r>
      <w:proofErr w:type="spellStart"/>
      <w:r w:rsidRPr="001F647A">
        <w:rPr>
          <w:rFonts w:ascii="Times New Roman" w:hAnsi="Times New Roman" w:cs="Times New Roman"/>
          <w:sz w:val="28"/>
          <w:szCs w:val="28"/>
        </w:rPr>
        <w:t>Гуптів</w:t>
      </w:r>
      <w:proofErr w:type="spellEnd"/>
      <w:r w:rsidRPr="001F647A">
        <w:rPr>
          <w:rFonts w:ascii="Times New Roman" w:hAnsi="Times New Roman" w:cs="Times New Roman"/>
          <w:sz w:val="28"/>
          <w:szCs w:val="28"/>
        </w:rPr>
        <w:t xml:space="preserve">. Релігія Вед. Джайнізм. Буддизм. Індуїзм. Фрігійське царство. Лідійське царство. Культура Фрігії та Лідії. Утворення ранніх держав Вірменії та Грузії, культура Урарту. Стародавня Фінікія та Сирія. Держава </w:t>
      </w:r>
      <w:proofErr w:type="spellStart"/>
      <w:r w:rsidRPr="001F647A">
        <w:rPr>
          <w:rFonts w:ascii="Times New Roman" w:hAnsi="Times New Roman" w:cs="Times New Roman"/>
          <w:sz w:val="28"/>
          <w:szCs w:val="28"/>
        </w:rPr>
        <w:t>Ахеменідів</w:t>
      </w:r>
      <w:proofErr w:type="spellEnd"/>
      <w:r w:rsidRPr="001F647A">
        <w:rPr>
          <w:rFonts w:ascii="Times New Roman" w:hAnsi="Times New Roman" w:cs="Times New Roman"/>
          <w:sz w:val="28"/>
          <w:szCs w:val="28"/>
        </w:rPr>
        <w:t xml:space="preserve">. Археологічне дослідження Китаю. </w:t>
      </w:r>
      <w:proofErr w:type="spellStart"/>
      <w:r w:rsidRPr="001F647A">
        <w:rPr>
          <w:rFonts w:ascii="Times New Roman" w:hAnsi="Times New Roman" w:cs="Times New Roman"/>
          <w:sz w:val="28"/>
          <w:szCs w:val="28"/>
        </w:rPr>
        <w:t>Шан-Інь</w:t>
      </w:r>
      <w:proofErr w:type="spellEnd"/>
      <w:r w:rsidRPr="001F647A">
        <w:rPr>
          <w:rFonts w:ascii="Times New Roman" w:hAnsi="Times New Roman" w:cs="Times New Roman"/>
          <w:sz w:val="28"/>
          <w:szCs w:val="28"/>
        </w:rPr>
        <w:t xml:space="preserve">: світанок китайської державності. Китай доби Східного </w:t>
      </w:r>
      <w:proofErr w:type="spellStart"/>
      <w:r w:rsidRPr="001F647A">
        <w:rPr>
          <w:rFonts w:ascii="Times New Roman" w:hAnsi="Times New Roman" w:cs="Times New Roman"/>
          <w:sz w:val="28"/>
          <w:szCs w:val="28"/>
        </w:rPr>
        <w:t>Чжоу</w:t>
      </w:r>
      <w:proofErr w:type="spellEnd"/>
      <w:r w:rsidRPr="001F647A">
        <w:rPr>
          <w:rFonts w:ascii="Times New Roman" w:hAnsi="Times New Roman" w:cs="Times New Roman"/>
          <w:sz w:val="28"/>
          <w:szCs w:val="28"/>
        </w:rPr>
        <w:t xml:space="preserve">: на політичному роздоріжжі. </w:t>
      </w:r>
      <w:proofErr w:type="spellStart"/>
      <w:r w:rsidRPr="001F647A">
        <w:rPr>
          <w:rFonts w:ascii="Times New Roman" w:hAnsi="Times New Roman" w:cs="Times New Roman"/>
          <w:sz w:val="28"/>
          <w:szCs w:val="28"/>
        </w:rPr>
        <w:t>Конфуціанські</w:t>
      </w:r>
      <w:proofErr w:type="spellEnd"/>
      <w:r w:rsidRPr="001F647A">
        <w:rPr>
          <w:rFonts w:ascii="Times New Roman" w:hAnsi="Times New Roman" w:cs="Times New Roman"/>
          <w:sz w:val="28"/>
          <w:szCs w:val="28"/>
        </w:rPr>
        <w:t xml:space="preserve"> ідеї щодо перебудови суспільства. Рання Японія. Японія доби </w:t>
      </w:r>
      <w:proofErr w:type="spellStart"/>
      <w:r w:rsidRPr="001F647A">
        <w:rPr>
          <w:rFonts w:ascii="Times New Roman" w:hAnsi="Times New Roman" w:cs="Times New Roman"/>
          <w:sz w:val="28"/>
          <w:szCs w:val="28"/>
        </w:rPr>
        <w:t>дзьомон</w:t>
      </w:r>
      <w:proofErr w:type="spellEnd"/>
      <w:r w:rsidRPr="001F647A">
        <w:rPr>
          <w:rFonts w:ascii="Times New Roman" w:hAnsi="Times New Roman" w:cs="Times New Roman"/>
          <w:sz w:val="28"/>
          <w:szCs w:val="28"/>
        </w:rPr>
        <w:t xml:space="preserve">. </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lastRenderedPageBreak/>
        <w:t>Стародавня Греція: від витоків цивілізації до еллінізму</w:t>
      </w:r>
    </w:p>
    <w:p w:rsidR="00231E47" w:rsidRPr="001F647A" w:rsidRDefault="00231E47" w:rsidP="00231E47">
      <w:pPr>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Джерела з історії Стародавньої Греції. Критське суспільство в ХХVIII – XVIII ст. до н. е. Розквіт Критського царства (1750 – 1450 рр. до н. е.). Родові інститути й гомерівський поліс. Архаїчна Греція (VIII – VI ст. до н.е.). Соціально-економічні відносини в Стародавній Спарті: особливості економічного розвитку, структура спартанського суспільства. Політична історія Греції IV ст. до н.е. Македонія й Греція напередодні війни з Персією. Завоювання Малої Азії, Сирії і Єгипту. Розпад держави </w:t>
      </w:r>
      <w:proofErr w:type="spellStart"/>
      <w:r w:rsidRPr="001F647A">
        <w:rPr>
          <w:rFonts w:ascii="Times New Roman" w:hAnsi="Times New Roman" w:cs="Times New Roman"/>
          <w:sz w:val="28"/>
          <w:szCs w:val="28"/>
        </w:rPr>
        <w:t>Александра</w:t>
      </w:r>
      <w:proofErr w:type="spellEnd"/>
      <w:r w:rsidRPr="001F647A">
        <w:rPr>
          <w:rFonts w:ascii="Times New Roman" w:hAnsi="Times New Roman" w:cs="Times New Roman"/>
          <w:sz w:val="28"/>
          <w:szCs w:val="28"/>
        </w:rPr>
        <w:t xml:space="preserve"> Македонського.</w:t>
      </w:r>
      <w:r w:rsidRPr="001F647A">
        <w:rPr>
          <w:rFonts w:ascii="Times New Roman" w:hAnsi="Times New Roman" w:cs="Times New Roman"/>
          <w:b/>
          <w:sz w:val="28"/>
          <w:szCs w:val="28"/>
        </w:rPr>
        <w:t xml:space="preserve"> </w:t>
      </w:r>
      <w:r w:rsidRPr="001F647A">
        <w:rPr>
          <w:rFonts w:ascii="Times New Roman" w:hAnsi="Times New Roman" w:cs="Times New Roman"/>
          <w:sz w:val="28"/>
          <w:szCs w:val="28"/>
        </w:rPr>
        <w:t>Класична та елліністична культура Греції.</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Стародавній Рим: від царської до імперської доби</w:t>
      </w:r>
    </w:p>
    <w:p w:rsidR="00231E47" w:rsidRPr="001F647A" w:rsidRDefault="00231E47" w:rsidP="00231E47">
      <w:pPr>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Природні умови Апеннінського півострова. Головні області Італії. Становлення Римської республіки. Соціально-економічний устрій Італії в VI – III ст. до н.е. Завоювання Римом Італії й утворення Римсько-італійського союзу. Диктатура Корнелія </w:t>
      </w:r>
      <w:proofErr w:type="spellStart"/>
      <w:r w:rsidRPr="001F647A">
        <w:rPr>
          <w:rFonts w:ascii="Times New Roman" w:hAnsi="Times New Roman" w:cs="Times New Roman"/>
          <w:sz w:val="28"/>
          <w:szCs w:val="28"/>
        </w:rPr>
        <w:t>Сулли</w:t>
      </w:r>
      <w:proofErr w:type="spellEnd"/>
      <w:r w:rsidRPr="001F647A">
        <w:rPr>
          <w:rFonts w:ascii="Times New Roman" w:hAnsi="Times New Roman" w:cs="Times New Roman"/>
          <w:sz w:val="28"/>
          <w:szCs w:val="28"/>
        </w:rPr>
        <w:t xml:space="preserve">. Реформи Цезаря. Принципат Августа. Правління династії Флавіїв. Римська імперія при </w:t>
      </w:r>
      <w:proofErr w:type="spellStart"/>
      <w:r w:rsidRPr="001F647A">
        <w:rPr>
          <w:rFonts w:ascii="Times New Roman" w:hAnsi="Times New Roman" w:cs="Times New Roman"/>
          <w:sz w:val="28"/>
          <w:szCs w:val="28"/>
        </w:rPr>
        <w:t>Северах</w:t>
      </w:r>
      <w:proofErr w:type="spellEnd"/>
      <w:r w:rsidRPr="001F647A">
        <w:rPr>
          <w:rFonts w:ascii="Times New Roman" w:hAnsi="Times New Roman" w:cs="Times New Roman"/>
          <w:sz w:val="28"/>
          <w:szCs w:val="28"/>
        </w:rPr>
        <w:t>. Падіння Західної Римської імперії.</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Раннє середньовіччя Західної Європи і Візантії</w:t>
      </w:r>
    </w:p>
    <w:p w:rsidR="00231E47" w:rsidRPr="001F647A" w:rsidRDefault="00231E47" w:rsidP="00231E47">
      <w:pPr>
        <w:pStyle w:val="Style4"/>
        <w:widowControl/>
        <w:spacing w:line="240" w:lineRule="auto"/>
        <w:ind w:firstLine="709"/>
        <w:jc w:val="both"/>
        <w:rPr>
          <w:rStyle w:val="FontStyle30"/>
          <w:b/>
          <w:sz w:val="28"/>
          <w:szCs w:val="28"/>
          <w:lang w:val="uk-UA" w:eastAsia="uk-UA"/>
        </w:rPr>
      </w:pPr>
      <w:r w:rsidRPr="001F647A">
        <w:rPr>
          <w:rStyle w:val="FontStyle30"/>
          <w:sz w:val="28"/>
          <w:szCs w:val="28"/>
          <w:lang w:val="uk-UA" w:eastAsia="uk-UA"/>
        </w:rPr>
        <w:t>Історія терміну «середні віки». Апологія феодалізму та середньовіччя представниками романтичної історіографії (Е. </w:t>
      </w:r>
      <w:proofErr w:type="spellStart"/>
      <w:r w:rsidRPr="001F647A">
        <w:rPr>
          <w:rStyle w:val="FontStyle30"/>
          <w:sz w:val="28"/>
          <w:szCs w:val="28"/>
          <w:lang w:val="uk-UA" w:eastAsia="uk-UA"/>
        </w:rPr>
        <w:t>Бьорк</w:t>
      </w:r>
      <w:proofErr w:type="spellEnd"/>
      <w:r w:rsidRPr="001F647A">
        <w:rPr>
          <w:rStyle w:val="FontStyle30"/>
          <w:sz w:val="28"/>
          <w:szCs w:val="28"/>
          <w:lang w:val="uk-UA" w:eastAsia="uk-UA"/>
        </w:rPr>
        <w:t xml:space="preserve">, </w:t>
      </w:r>
      <w:proofErr w:type="spellStart"/>
      <w:r w:rsidRPr="001F647A">
        <w:rPr>
          <w:rStyle w:val="FontStyle30"/>
          <w:sz w:val="28"/>
          <w:szCs w:val="28"/>
          <w:lang w:val="uk-UA" w:eastAsia="uk-UA"/>
        </w:rPr>
        <w:t>Ж. де Ме</w:t>
      </w:r>
      <w:proofErr w:type="spellEnd"/>
      <w:r w:rsidRPr="001F647A">
        <w:rPr>
          <w:rStyle w:val="FontStyle30"/>
          <w:sz w:val="28"/>
          <w:szCs w:val="28"/>
          <w:lang w:val="uk-UA" w:eastAsia="uk-UA"/>
        </w:rPr>
        <w:t xml:space="preserve">стр, Ф.Р. Шатобріан, К.-Л. Галлер). </w:t>
      </w:r>
      <w:r w:rsidRPr="001F647A">
        <w:rPr>
          <w:rStyle w:val="FontStyle33"/>
          <w:sz w:val="28"/>
          <w:szCs w:val="28"/>
          <w:lang w:val="uk-UA"/>
        </w:rPr>
        <w:t xml:space="preserve">Джерела з історії середніх віків (V – XV ст.). </w:t>
      </w:r>
      <w:r w:rsidRPr="001F647A">
        <w:rPr>
          <w:rStyle w:val="FontStyle30"/>
          <w:sz w:val="28"/>
          <w:szCs w:val="28"/>
          <w:lang w:val="uk-UA"/>
        </w:rPr>
        <w:t xml:space="preserve">Проблема переходу від античності до середніх віків у зарубіжній та вітчизняній історіографії. Криза рабоволодіння. </w:t>
      </w:r>
      <w:r w:rsidRPr="001F647A">
        <w:rPr>
          <w:rStyle w:val="FontStyle30"/>
          <w:sz w:val="28"/>
          <w:szCs w:val="28"/>
          <w:lang w:val="uk-UA" w:eastAsia="uk-UA"/>
        </w:rPr>
        <w:t>Велике переселення народів. Падіння Західної Римської імперії й утворення варварських королівств.</w:t>
      </w:r>
      <w:r w:rsidRPr="001F647A">
        <w:rPr>
          <w:rStyle w:val="FontStyle30"/>
          <w:b/>
          <w:sz w:val="28"/>
          <w:szCs w:val="28"/>
          <w:lang w:val="uk-UA" w:eastAsia="uk-UA"/>
        </w:rPr>
        <w:t xml:space="preserve"> </w:t>
      </w:r>
      <w:r w:rsidRPr="001F647A">
        <w:rPr>
          <w:rStyle w:val="FontStyle30"/>
          <w:sz w:val="28"/>
          <w:szCs w:val="28"/>
          <w:lang w:val="uk-UA" w:eastAsia="uk-UA"/>
        </w:rPr>
        <w:t xml:space="preserve">Ґенеза феодалізму в Західній Європі. </w:t>
      </w:r>
      <w:r w:rsidRPr="001F647A">
        <w:rPr>
          <w:rStyle w:val="FontStyle32"/>
          <w:b w:val="0"/>
          <w:sz w:val="28"/>
          <w:szCs w:val="28"/>
        </w:rPr>
        <w:t xml:space="preserve">Франкська держава Меровінгів. </w:t>
      </w:r>
      <w:r w:rsidRPr="001F647A">
        <w:rPr>
          <w:rStyle w:val="FontStyle32"/>
          <w:b w:val="0"/>
          <w:sz w:val="28"/>
          <w:szCs w:val="28"/>
          <w:lang w:eastAsia="uk-UA"/>
        </w:rPr>
        <w:t xml:space="preserve">Франкська держава Каролінгів. Формування основ феодальних відносин у Каролінгській державі. </w:t>
      </w:r>
      <w:r w:rsidRPr="001F647A">
        <w:rPr>
          <w:rStyle w:val="FontStyle32"/>
          <w:b w:val="0"/>
          <w:sz w:val="28"/>
          <w:szCs w:val="28"/>
        </w:rPr>
        <w:t xml:space="preserve">Візантія в IV – першій половині VII ст. </w:t>
      </w:r>
      <w:r w:rsidRPr="001F647A">
        <w:rPr>
          <w:rStyle w:val="FontStyle30"/>
          <w:sz w:val="28"/>
          <w:szCs w:val="28"/>
          <w:lang w:val="uk-UA" w:eastAsia="uk-UA"/>
        </w:rPr>
        <w:t>Іконоборство та його соціальна сутність.</w:t>
      </w:r>
      <w:r w:rsidRPr="001F647A">
        <w:rPr>
          <w:rStyle w:val="FontStyle30"/>
          <w:b/>
          <w:sz w:val="28"/>
          <w:szCs w:val="28"/>
          <w:lang w:val="uk-UA" w:eastAsia="uk-UA"/>
        </w:rPr>
        <w:t xml:space="preserve"> </w:t>
      </w:r>
      <w:r w:rsidRPr="001F647A">
        <w:rPr>
          <w:rStyle w:val="FontStyle32"/>
          <w:b w:val="0"/>
          <w:sz w:val="28"/>
          <w:szCs w:val="28"/>
          <w:lang w:eastAsia="uk-UA"/>
        </w:rPr>
        <w:t xml:space="preserve">Основні риси феодального ладу Західної Європи наприкінці XI ст. </w:t>
      </w:r>
      <w:r w:rsidRPr="001F647A">
        <w:rPr>
          <w:rStyle w:val="FontStyle30"/>
          <w:sz w:val="28"/>
          <w:szCs w:val="28"/>
          <w:lang w:val="uk-UA" w:eastAsia="uk-UA"/>
        </w:rPr>
        <w:t xml:space="preserve">Виникнення Французького королівства. Східно-франкське королівство. </w:t>
      </w:r>
      <w:r w:rsidRPr="001F647A">
        <w:rPr>
          <w:rStyle w:val="FontStyle35"/>
          <w:b w:val="0"/>
          <w:spacing w:val="0"/>
          <w:sz w:val="28"/>
          <w:szCs w:val="28"/>
          <w:lang w:val="uk-UA"/>
        </w:rPr>
        <w:t xml:space="preserve">Церква </w:t>
      </w:r>
      <w:r w:rsidRPr="001F647A">
        <w:rPr>
          <w:rStyle w:val="FontStyle35"/>
          <w:b w:val="0"/>
          <w:spacing w:val="0"/>
          <w:sz w:val="28"/>
          <w:szCs w:val="28"/>
        </w:rPr>
        <w:t xml:space="preserve">в </w:t>
      </w:r>
      <w:r w:rsidRPr="001F647A">
        <w:rPr>
          <w:rStyle w:val="FontStyle35"/>
          <w:b w:val="0"/>
          <w:spacing w:val="0"/>
          <w:sz w:val="28"/>
          <w:szCs w:val="28"/>
          <w:lang w:val="uk-UA"/>
        </w:rPr>
        <w:t>ранньому середньовіччі.</w:t>
      </w:r>
    </w:p>
    <w:p w:rsidR="00231E47" w:rsidRPr="001F647A" w:rsidRDefault="00231E47" w:rsidP="00231E47">
      <w:pPr>
        <w:spacing w:after="0" w:line="240" w:lineRule="auto"/>
        <w:ind w:firstLine="709"/>
        <w:jc w:val="center"/>
      </w:pPr>
      <w:r w:rsidRPr="001F647A">
        <w:rPr>
          <w:rFonts w:ascii="Times New Roman" w:hAnsi="Times New Roman" w:cs="Times New Roman"/>
          <w:b/>
          <w:sz w:val="28"/>
          <w:szCs w:val="28"/>
        </w:rPr>
        <w:t xml:space="preserve">Середньовіччя Сходу та </w:t>
      </w:r>
      <w:proofErr w:type="spellStart"/>
      <w:r w:rsidRPr="001F647A">
        <w:rPr>
          <w:rFonts w:ascii="Times New Roman" w:hAnsi="Times New Roman" w:cs="Times New Roman"/>
          <w:b/>
          <w:sz w:val="28"/>
          <w:szCs w:val="28"/>
        </w:rPr>
        <w:t>Доколумбової</w:t>
      </w:r>
      <w:proofErr w:type="spellEnd"/>
      <w:r w:rsidRPr="001F647A">
        <w:rPr>
          <w:rFonts w:ascii="Times New Roman" w:hAnsi="Times New Roman" w:cs="Times New Roman"/>
          <w:b/>
          <w:sz w:val="28"/>
          <w:szCs w:val="28"/>
        </w:rPr>
        <w:t xml:space="preserve"> Америки</w:t>
      </w:r>
    </w:p>
    <w:p w:rsidR="00231E47" w:rsidRPr="001F647A" w:rsidRDefault="00231E47" w:rsidP="00231E47">
      <w:pPr>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Середньовічний Схід як </w:t>
      </w:r>
      <w:proofErr w:type="spellStart"/>
      <w:r w:rsidRPr="001F647A">
        <w:rPr>
          <w:rFonts w:ascii="Times New Roman" w:hAnsi="Times New Roman" w:cs="Times New Roman"/>
          <w:sz w:val="28"/>
          <w:szCs w:val="28"/>
        </w:rPr>
        <w:t>соціо-історичне</w:t>
      </w:r>
      <w:proofErr w:type="spellEnd"/>
      <w:r w:rsidRPr="001F647A">
        <w:rPr>
          <w:rFonts w:ascii="Times New Roman" w:hAnsi="Times New Roman" w:cs="Times New Roman"/>
          <w:sz w:val="28"/>
          <w:szCs w:val="28"/>
        </w:rPr>
        <w:t xml:space="preserve"> поняття. Особливості </w:t>
      </w:r>
      <w:proofErr w:type="spellStart"/>
      <w:r w:rsidRPr="001F647A">
        <w:rPr>
          <w:rFonts w:ascii="Times New Roman" w:hAnsi="Times New Roman" w:cs="Times New Roman"/>
          <w:sz w:val="28"/>
          <w:szCs w:val="28"/>
        </w:rPr>
        <w:t>китайсько-конфуціанської</w:t>
      </w:r>
      <w:proofErr w:type="spellEnd"/>
      <w:r w:rsidRPr="001F647A">
        <w:rPr>
          <w:rFonts w:ascii="Times New Roman" w:hAnsi="Times New Roman" w:cs="Times New Roman"/>
          <w:sz w:val="28"/>
          <w:szCs w:val="28"/>
        </w:rPr>
        <w:t xml:space="preserve"> цивілізації. Специфіка історичної еволюції Японії</w:t>
      </w:r>
      <w:r w:rsidRPr="001F647A">
        <w:rPr>
          <w:rFonts w:ascii="Times New Roman" w:hAnsi="Times New Roman" w:cs="Times New Roman"/>
          <w:i/>
          <w:sz w:val="28"/>
          <w:szCs w:val="28"/>
        </w:rPr>
        <w:t>.</w:t>
      </w:r>
      <w:r w:rsidRPr="001F647A">
        <w:rPr>
          <w:rFonts w:ascii="Times New Roman" w:hAnsi="Times New Roman" w:cs="Times New Roman"/>
          <w:sz w:val="28"/>
          <w:szCs w:val="28"/>
        </w:rPr>
        <w:t xml:space="preserve"> Індо-буддійський середньовічний Схід</w:t>
      </w:r>
      <w:r w:rsidRPr="001F647A">
        <w:rPr>
          <w:rFonts w:ascii="Times New Roman" w:hAnsi="Times New Roman" w:cs="Times New Roman"/>
          <w:i/>
          <w:sz w:val="28"/>
          <w:szCs w:val="28"/>
        </w:rPr>
        <w:t>.</w:t>
      </w:r>
      <w:r w:rsidRPr="001F647A">
        <w:rPr>
          <w:rFonts w:ascii="Times New Roman" w:hAnsi="Times New Roman" w:cs="Times New Roman"/>
          <w:sz w:val="28"/>
          <w:szCs w:val="28"/>
        </w:rPr>
        <w:t xml:space="preserve"> </w:t>
      </w:r>
      <w:proofErr w:type="spellStart"/>
      <w:r w:rsidRPr="001F647A">
        <w:rPr>
          <w:rFonts w:ascii="Times New Roman" w:hAnsi="Times New Roman" w:cs="Times New Roman"/>
          <w:sz w:val="28"/>
          <w:szCs w:val="28"/>
        </w:rPr>
        <w:t>Арабо-ісламський</w:t>
      </w:r>
      <w:proofErr w:type="spellEnd"/>
      <w:r w:rsidRPr="001F647A">
        <w:rPr>
          <w:rFonts w:ascii="Times New Roman" w:hAnsi="Times New Roman" w:cs="Times New Roman"/>
          <w:sz w:val="28"/>
          <w:szCs w:val="28"/>
        </w:rPr>
        <w:t xml:space="preserve"> світ. Китай під владою монголів. Імперія Мін (1368 – 1644 рр.). Утворення </w:t>
      </w:r>
      <w:proofErr w:type="spellStart"/>
      <w:r w:rsidRPr="001F647A">
        <w:rPr>
          <w:rFonts w:ascii="Times New Roman" w:hAnsi="Times New Roman" w:cs="Times New Roman"/>
          <w:sz w:val="28"/>
          <w:szCs w:val="28"/>
        </w:rPr>
        <w:t>сьогунату</w:t>
      </w:r>
      <w:proofErr w:type="spellEnd"/>
      <w:r w:rsidRPr="001F647A">
        <w:rPr>
          <w:rFonts w:ascii="Times New Roman" w:hAnsi="Times New Roman" w:cs="Times New Roman"/>
          <w:sz w:val="28"/>
          <w:szCs w:val="28"/>
        </w:rPr>
        <w:t xml:space="preserve"> </w:t>
      </w:r>
      <w:proofErr w:type="spellStart"/>
      <w:r w:rsidRPr="001F647A">
        <w:rPr>
          <w:rFonts w:ascii="Times New Roman" w:hAnsi="Times New Roman" w:cs="Times New Roman"/>
          <w:sz w:val="28"/>
          <w:szCs w:val="28"/>
        </w:rPr>
        <w:t>Токугава</w:t>
      </w:r>
      <w:proofErr w:type="spellEnd"/>
      <w:r w:rsidRPr="001F647A">
        <w:rPr>
          <w:rFonts w:ascii="Times New Roman" w:hAnsi="Times New Roman" w:cs="Times New Roman"/>
          <w:sz w:val="28"/>
          <w:szCs w:val="28"/>
        </w:rPr>
        <w:t>. Мусульманська Індія.</w:t>
      </w:r>
      <w:r w:rsidRPr="001F647A">
        <w:rPr>
          <w:rFonts w:ascii="Times New Roman" w:hAnsi="Times New Roman" w:cs="Times New Roman"/>
          <w:b/>
          <w:sz w:val="28"/>
          <w:szCs w:val="28"/>
        </w:rPr>
        <w:t xml:space="preserve"> </w:t>
      </w:r>
      <w:r w:rsidRPr="001F647A">
        <w:rPr>
          <w:rFonts w:ascii="Times New Roman" w:hAnsi="Times New Roman" w:cs="Times New Roman"/>
          <w:sz w:val="28"/>
          <w:szCs w:val="28"/>
        </w:rPr>
        <w:t xml:space="preserve">Виникнення на розбудова Османської держави. Турецька експансія на Балкани. Розквіт Османської імперії за правління султана Сулеймана Пишного. Поняття «цивілізації </w:t>
      </w:r>
      <w:proofErr w:type="spellStart"/>
      <w:r w:rsidRPr="001F647A">
        <w:rPr>
          <w:rFonts w:ascii="Times New Roman" w:hAnsi="Times New Roman" w:cs="Times New Roman"/>
          <w:sz w:val="28"/>
          <w:szCs w:val="28"/>
        </w:rPr>
        <w:t>Доколумбової</w:t>
      </w:r>
      <w:proofErr w:type="spellEnd"/>
      <w:r w:rsidRPr="001F647A">
        <w:rPr>
          <w:rFonts w:ascii="Times New Roman" w:hAnsi="Times New Roman" w:cs="Times New Roman"/>
          <w:sz w:val="28"/>
          <w:szCs w:val="28"/>
        </w:rPr>
        <w:t xml:space="preserve"> Америки». Специфіка історичного процесу Нового Світу. Імперія ацтеків. Цивілізація майя. Імперія інків. Конкіста й загибель цивілізацій </w:t>
      </w:r>
      <w:proofErr w:type="spellStart"/>
      <w:r w:rsidRPr="001F647A">
        <w:rPr>
          <w:rFonts w:ascii="Times New Roman" w:hAnsi="Times New Roman" w:cs="Times New Roman"/>
          <w:sz w:val="28"/>
          <w:szCs w:val="28"/>
        </w:rPr>
        <w:t>Доколумбової</w:t>
      </w:r>
      <w:proofErr w:type="spellEnd"/>
      <w:r w:rsidRPr="001F647A">
        <w:rPr>
          <w:rFonts w:ascii="Times New Roman" w:hAnsi="Times New Roman" w:cs="Times New Roman"/>
          <w:sz w:val="28"/>
          <w:szCs w:val="28"/>
        </w:rPr>
        <w:t xml:space="preserve"> Америки.</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Високе середньовіччя Західної Європи і Візантії</w:t>
      </w:r>
    </w:p>
    <w:p w:rsidR="00231E47" w:rsidRPr="001F647A" w:rsidRDefault="00231E47" w:rsidP="00231E47">
      <w:pPr>
        <w:pStyle w:val="Style24"/>
        <w:widowControl/>
        <w:spacing w:line="240" w:lineRule="auto"/>
        <w:ind w:firstLine="709"/>
        <w:jc w:val="both"/>
        <w:rPr>
          <w:rStyle w:val="FontStyle30"/>
          <w:sz w:val="28"/>
          <w:szCs w:val="28"/>
          <w:lang w:val="uk-UA" w:eastAsia="uk-UA"/>
        </w:rPr>
      </w:pPr>
      <w:r w:rsidRPr="001F647A">
        <w:rPr>
          <w:rStyle w:val="FontStyle30"/>
          <w:sz w:val="28"/>
          <w:szCs w:val="28"/>
          <w:lang w:val="uk-UA" w:eastAsia="uk-UA"/>
        </w:rPr>
        <w:t xml:space="preserve">Розквіт феодалізму в Західній Європі в ХІ – ХІІІ ст. Феодальна роздробленість. Становлення й розвиток нової форми правління – станово-представницької монархії. </w:t>
      </w:r>
      <w:r w:rsidRPr="001F647A">
        <w:rPr>
          <w:rStyle w:val="FontStyle32"/>
          <w:b w:val="0"/>
          <w:sz w:val="28"/>
          <w:szCs w:val="28"/>
          <w:lang w:eastAsia="uk-UA"/>
        </w:rPr>
        <w:t>Передумови виникнення середньовічного міста. Теорії походження середньовічного міста в медієвістиці.</w:t>
      </w:r>
      <w:r w:rsidRPr="001F647A">
        <w:rPr>
          <w:rStyle w:val="FontStyle30"/>
          <w:b/>
          <w:sz w:val="28"/>
          <w:szCs w:val="28"/>
          <w:lang w:val="uk-UA" w:eastAsia="uk-UA"/>
        </w:rPr>
        <w:t xml:space="preserve"> </w:t>
      </w:r>
      <w:r w:rsidRPr="001F647A">
        <w:rPr>
          <w:rStyle w:val="FontStyle30"/>
          <w:sz w:val="28"/>
          <w:szCs w:val="28"/>
          <w:lang w:val="uk-UA"/>
        </w:rPr>
        <w:t xml:space="preserve">Передумови </w:t>
      </w:r>
      <w:r w:rsidRPr="001F647A">
        <w:rPr>
          <w:rStyle w:val="FontStyle30"/>
          <w:sz w:val="28"/>
          <w:szCs w:val="28"/>
          <w:lang w:val="uk-UA"/>
        </w:rPr>
        <w:lastRenderedPageBreak/>
        <w:t xml:space="preserve">хрестових походів, їх характер. Перший хрестовий похід. Держави хрестоносців на Близькому Сході. «Єрусалимські </w:t>
      </w:r>
      <w:proofErr w:type="spellStart"/>
      <w:r w:rsidRPr="001F647A">
        <w:rPr>
          <w:rStyle w:val="FontStyle30"/>
          <w:sz w:val="28"/>
          <w:szCs w:val="28"/>
          <w:lang w:val="uk-UA"/>
        </w:rPr>
        <w:t>Ассізи</w:t>
      </w:r>
      <w:proofErr w:type="spellEnd"/>
      <w:r w:rsidRPr="001F647A">
        <w:rPr>
          <w:rStyle w:val="FontStyle30"/>
          <w:sz w:val="28"/>
          <w:szCs w:val="28"/>
          <w:lang w:val="uk-UA"/>
        </w:rPr>
        <w:t xml:space="preserve">». </w:t>
      </w:r>
      <w:r w:rsidRPr="001F647A">
        <w:rPr>
          <w:rStyle w:val="FontStyle30"/>
          <w:sz w:val="28"/>
          <w:szCs w:val="28"/>
          <w:lang w:val="uk-UA" w:eastAsia="uk-UA"/>
        </w:rPr>
        <w:t xml:space="preserve">Третій хрестовий похід. Четвертий хрестовий похід. Розгром Константинополя хрестоносцями. Значення і вплив хрестових походів на розвиток Європи. </w:t>
      </w:r>
      <w:r w:rsidRPr="001F647A">
        <w:rPr>
          <w:rStyle w:val="FontStyle32"/>
          <w:b w:val="0"/>
          <w:sz w:val="28"/>
          <w:szCs w:val="28"/>
        </w:rPr>
        <w:t xml:space="preserve">Франція в XI – XІІІ ст. </w:t>
      </w:r>
      <w:r w:rsidRPr="001F647A">
        <w:rPr>
          <w:rStyle w:val="FontStyle30"/>
          <w:sz w:val="28"/>
          <w:szCs w:val="28"/>
          <w:lang w:val="uk-UA" w:eastAsia="uk-UA"/>
        </w:rPr>
        <w:t xml:space="preserve">Реформи Людовіка IX Святого. Зростання державного апарату й подальше зміцнення французької монархії. </w:t>
      </w:r>
      <w:r w:rsidRPr="001F647A">
        <w:rPr>
          <w:rStyle w:val="FontStyle30"/>
          <w:sz w:val="28"/>
          <w:szCs w:val="28"/>
          <w:lang w:val="uk-UA"/>
        </w:rPr>
        <w:t xml:space="preserve">Нормандське завоювання і його вплив на розвиток феодалізму в Англії. Початок династії </w:t>
      </w:r>
      <w:proofErr w:type="spellStart"/>
      <w:r w:rsidRPr="001F647A">
        <w:rPr>
          <w:rStyle w:val="FontStyle30"/>
          <w:sz w:val="28"/>
          <w:szCs w:val="28"/>
          <w:lang w:val="uk-UA"/>
        </w:rPr>
        <w:t>Плантагенетів</w:t>
      </w:r>
      <w:proofErr w:type="spellEnd"/>
      <w:r w:rsidRPr="001F647A">
        <w:rPr>
          <w:rStyle w:val="FontStyle30"/>
          <w:sz w:val="28"/>
          <w:szCs w:val="28"/>
          <w:lang w:val="uk-UA"/>
        </w:rPr>
        <w:t>. «</w:t>
      </w:r>
      <w:proofErr w:type="spellStart"/>
      <w:r w:rsidRPr="001F647A">
        <w:rPr>
          <w:rStyle w:val="FontStyle30"/>
          <w:sz w:val="28"/>
          <w:szCs w:val="28"/>
          <w:lang w:val="uk-UA"/>
        </w:rPr>
        <w:t>Анжуйська</w:t>
      </w:r>
      <w:proofErr w:type="spellEnd"/>
      <w:r w:rsidRPr="001F647A">
        <w:rPr>
          <w:rStyle w:val="FontStyle30"/>
          <w:sz w:val="28"/>
          <w:szCs w:val="28"/>
          <w:lang w:val="uk-UA"/>
        </w:rPr>
        <w:t xml:space="preserve"> імперія». </w:t>
      </w:r>
      <w:r w:rsidRPr="001F647A">
        <w:rPr>
          <w:rStyle w:val="FontStyle30"/>
          <w:sz w:val="28"/>
          <w:szCs w:val="28"/>
          <w:lang w:val="uk-UA" w:eastAsia="uk-UA"/>
        </w:rPr>
        <w:t xml:space="preserve">Загарбницькі війни Англії в Уельсі, Шотландії та Ірландії. </w:t>
      </w:r>
      <w:r w:rsidRPr="001F647A">
        <w:rPr>
          <w:rStyle w:val="FontStyle33"/>
          <w:sz w:val="28"/>
          <w:szCs w:val="28"/>
          <w:lang w:val="uk-UA"/>
        </w:rPr>
        <w:t xml:space="preserve">Німеччина в </w:t>
      </w:r>
      <w:r w:rsidRPr="001F647A">
        <w:rPr>
          <w:rStyle w:val="FontStyle33"/>
          <w:sz w:val="28"/>
          <w:szCs w:val="28"/>
          <w:lang w:val="de-DE"/>
        </w:rPr>
        <w:t>XI</w:t>
      </w:r>
      <w:r w:rsidRPr="001F647A">
        <w:rPr>
          <w:rStyle w:val="FontStyle33"/>
          <w:sz w:val="28"/>
          <w:szCs w:val="28"/>
          <w:lang w:val="uk-UA"/>
        </w:rPr>
        <w:t xml:space="preserve"> – </w:t>
      </w:r>
      <w:r w:rsidRPr="001F647A">
        <w:rPr>
          <w:rStyle w:val="FontStyle33"/>
          <w:sz w:val="28"/>
          <w:szCs w:val="28"/>
          <w:lang w:val="de-DE"/>
        </w:rPr>
        <w:t>X</w:t>
      </w:r>
      <w:r w:rsidRPr="001F647A">
        <w:rPr>
          <w:rStyle w:val="FontStyle33"/>
          <w:sz w:val="28"/>
          <w:szCs w:val="28"/>
          <w:lang w:val="uk-UA"/>
        </w:rPr>
        <w:t xml:space="preserve">ІІІ </w:t>
      </w:r>
      <w:r w:rsidRPr="001F647A">
        <w:rPr>
          <w:rStyle w:val="FontStyle33"/>
          <w:sz w:val="28"/>
          <w:szCs w:val="28"/>
          <w:lang w:val="de-DE"/>
        </w:rPr>
        <w:t>c</w:t>
      </w:r>
      <w:r w:rsidRPr="001F647A">
        <w:rPr>
          <w:rStyle w:val="FontStyle33"/>
          <w:sz w:val="28"/>
          <w:szCs w:val="28"/>
          <w:lang w:val="uk-UA"/>
        </w:rPr>
        <w:t xml:space="preserve">т. Італія в </w:t>
      </w:r>
      <w:r w:rsidRPr="001F647A">
        <w:rPr>
          <w:rStyle w:val="FontStyle33"/>
          <w:sz w:val="28"/>
          <w:szCs w:val="28"/>
        </w:rPr>
        <w:t>XI</w:t>
      </w:r>
      <w:r w:rsidRPr="001F647A">
        <w:rPr>
          <w:rStyle w:val="FontStyle33"/>
          <w:sz w:val="28"/>
          <w:szCs w:val="28"/>
          <w:lang w:val="uk-UA"/>
        </w:rPr>
        <w:t xml:space="preserve"> – </w:t>
      </w:r>
      <w:r w:rsidRPr="001F647A">
        <w:rPr>
          <w:rStyle w:val="FontStyle33"/>
          <w:sz w:val="28"/>
          <w:szCs w:val="28"/>
        </w:rPr>
        <w:t>X</w:t>
      </w:r>
      <w:r w:rsidRPr="001F647A">
        <w:rPr>
          <w:rStyle w:val="FontStyle33"/>
          <w:sz w:val="28"/>
          <w:szCs w:val="28"/>
          <w:lang w:val="uk-UA"/>
        </w:rPr>
        <w:t>ІІІ ст. Візантійська імперія в І</w:t>
      </w:r>
      <w:r w:rsidRPr="001F647A">
        <w:rPr>
          <w:rStyle w:val="FontStyle33"/>
          <w:sz w:val="28"/>
          <w:szCs w:val="28"/>
          <w:lang w:val="en-US"/>
        </w:rPr>
        <w:t>X</w:t>
      </w:r>
      <w:r w:rsidRPr="001F647A">
        <w:rPr>
          <w:rStyle w:val="FontStyle33"/>
          <w:sz w:val="28"/>
          <w:szCs w:val="28"/>
          <w:lang w:val="uk-UA"/>
        </w:rPr>
        <w:t xml:space="preserve"> – ХІІ ст.</w:t>
      </w:r>
      <w:r w:rsidRPr="001F647A">
        <w:rPr>
          <w:rStyle w:val="FontStyle33"/>
          <w:sz w:val="28"/>
          <w:szCs w:val="28"/>
          <w:lang w:val="uk-UA" w:eastAsia="uk-UA"/>
        </w:rPr>
        <w:t xml:space="preserve"> Католицька ц</w:t>
      </w:r>
      <w:r w:rsidRPr="001F647A">
        <w:rPr>
          <w:rStyle w:val="FontStyle33"/>
          <w:sz w:val="28"/>
          <w:szCs w:val="28"/>
          <w:lang w:val="uk-UA"/>
        </w:rPr>
        <w:t xml:space="preserve">ерква </w:t>
      </w:r>
      <w:r w:rsidRPr="001F647A">
        <w:rPr>
          <w:rStyle w:val="FontStyle33"/>
          <w:sz w:val="28"/>
          <w:szCs w:val="28"/>
          <w:lang w:val="de-DE"/>
        </w:rPr>
        <w:t>в</w:t>
      </w:r>
      <w:r w:rsidRPr="001F647A">
        <w:rPr>
          <w:rStyle w:val="FontStyle33"/>
          <w:sz w:val="28"/>
          <w:szCs w:val="28"/>
          <w:lang w:val="uk-UA"/>
        </w:rPr>
        <w:t xml:space="preserve"> </w:t>
      </w:r>
      <w:r w:rsidRPr="001F647A">
        <w:rPr>
          <w:rStyle w:val="FontStyle33"/>
          <w:sz w:val="28"/>
          <w:szCs w:val="28"/>
          <w:lang w:val="de-DE"/>
        </w:rPr>
        <w:t>XI</w:t>
      </w:r>
      <w:r w:rsidRPr="001F647A">
        <w:rPr>
          <w:rStyle w:val="FontStyle33"/>
          <w:sz w:val="28"/>
          <w:szCs w:val="28"/>
          <w:lang w:val="uk-UA"/>
        </w:rPr>
        <w:t xml:space="preserve"> – </w:t>
      </w:r>
      <w:r w:rsidRPr="001F647A">
        <w:rPr>
          <w:rStyle w:val="FontStyle33"/>
          <w:sz w:val="28"/>
          <w:szCs w:val="28"/>
          <w:lang w:val="de-DE"/>
        </w:rPr>
        <w:t>X</w:t>
      </w:r>
      <w:r w:rsidRPr="001F647A">
        <w:rPr>
          <w:rStyle w:val="FontStyle33"/>
          <w:sz w:val="28"/>
          <w:szCs w:val="28"/>
          <w:lang w:val="uk-UA"/>
        </w:rPr>
        <w:t xml:space="preserve">ІІІ </w:t>
      </w:r>
      <w:r w:rsidRPr="001F647A">
        <w:rPr>
          <w:rStyle w:val="FontStyle33"/>
          <w:sz w:val="28"/>
          <w:szCs w:val="28"/>
          <w:lang w:val="de-DE"/>
        </w:rPr>
        <w:t>c</w:t>
      </w:r>
      <w:r w:rsidRPr="001F647A">
        <w:rPr>
          <w:rStyle w:val="FontStyle33"/>
          <w:sz w:val="28"/>
          <w:szCs w:val="28"/>
          <w:lang w:val="uk-UA"/>
        </w:rPr>
        <w:t>т.</w:t>
      </w:r>
    </w:p>
    <w:p w:rsidR="00231E47" w:rsidRPr="001F647A" w:rsidRDefault="00231E47" w:rsidP="00231E47">
      <w:pPr>
        <w:pStyle w:val="Style7"/>
        <w:widowControl/>
        <w:spacing w:line="240" w:lineRule="auto"/>
        <w:ind w:firstLine="709"/>
        <w:jc w:val="center"/>
        <w:rPr>
          <w:rStyle w:val="FontStyle30"/>
          <w:b/>
          <w:sz w:val="28"/>
          <w:szCs w:val="28"/>
          <w:lang w:val="uk-UA" w:eastAsia="uk-UA"/>
        </w:rPr>
      </w:pPr>
      <w:r w:rsidRPr="001F647A">
        <w:rPr>
          <w:rStyle w:val="FontStyle30"/>
          <w:b/>
          <w:sz w:val="28"/>
          <w:szCs w:val="28"/>
          <w:lang w:val="uk-UA" w:eastAsia="uk-UA"/>
        </w:rPr>
        <w:t>Пізнє середньовіччя Західної Європи і Візантії</w:t>
      </w:r>
    </w:p>
    <w:p w:rsidR="00231E47" w:rsidRPr="001F647A" w:rsidRDefault="00231E47" w:rsidP="00231E47">
      <w:pPr>
        <w:pStyle w:val="Style7"/>
        <w:widowControl/>
        <w:spacing w:line="240" w:lineRule="auto"/>
        <w:ind w:firstLine="709"/>
        <w:jc w:val="both"/>
        <w:rPr>
          <w:b/>
          <w:bCs/>
        </w:rPr>
      </w:pPr>
      <w:r w:rsidRPr="001F647A">
        <w:rPr>
          <w:rStyle w:val="FontStyle30"/>
          <w:sz w:val="28"/>
          <w:szCs w:val="28"/>
          <w:lang w:val="uk-UA" w:eastAsia="uk-UA"/>
        </w:rPr>
        <w:t xml:space="preserve">Столітня війна і її вплив на суспільний розвиток Західної Європи. Селяни й феодали в XIV с. Політика Філіпа IV Красивого. Економічний розвиток Франції в другій половині XV ст. </w:t>
      </w:r>
      <w:r w:rsidRPr="001F647A">
        <w:rPr>
          <w:rStyle w:val="FontStyle32"/>
          <w:b w:val="0"/>
          <w:sz w:val="28"/>
          <w:szCs w:val="28"/>
          <w:lang w:eastAsia="uk-UA"/>
        </w:rPr>
        <w:t>Англія в XIV – XV ст.</w:t>
      </w:r>
      <w:r w:rsidRPr="001F647A">
        <w:rPr>
          <w:rStyle w:val="FontStyle32"/>
          <w:sz w:val="28"/>
          <w:szCs w:val="28"/>
          <w:lang w:eastAsia="uk-UA"/>
        </w:rPr>
        <w:t xml:space="preserve"> </w:t>
      </w:r>
      <w:r w:rsidRPr="001F647A">
        <w:rPr>
          <w:rStyle w:val="FontStyle30"/>
          <w:sz w:val="28"/>
          <w:szCs w:val="28"/>
          <w:lang w:val="uk-UA" w:eastAsia="uk-UA"/>
        </w:rPr>
        <w:t xml:space="preserve">Війна Білої й Червоної Троянд та її соціальні наслідки. Початок правління династії </w:t>
      </w:r>
      <w:proofErr w:type="spellStart"/>
      <w:r w:rsidRPr="001F647A">
        <w:rPr>
          <w:rStyle w:val="FontStyle30"/>
          <w:sz w:val="28"/>
          <w:szCs w:val="28"/>
          <w:lang w:val="uk-UA" w:eastAsia="uk-UA"/>
        </w:rPr>
        <w:t>Тюдорів</w:t>
      </w:r>
      <w:proofErr w:type="spellEnd"/>
      <w:r w:rsidRPr="001F647A">
        <w:rPr>
          <w:rStyle w:val="FontStyle30"/>
          <w:sz w:val="28"/>
          <w:szCs w:val="28"/>
          <w:lang w:val="uk-UA" w:eastAsia="uk-UA"/>
        </w:rPr>
        <w:t xml:space="preserve">. Утворення й розвиток Швейцарського союзу. «Золота булла» Карла IV Люксембурга й закріплення роздробленості Німеччини. Особливості аграрного й політичного розвитку Північної Середньої та Південної Італії. </w:t>
      </w:r>
      <w:r w:rsidRPr="001F647A">
        <w:rPr>
          <w:rStyle w:val="FontStyle30"/>
          <w:sz w:val="28"/>
          <w:szCs w:val="28"/>
          <w:lang w:val="uk-UA"/>
        </w:rPr>
        <w:t xml:space="preserve">Реконкіста в ХІ – ХІІІ ст. та її вплив на соціальний і політичний розвиток країн піренейських держав. Вплив католицької церкви в Іспанії. Іспанська інквізиція. Своєрідність процесів феодалізації в скандинавських країнах та її причини. Виникнення Угорської ранньофеодальної держави. Розквіт Угорського королівства </w:t>
      </w:r>
      <w:r w:rsidRPr="001F647A">
        <w:rPr>
          <w:rStyle w:val="FontStyle44"/>
          <w:spacing w:val="0"/>
          <w:sz w:val="28"/>
          <w:szCs w:val="28"/>
          <w:lang w:val="uk-UA"/>
        </w:rPr>
        <w:t xml:space="preserve">при </w:t>
      </w:r>
      <w:r w:rsidRPr="001F647A">
        <w:rPr>
          <w:rStyle w:val="FontStyle30"/>
          <w:sz w:val="28"/>
          <w:szCs w:val="28"/>
          <w:lang w:val="uk-UA"/>
        </w:rPr>
        <w:t xml:space="preserve">Матяші І </w:t>
      </w:r>
      <w:proofErr w:type="spellStart"/>
      <w:r w:rsidRPr="001F647A">
        <w:rPr>
          <w:rStyle w:val="FontStyle30"/>
          <w:sz w:val="28"/>
          <w:szCs w:val="28"/>
          <w:lang w:val="uk-UA"/>
        </w:rPr>
        <w:t>Хуньяді</w:t>
      </w:r>
      <w:proofErr w:type="spellEnd"/>
      <w:r w:rsidRPr="001F647A">
        <w:rPr>
          <w:rStyle w:val="FontStyle30"/>
          <w:sz w:val="28"/>
          <w:szCs w:val="28"/>
          <w:lang w:val="uk-UA"/>
        </w:rPr>
        <w:t xml:space="preserve"> (</w:t>
      </w:r>
      <w:proofErr w:type="spellStart"/>
      <w:r w:rsidRPr="001F647A">
        <w:rPr>
          <w:rStyle w:val="FontStyle30"/>
          <w:sz w:val="28"/>
          <w:szCs w:val="28"/>
          <w:lang w:val="uk-UA"/>
        </w:rPr>
        <w:t>Корвін</w:t>
      </w:r>
      <w:proofErr w:type="spellEnd"/>
      <w:r w:rsidRPr="001F647A">
        <w:rPr>
          <w:rStyle w:val="FontStyle30"/>
          <w:sz w:val="28"/>
          <w:szCs w:val="28"/>
          <w:lang w:val="uk-UA"/>
        </w:rPr>
        <w:t xml:space="preserve">). Формування </w:t>
      </w:r>
      <w:proofErr w:type="spellStart"/>
      <w:r w:rsidRPr="001F647A">
        <w:rPr>
          <w:rStyle w:val="FontStyle30"/>
          <w:sz w:val="28"/>
          <w:szCs w:val="28"/>
          <w:lang w:val="uk-UA"/>
        </w:rPr>
        <w:t>валаської</w:t>
      </w:r>
      <w:proofErr w:type="spellEnd"/>
      <w:r w:rsidRPr="001F647A">
        <w:rPr>
          <w:rStyle w:val="FontStyle30"/>
          <w:sz w:val="28"/>
          <w:szCs w:val="28"/>
          <w:lang w:val="uk-UA"/>
        </w:rPr>
        <w:t xml:space="preserve"> та молдавської середньовічних народностей. </w:t>
      </w:r>
      <w:r w:rsidRPr="001F647A">
        <w:rPr>
          <w:rStyle w:val="FontStyle30"/>
          <w:sz w:val="28"/>
          <w:szCs w:val="28"/>
          <w:lang w:val="uk-UA" w:eastAsia="uk-UA"/>
        </w:rPr>
        <w:t xml:space="preserve">Візантійські держави в першій половині XIII ст. Взяття Константинополя турками. Причини й наслідки падіння Візантійської імперії. </w:t>
      </w:r>
      <w:r w:rsidRPr="001F647A">
        <w:rPr>
          <w:rStyle w:val="FontStyle33"/>
          <w:sz w:val="28"/>
          <w:szCs w:val="28"/>
          <w:lang w:val="uk-UA"/>
        </w:rPr>
        <w:t xml:space="preserve">Соціальна боротьба в середньовічній Європі. </w:t>
      </w:r>
      <w:r w:rsidRPr="001F647A">
        <w:rPr>
          <w:rStyle w:val="FontStyle32"/>
          <w:b w:val="0"/>
          <w:sz w:val="28"/>
          <w:szCs w:val="28"/>
          <w:lang w:eastAsia="uk-UA"/>
        </w:rPr>
        <w:t xml:space="preserve">Візантійська культура середини </w:t>
      </w:r>
      <w:r w:rsidRPr="001F647A">
        <w:rPr>
          <w:rStyle w:val="FontStyle32"/>
          <w:b w:val="0"/>
          <w:sz w:val="28"/>
          <w:szCs w:val="28"/>
          <w:lang w:val="de-DE" w:eastAsia="uk-UA"/>
        </w:rPr>
        <w:t>VII</w:t>
      </w:r>
      <w:r w:rsidRPr="001F647A">
        <w:rPr>
          <w:rStyle w:val="FontStyle32"/>
          <w:b w:val="0"/>
          <w:sz w:val="28"/>
          <w:szCs w:val="28"/>
          <w:lang w:eastAsia="uk-UA"/>
        </w:rPr>
        <w:t xml:space="preserve"> – </w:t>
      </w:r>
      <w:r w:rsidRPr="001F647A">
        <w:rPr>
          <w:rStyle w:val="FontStyle32"/>
          <w:b w:val="0"/>
          <w:sz w:val="28"/>
          <w:szCs w:val="28"/>
          <w:lang w:val="de-DE" w:eastAsia="uk-UA"/>
        </w:rPr>
        <w:t xml:space="preserve">XII </w:t>
      </w:r>
      <w:r w:rsidRPr="001F647A">
        <w:rPr>
          <w:rStyle w:val="FontStyle32"/>
          <w:b w:val="0"/>
          <w:sz w:val="28"/>
          <w:szCs w:val="28"/>
          <w:lang w:eastAsia="uk-UA"/>
        </w:rPr>
        <w:t>ст. Культура Західної Європи ХІ – Х</w:t>
      </w:r>
      <w:r w:rsidRPr="001F647A">
        <w:rPr>
          <w:rStyle w:val="FontStyle32"/>
          <w:b w:val="0"/>
          <w:sz w:val="28"/>
          <w:szCs w:val="28"/>
          <w:lang w:val="en-US" w:eastAsia="uk-UA"/>
        </w:rPr>
        <w:t>V</w:t>
      </w:r>
      <w:r w:rsidRPr="001F647A">
        <w:rPr>
          <w:rStyle w:val="FontStyle32"/>
          <w:b w:val="0"/>
          <w:sz w:val="28"/>
          <w:szCs w:val="28"/>
          <w:lang w:eastAsia="uk-UA"/>
        </w:rPr>
        <w:t xml:space="preserve"> ст.</w:t>
      </w:r>
      <w:r w:rsidRPr="001F647A">
        <w:rPr>
          <w:rStyle w:val="FontStyle32"/>
          <w:sz w:val="28"/>
          <w:szCs w:val="28"/>
          <w:lang w:eastAsia="uk-UA"/>
        </w:rPr>
        <w:t xml:space="preserve"> </w:t>
      </w:r>
      <w:r w:rsidRPr="001F647A">
        <w:rPr>
          <w:rStyle w:val="FontStyle33"/>
          <w:sz w:val="28"/>
          <w:szCs w:val="28"/>
          <w:lang w:val="uk-UA"/>
        </w:rPr>
        <w:t>Раннє відродження й гуманізм в Італії (</w:t>
      </w:r>
      <w:r w:rsidRPr="001F647A">
        <w:rPr>
          <w:rStyle w:val="FontStyle33"/>
          <w:sz w:val="28"/>
          <w:szCs w:val="28"/>
        </w:rPr>
        <w:t>XIV</w:t>
      </w:r>
      <w:r w:rsidRPr="001F647A">
        <w:rPr>
          <w:rStyle w:val="FontStyle33"/>
          <w:sz w:val="28"/>
          <w:szCs w:val="28"/>
          <w:lang w:val="uk-UA"/>
        </w:rPr>
        <w:t xml:space="preserve"> – </w:t>
      </w:r>
      <w:r w:rsidRPr="001F647A">
        <w:rPr>
          <w:rStyle w:val="FontStyle33"/>
          <w:sz w:val="28"/>
          <w:szCs w:val="28"/>
        </w:rPr>
        <w:t>XV</w:t>
      </w:r>
      <w:r w:rsidRPr="001F647A">
        <w:rPr>
          <w:rStyle w:val="FontStyle33"/>
          <w:sz w:val="28"/>
          <w:szCs w:val="28"/>
          <w:lang w:val="uk-UA"/>
        </w:rPr>
        <w:t xml:space="preserve"> ст.)</w:t>
      </w:r>
      <w:r w:rsidRPr="001F647A">
        <w:rPr>
          <w:rStyle w:val="FontStyle33"/>
          <w:sz w:val="28"/>
          <w:szCs w:val="28"/>
          <w:lang w:val="uk-UA" w:eastAsia="uk-UA"/>
        </w:rPr>
        <w:t xml:space="preserve">. </w:t>
      </w:r>
      <w:r w:rsidRPr="001F647A">
        <w:rPr>
          <w:rStyle w:val="FontStyle32"/>
          <w:b w:val="0"/>
          <w:sz w:val="28"/>
          <w:szCs w:val="28"/>
          <w:lang w:eastAsia="uk-UA"/>
        </w:rPr>
        <w:t xml:space="preserve">Своєрідність міжнародних відносин у середні віки. </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Країни Далекого сходу та Південної Азії в новий час</w:t>
      </w:r>
    </w:p>
    <w:p w:rsidR="00231E47" w:rsidRPr="001F647A" w:rsidRDefault="00231E47" w:rsidP="00231E47">
      <w:pPr>
        <w:shd w:val="clear" w:color="auto" w:fill="FFFFFF"/>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Країни Азії та Африки на початок нового часу. Створення та еволюція колоніальної системи. Перші колоніальні захоплення європейських держав у Азії і Африці. Загальна характеристика Китаю в період нового часу. Перша та друга Опіумні війни. Японія у новий час. «Відкриття» Японії, «Реставрація </w:t>
      </w:r>
      <w:proofErr w:type="spellStart"/>
      <w:r w:rsidRPr="001F647A">
        <w:rPr>
          <w:rFonts w:ascii="Times New Roman" w:hAnsi="Times New Roman" w:cs="Times New Roman"/>
          <w:sz w:val="28"/>
          <w:szCs w:val="28"/>
        </w:rPr>
        <w:t>Мейджі</w:t>
      </w:r>
      <w:proofErr w:type="spellEnd"/>
      <w:r w:rsidRPr="001F647A">
        <w:rPr>
          <w:rFonts w:ascii="Times New Roman" w:hAnsi="Times New Roman" w:cs="Times New Roman"/>
          <w:sz w:val="28"/>
          <w:szCs w:val="28"/>
        </w:rPr>
        <w:t>». Корея в період нового часу, загальна характеристика. Монголія та Тибет в новий час. Імперія Великих Моголів, її соціально-політичний устрій, соціально-економічний розвиток. Завоювання Індії англійською Ост-Індською компанією. Народно-визвольне повстання сипаїв 1857 – 1859 рр. ІНК.</w:t>
      </w:r>
    </w:p>
    <w:p w:rsidR="00231E47" w:rsidRPr="001F647A" w:rsidRDefault="00231E47" w:rsidP="00231E47">
      <w:pPr>
        <w:shd w:val="clear" w:color="auto" w:fill="FFFFFF"/>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Південно-Східна Азія, країни Близького та Середнього Сходу</w:t>
      </w:r>
    </w:p>
    <w:p w:rsidR="00231E47" w:rsidRPr="001F647A" w:rsidRDefault="00231E47" w:rsidP="00231E47">
      <w:pPr>
        <w:shd w:val="clear" w:color="auto" w:fill="FFFFFF"/>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Індонезія в XVI на початку XX ст.: економіка та суспільно-політичний розвиток. Колоніальне поневолення В’єтнаму Францією. Бірма у війнах з англійською Ост-Індською компанією. Колоніальне поневолення Бірми Великобританією. «Відкриття» Сіаму. Колоніальне поневолення Камбоджі Францією. Таїланд і Камбоджа на початку ХХ ст. Османська імперія на </w:t>
      </w:r>
      <w:r w:rsidRPr="001F647A">
        <w:rPr>
          <w:rFonts w:ascii="Times New Roman" w:hAnsi="Times New Roman" w:cs="Times New Roman"/>
          <w:sz w:val="28"/>
          <w:szCs w:val="28"/>
        </w:rPr>
        <w:lastRenderedPageBreak/>
        <w:t xml:space="preserve">початок нового часу. Соціально-політичне й економічне становище Османської імперії на початку XIX ст. Реформи Махмуда ІІ. </w:t>
      </w:r>
      <w:proofErr w:type="spellStart"/>
      <w:r w:rsidRPr="001F647A">
        <w:rPr>
          <w:rFonts w:ascii="Times New Roman" w:hAnsi="Times New Roman" w:cs="Times New Roman"/>
          <w:sz w:val="28"/>
          <w:szCs w:val="28"/>
        </w:rPr>
        <w:t>Танзимат</w:t>
      </w:r>
      <w:proofErr w:type="spellEnd"/>
      <w:r w:rsidRPr="001F647A">
        <w:rPr>
          <w:rFonts w:ascii="Times New Roman" w:hAnsi="Times New Roman" w:cs="Times New Roman"/>
          <w:sz w:val="28"/>
          <w:szCs w:val="28"/>
        </w:rPr>
        <w:t>. Кримська війна та її наслідки. Молодотурецька революція. Англо-іранська війна 1856 – 1857 рр. та її наслідки. Англо-афганські війни. Приєднання Північного Кавказу до Росії в XVIII – ХІХ ст. Ірак на початку ХХ ст.</w:t>
      </w:r>
    </w:p>
    <w:p w:rsidR="00231E47" w:rsidRPr="001F647A" w:rsidRDefault="00231E47" w:rsidP="00231E47">
      <w:pPr>
        <w:shd w:val="clear" w:color="auto" w:fill="FFFFFF"/>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Арабські країни Азії та Африки в новий час</w:t>
      </w:r>
    </w:p>
    <w:p w:rsidR="00231E47" w:rsidRPr="001F647A" w:rsidRDefault="00231E47" w:rsidP="00231E47">
      <w:pPr>
        <w:pStyle w:val="a9"/>
        <w:spacing w:after="0" w:line="240" w:lineRule="auto"/>
        <w:ind w:left="0" w:firstLine="709"/>
        <w:jc w:val="both"/>
        <w:rPr>
          <w:rFonts w:ascii="Times New Roman" w:eastAsia="Calibri" w:hAnsi="Times New Roman"/>
          <w:sz w:val="28"/>
          <w:szCs w:val="28"/>
          <w:lang w:val="uk-UA" w:eastAsia="en-US"/>
        </w:rPr>
      </w:pPr>
      <w:r w:rsidRPr="001F647A">
        <w:rPr>
          <w:rFonts w:ascii="Times New Roman" w:hAnsi="Times New Roman"/>
          <w:sz w:val="28"/>
          <w:szCs w:val="28"/>
        </w:rPr>
        <w:t xml:space="preserve">Саудівська Аравія </w:t>
      </w:r>
      <w:r w:rsidRPr="001F647A">
        <w:rPr>
          <w:rFonts w:ascii="Times New Roman" w:hAnsi="Times New Roman"/>
          <w:sz w:val="28"/>
          <w:szCs w:val="28"/>
          <w:lang w:val="uk-UA"/>
        </w:rPr>
        <w:t>в</w:t>
      </w:r>
      <w:r w:rsidRPr="001F647A">
        <w:rPr>
          <w:rFonts w:ascii="Times New Roman" w:hAnsi="Times New Roman"/>
          <w:sz w:val="28"/>
          <w:szCs w:val="28"/>
        </w:rPr>
        <w:t xml:space="preserve"> період нового часу. Кувейт</w:t>
      </w:r>
      <w:r w:rsidRPr="001F647A">
        <w:rPr>
          <w:rFonts w:ascii="Times New Roman" w:hAnsi="Times New Roman"/>
          <w:sz w:val="28"/>
          <w:szCs w:val="28"/>
          <w:lang w:val="uk-UA"/>
        </w:rPr>
        <w:t xml:space="preserve">, </w:t>
      </w:r>
      <w:r w:rsidRPr="001F647A">
        <w:rPr>
          <w:rFonts w:ascii="Times New Roman" w:hAnsi="Times New Roman"/>
          <w:sz w:val="28"/>
          <w:szCs w:val="28"/>
        </w:rPr>
        <w:t>Бахрейн</w:t>
      </w:r>
      <w:r w:rsidRPr="001F647A">
        <w:rPr>
          <w:rFonts w:ascii="Times New Roman" w:hAnsi="Times New Roman"/>
          <w:sz w:val="28"/>
          <w:szCs w:val="28"/>
          <w:lang w:val="uk-UA"/>
        </w:rPr>
        <w:t>,</w:t>
      </w:r>
      <w:r w:rsidRPr="001F647A">
        <w:rPr>
          <w:rFonts w:ascii="Times New Roman" w:hAnsi="Times New Roman"/>
          <w:sz w:val="28"/>
          <w:szCs w:val="28"/>
        </w:rPr>
        <w:t xml:space="preserve"> Оман</w:t>
      </w:r>
      <w:r w:rsidRPr="001F647A">
        <w:rPr>
          <w:rFonts w:ascii="Times New Roman" w:hAnsi="Times New Roman"/>
          <w:sz w:val="28"/>
          <w:szCs w:val="28"/>
          <w:lang w:val="uk-UA"/>
        </w:rPr>
        <w:t xml:space="preserve">, </w:t>
      </w:r>
      <w:r w:rsidRPr="001F647A">
        <w:rPr>
          <w:rFonts w:ascii="Times New Roman" w:hAnsi="Times New Roman"/>
          <w:sz w:val="28"/>
          <w:szCs w:val="28"/>
        </w:rPr>
        <w:t>Ємен</w:t>
      </w:r>
      <w:r w:rsidRPr="001F647A">
        <w:rPr>
          <w:rFonts w:ascii="Times New Roman" w:hAnsi="Times New Roman"/>
          <w:sz w:val="28"/>
          <w:szCs w:val="28"/>
          <w:lang w:val="uk-UA"/>
        </w:rPr>
        <w:t xml:space="preserve">, </w:t>
      </w:r>
      <w:r w:rsidRPr="001F647A">
        <w:rPr>
          <w:rFonts w:ascii="Times New Roman" w:hAnsi="Times New Roman"/>
          <w:sz w:val="28"/>
          <w:szCs w:val="28"/>
        </w:rPr>
        <w:t>Катар</w:t>
      </w:r>
      <w:r w:rsidRPr="001F647A">
        <w:rPr>
          <w:rFonts w:ascii="Times New Roman" w:hAnsi="Times New Roman"/>
          <w:sz w:val="28"/>
          <w:szCs w:val="28"/>
          <w:lang w:val="uk-UA"/>
        </w:rPr>
        <w:t xml:space="preserve"> </w:t>
      </w:r>
      <w:r w:rsidRPr="001F647A">
        <w:rPr>
          <w:rFonts w:ascii="Times New Roman" w:hAnsi="Times New Roman"/>
          <w:sz w:val="28"/>
          <w:szCs w:val="28"/>
        </w:rPr>
        <w:t>в XVI – Х</w:t>
      </w:r>
      <w:r w:rsidRPr="001F647A">
        <w:rPr>
          <w:rFonts w:ascii="Times New Roman" w:hAnsi="Times New Roman"/>
          <w:sz w:val="28"/>
          <w:szCs w:val="28"/>
          <w:lang w:val="uk-UA"/>
        </w:rPr>
        <w:t>І</w:t>
      </w:r>
      <w:r w:rsidRPr="001F647A">
        <w:rPr>
          <w:rFonts w:ascii="Times New Roman" w:hAnsi="Times New Roman"/>
          <w:sz w:val="28"/>
          <w:szCs w:val="28"/>
        </w:rPr>
        <w:t>Х ст.</w:t>
      </w:r>
      <w:r w:rsidRPr="001F647A">
        <w:rPr>
          <w:rFonts w:ascii="Times New Roman" w:eastAsia="Calibri" w:hAnsi="Times New Roman"/>
          <w:sz w:val="28"/>
          <w:szCs w:val="28"/>
          <w:lang w:val="uk-UA" w:eastAsia="en-US"/>
        </w:rPr>
        <w:t xml:space="preserve"> </w:t>
      </w:r>
      <w:r w:rsidRPr="001F647A">
        <w:rPr>
          <w:rFonts w:ascii="Times New Roman" w:hAnsi="Times New Roman"/>
          <w:sz w:val="28"/>
          <w:szCs w:val="28"/>
          <w:lang w:val="uk-UA"/>
        </w:rPr>
        <w:t xml:space="preserve">Судан в XVIII – ХІХ ст. Приєднання Судану до Єгипту. Соціально-економічний розвиток Судану в ХІХ ст. Держава </w:t>
      </w:r>
      <w:proofErr w:type="spellStart"/>
      <w:r w:rsidRPr="001F647A">
        <w:rPr>
          <w:rFonts w:ascii="Times New Roman" w:hAnsi="Times New Roman"/>
          <w:sz w:val="28"/>
          <w:szCs w:val="28"/>
          <w:lang w:val="uk-UA"/>
        </w:rPr>
        <w:t>махдистів</w:t>
      </w:r>
      <w:proofErr w:type="spellEnd"/>
      <w:r w:rsidRPr="001F647A">
        <w:rPr>
          <w:rFonts w:ascii="Times New Roman" w:hAnsi="Times New Roman"/>
          <w:sz w:val="28"/>
          <w:szCs w:val="28"/>
          <w:lang w:val="uk-UA"/>
        </w:rPr>
        <w:t xml:space="preserve"> (1885 – 1898 рр.). Встановлення англо-єгипетського панування. Алжир у XVIII ст.</w:t>
      </w:r>
      <w:r w:rsidRPr="001F647A">
        <w:rPr>
          <w:rFonts w:ascii="Times New Roman" w:hAnsi="Times New Roman"/>
          <w:b/>
          <w:sz w:val="28"/>
          <w:szCs w:val="28"/>
          <w:lang w:val="uk-UA"/>
        </w:rPr>
        <w:t xml:space="preserve"> </w:t>
      </w:r>
      <w:r w:rsidRPr="001F647A">
        <w:rPr>
          <w:rFonts w:ascii="Times New Roman" w:hAnsi="Times New Roman"/>
          <w:sz w:val="28"/>
          <w:szCs w:val="28"/>
          <w:lang w:val="uk-UA"/>
        </w:rPr>
        <w:t>– поч. ХІХ ст.</w:t>
      </w:r>
      <w:r w:rsidRPr="001F647A">
        <w:rPr>
          <w:rFonts w:ascii="Times New Roman" w:hAnsi="Times New Roman"/>
          <w:b/>
          <w:sz w:val="28"/>
          <w:szCs w:val="28"/>
          <w:lang w:val="uk-UA"/>
        </w:rPr>
        <w:t xml:space="preserve"> </w:t>
      </w:r>
      <w:r w:rsidRPr="001F647A">
        <w:rPr>
          <w:rFonts w:ascii="Times New Roman" w:hAnsi="Times New Roman"/>
          <w:sz w:val="28"/>
          <w:szCs w:val="28"/>
          <w:lang w:val="uk-UA"/>
        </w:rPr>
        <w:t xml:space="preserve">Французьке вторгнення в Алжир (1830 р.). Визвольна війна. Колонізація Алжиру, колоніальний лад. Завоювання Лівії Османською імперією. Лівія наприкінці ХІХ на початку ХХ ст. Туніс в XVI ст. – XVIІ ст. </w:t>
      </w:r>
      <w:proofErr w:type="spellStart"/>
      <w:r w:rsidRPr="001F647A">
        <w:rPr>
          <w:rFonts w:ascii="Times New Roman" w:hAnsi="Times New Roman"/>
          <w:sz w:val="28"/>
          <w:szCs w:val="28"/>
          <w:lang w:val="uk-UA"/>
        </w:rPr>
        <w:t>Хусейнідський</w:t>
      </w:r>
      <w:proofErr w:type="spellEnd"/>
      <w:r w:rsidRPr="001F647A">
        <w:rPr>
          <w:rFonts w:ascii="Times New Roman" w:hAnsi="Times New Roman"/>
          <w:sz w:val="28"/>
          <w:szCs w:val="28"/>
          <w:lang w:val="uk-UA"/>
        </w:rPr>
        <w:t xml:space="preserve"> Туніс у XVIII – на початку XIX ст. </w:t>
      </w:r>
      <w:r w:rsidRPr="001F647A">
        <w:rPr>
          <w:rFonts w:ascii="Times New Roman" w:hAnsi="Times New Roman"/>
          <w:sz w:val="28"/>
          <w:szCs w:val="28"/>
        </w:rPr>
        <w:t xml:space="preserve">Марокко на початку нового часу. </w:t>
      </w:r>
      <w:r w:rsidRPr="001F647A">
        <w:rPr>
          <w:rFonts w:ascii="Times New Roman" w:eastAsia="Calibri" w:hAnsi="Times New Roman"/>
          <w:sz w:val="28"/>
          <w:szCs w:val="28"/>
        </w:rPr>
        <w:t>Колоніальна політика Франції в приатлантичній Сахарі.</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Тропічна, Екваторіальна та Південна Африка</w:t>
      </w:r>
    </w:p>
    <w:p w:rsidR="00231E47" w:rsidRPr="001F647A" w:rsidRDefault="00231E47" w:rsidP="00231E47">
      <w:pPr>
        <w:spacing w:after="0" w:line="240" w:lineRule="auto"/>
        <w:ind w:firstLine="709"/>
        <w:jc w:val="both"/>
        <w:rPr>
          <w:rFonts w:ascii="Times New Roman" w:hAnsi="Times New Roman" w:cs="Times New Roman"/>
          <w:sz w:val="28"/>
          <w:szCs w:val="28"/>
          <w:lang w:eastAsia="uk-UA"/>
        </w:rPr>
      </w:pPr>
      <w:r w:rsidRPr="001F647A">
        <w:rPr>
          <w:rStyle w:val="FontStyle16"/>
          <w:sz w:val="28"/>
          <w:szCs w:val="28"/>
          <w:lang w:eastAsia="uk-UA"/>
        </w:rPr>
        <w:t xml:space="preserve">Державні утворення на території «Чорної Африки» </w:t>
      </w:r>
      <w:r w:rsidRPr="001F647A">
        <w:rPr>
          <w:rFonts w:ascii="Times New Roman" w:hAnsi="Times New Roman" w:cs="Times New Roman"/>
          <w:sz w:val="28"/>
          <w:szCs w:val="28"/>
        </w:rPr>
        <w:t xml:space="preserve">XVI – XIX ст. Етапи работоргівлі. </w:t>
      </w:r>
      <w:r w:rsidRPr="001F647A">
        <w:rPr>
          <w:rStyle w:val="FontStyle16"/>
          <w:sz w:val="28"/>
          <w:szCs w:val="28"/>
          <w:lang w:eastAsia="uk-UA"/>
        </w:rPr>
        <w:t xml:space="preserve">Колоніальне завоювання Тропічної Африки. Європейські християнські місії. Берлінська конференція 1884 – 1885 рр. Колоніальний поділ Західної Африки. Колоніальна економічна експлуатація. Формування системи колоніального управління. </w:t>
      </w:r>
      <w:r w:rsidRPr="001F647A">
        <w:rPr>
          <w:rFonts w:ascii="Times New Roman" w:hAnsi="Times New Roman" w:cs="Times New Roman"/>
          <w:sz w:val="28"/>
          <w:szCs w:val="28"/>
        </w:rPr>
        <w:t>Антиколоніальна боротьба народів Африки.</w:t>
      </w:r>
      <w:r w:rsidRPr="001F647A">
        <w:rPr>
          <w:rStyle w:val="FontStyle16"/>
          <w:b/>
          <w:sz w:val="28"/>
          <w:szCs w:val="28"/>
        </w:rPr>
        <w:t xml:space="preserve"> </w:t>
      </w:r>
      <w:r w:rsidRPr="001F647A">
        <w:rPr>
          <w:rFonts w:ascii="Times New Roman" w:hAnsi="Times New Roman" w:cs="Times New Roman"/>
          <w:sz w:val="28"/>
          <w:szCs w:val="28"/>
        </w:rPr>
        <w:t xml:space="preserve">Утворення </w:t>
      </w:r>
      <w:proofErr w:type="spellStart"/>
      <w:r w:rsidRPr="001F647A">
        <w:rPr>
          <w:rFonts w:ascii="Times New Roman" w:hAnsi="Times New Roman" w:cs="Times New Roman"/>
          <w:sz w:val="28"/>
          <w:szCs w:val="28"/>
        </w:rPr>
        <w:t>Капської</w:t>
      </w:r>
      <w:proofErr w:type="spellEnd"/>
      <w:r w:rsidRPr="001F647A">
        <w:rPr>
          <w:rFonts w:ascii="Times New Roman" w:hAnsi="Times New Roman" w:cs="Times New Roman"/>
          <w:sz w:val="28"/>
          <w:szCs w:val="28"/>
        </w:rPr>
        <w:t xml:space="preserve"> колонії. Англо-бурська війна за Наталь. Англо-бурська війна 1899 – 1902 рр.</w:t>
      </w:r>
      <w:r w:rsidRPr="001F647A">
        <w:rPr>
          <w:rFonts w:ascii="Times New Roman" w:hAnsi="Times New Roman" w:cs="Times New Roman"/>
          <w:b/>
          <w:sz w:val="28"/>
          <w:szCs w:val="28"/>
        </w:rPr>
        <w:t xml:space="preserve"> </w:t>
      </w:r>
      <w:r w:rsidRPr="001F647A">
        <w:rPr>
          <w:rFonts w:ascii="Times New Roman" w:hAnsi="Times New Roman" w:cs="Times New Roman"/>
          <w:sz w:val="28"/>
          <w:szCs w:val="28"/>
        </w:rPr>
        <w:t xml:space="preserve">Ефіопія в </w:t>
      </w:r>
      <w:r w:rsidRPr="001F647A">
        <w:rPr>
          <w:rFonts w:ascii="Times New Roman" w:eastAsia="Calibri" w:hAnsi="Times New Roman" w:cs="Times New Roman"/>
          <w:sz w:val="28"/>
          <w:szCs w:val="28"/>
        </w:rPr>
        <w:t>XVI</w:t>
      </w:r>
      <w:r w:rsidRPr="001F647A">
        <w:rPr>
          <w:rFonts w:ascii="Times New Roman" w:hAnsi="Times New Roman" w:cs="Times New Roman"/>
          <w:sz w:val="28"/>
          <w:szCs w:val="28"/>
        </w:rPr>
        <w:t xml:space="preserve"> ст. – </w:t>
      </w:r>
      <w:r w:rsidRPr="001F647A">
        <w:rPr>
          <w:rFonts w:ascii="Times New Roman" w:eastAsia="Calibri" w:hAnsi="Times New Roman" w:cs="Times New Roman"/>
          <w:sz w:val="28"/>
          <w:szCs w:val="28"/>
        </w:rPr>
        <w:t>XVIІІ</w:t>
      </w:r>
      <w:r w:rsidRPr="001F647A">
        <w:rPr>
          <w:rFonts w:ascii="Times New Roman" w:hAnsi="Times New Roman" w:cs="Times New Roman"/>
          <w:sz w:val="28"/>
          <w:szCs w:val="28"/>
        </w:rPr>
        <w:t xml:space="preserve"> ст. Ефіопія в боротьбі проти колоніальної експансії Італійського королівства. Ліберія в новий час. Країни Азії та Африки у складі колоніальних імперій заходу.</w:t>
      </w:r>
    </w:p>
    <w:p w:rsidR="00231E47" w:rsidRPr="001F647A" w:rsidRDefault="00231E47" w:rsidP="00231E47">
      <w:pPr>
        <w:shd w:val="clear" w:color="auto" w:fill="FFFFFF"/>
        <w:tabs>
          <w:tab w:val="left" w:pos="851"/>
        </w:tabs>
        <w:spacing w:after="0" w:line="240" w:lineRule="auto"/>
        <w:ind w:firstLine="709"/>
        <w:jc w:val="center"/>
        <w:rPr>
          <w:rFonts w:ascii="Times New Roman" w:hAnsi="Times New Roman" w:cs="Times New Roman"/>
          <w:b/>
          <w:color w:val="000000"/>
          <w:sz w:val="28"/>
          <w:szCs w:val="28"/>
        </w:rPr>
      </w:pPr>
      <w:r w:rsidRPr="001F647A">
        <w:rPr>
          <w:rFonts w:ascii="Times New Roman" w:hAnsi="Times New Roman" w:cs="Times New Roman"/>
          <w:b/>
          <w:sz w:val="28"/>
          <w:szCs w:val="28"/>
        </w:rPr>
        <w:t>Країни Східної, Південної, Південно-Східної та Центральної Азії</w:t>
      </w:r>
      <w:r w:rsidRPr="001F647A">
        <w:rPr>
          <w:rFonts w:ascii="Times New Roman" w:hAnsi="Times New Roman" w:cs="Times New Roman"/>
          <w:b/>
          <w:color w:val="000000"/>
          <w:sz w:val="28"/>
          <w:szCs w:val="28"/>
        </w:rPr>
        <w:t xml:space="preserve"> в 1918 – 1945 рр.</w:t>
      </w:r>
    </w:p>
    <w:p w:rsidR="00231E47" w:rsidRPr="001F647A" w:rsidRDefault="00231E47" w:rsidP="00231E47">
      <w:pPr>
        <w:shd w:val="clear" w:color="auto" w:fill="FFFFFF"/>
        <w:tabs>
          <w:tab w:val="left" w:pos="851"/>
        </w:tabs>
        <w:spacing w:after="0" w:line="240" w:lineRule="auto"/>
        <w:ind w:firstLine="709"/>
        <w:jc w:val="both"/>
        <w:rPr>
          <w:rFonts w:ascii="Times New Roman" w:hAnsi="Times New Roman" w:cs="Times New Roman"/>
          <w:bCs/>
          <w:color w:val="000000"/>
          <w:sz w:val="28"/>
          <w:szCs w:val="28"/>
        </w:rPr>
      </w:pPr>
      <w:r w:rsidRPr="001F647A">
        <w:rPr>
          <w:rFonts w:ascii="Times New Roman" w:hAnsi="Times New Roman" w:cs="Times New Roman"/>
          <w:bCs/>
          <w:color w:val="000000"/>
          <w:sz w:val="28"/>
          <w:szCs w:val="28"/>
        </w:rPr>
        <w:t xml:space="preserve">Економічне та політичне становище Китаю на кінець Першої світової війни. «Рух З0 травня» в Китаї. Особливості соціально-економічного розвитку Японії та Кореї після Першої світової війни. Японія та Вашингтонська конференція. Фашистські путчі в Японії. Японія у Другій світовій війні. Боротьба між Росією та Китаєм за вплив на Монголію. Політична діяльність М. Ганді. Компанія масової громадянської непокори. Виникнення </w:t>
      </w:r>
      <w:proofErr w:type="spellStart"/>
      <w:r w:rsidRPr="001F647A">
        <w:rPr>
          <w:rFonts w:ascii="Times New Roman" w:hAnsi="Times New Roman" w:cs="Times New Roman"/>
          <w:bCs/>
          <w:color w:val="000000"/>
          <w:sz w:val="28"/>
          <w:szCs w:val="28"/>
        </w:rPr>
        <w:t>Всеіндійського</w:t>
      </w:r>
      <w:proofErr w:type="spellEnd"/>
      <w:r w:rsidRPr="001F647A">
        <w:rPr>
          <w:rFonts w:ascii="Times New Roman" w:hAnsi="Times New Roman" w:cs="Times New Roman"/>
          <w:bCs/>
          <w:color w:val="000000"/>
          <w:sz w:val="28"/>
          <w:szCs w:val="28"/>
        </w:rPr>
        <w:t xml:space="preserve"> селянського союзу. Рух опору в Індонезії.</w:t>
      </w:r>
      <w:r w:rsidRPr="001F647A">
        <w:rPr>
          <w:rFonts w:ascii="Times New Roman" w:hAnsi="Times New Roman" w:cs="Times New Roman"/>
          <w:color w:val="000000"/>
          <w:sz w:val="28"/>
          <w:szCs w:val="28"/>
        </w:rPr>
        <w:t xml:space="preserve"> </w:t>
      </w:r>
      <w:r w:rsidRPr="001F647A">
        <w:rPr>
          <w:rFonts w:ascii="Times New Roman" w:hAnsi="Times New Roman" w:cs="Times New Roman"/>
          <w:bCs/>
          <w:color w:val="000000"/>
          <w:sz w:val="28"/>
          <w:szCs w:val="28"/>
        </w:rPr>
        <w:t xml:space="preserve">Особливості соціально-економічного та політичного становища Філіппін у міжвоєнний період. Економічне та політичне становище Бірми в 1918 – 1933 рр. Окупація Бірми Японією. Політика французьких колонізаторів після Першої світової війни в країнах Індокитаю. </w:t>
      </w:r>
    </w:p>
    <w:p w:rsidR="00231E47" w:rsidRPr="001F647A" w:rsidRDefault="00231E47" w:rsidP="00231E47">
      <w:pPr>
        <w:shd w:val="clear" w:color="auto" w:fill="FFFFFF"/>
        <w:tabs>
          <w:tab w:val="left" w:pos="851"/>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Середній Схід,</w:t>
      </w:r>
      <w:r w:rsidRPr="001F647A">
        <w:rPr>
          <w:rFonts w:ascii="Times New Roman" w:hAnsi="Times New Roman" w:cs="Times New Roman"/>
          <w:b/>
          <w:color w:val="000000"/>
          <w:sz w:val="28"/>
          <w:szCs w:val="28"/>
        </w:rPr>
        <w:t xml:space="preserve"> арабські країни і </w:t>
      </w:r>
      <w:r w:rsidRPr="001F647A">
        <w:rPr>
          <w:rFonts w:ascii="Times New Roman" w:hAnsi="Times New Roman" w:cs="Times New Roman"/>
          <w:b/>
          <w:sz w:val="28"/>
          <w:szCs w:val="28"/>
        </w:rPr>
        <w:t xml:space="preserve">Тропічна та Південна Африка </w:t>
      </w:r>
    </w:p>
    <w:p w:rsidR="00231E47" w:rsidRPr="001F647A" w:rsidRDefault="00231E47" w:rsidP="00231E47">
      <w:pPr>
        <w:shd w:val="clear" w:color="auto" w:fill="FFFFFF"/>
        <w:tabs>
          <w:tab w:val="left" w:pos="851"/>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color w:val="000000"/>
          <w:sz w:val="28"/>
          <w:szCs w:val="28"/>
        </w:rPr>
        <w:t>в 1918 – 1945 рр.</w:t>
      </w:r>
    </w:p>
    <w:p w:rsidR="00231E47" w:rsidRPr="001F647A" w:rsidRDefault="00231E47" w:rsidP="00231E47">
      <w:pPr>
        <w:shd w:val="clear" w:color="auto" w:fill="FFFFFF"/>
        <w:spacing w:after="0" w:line="240" w:lineRule="auto"/>
        <w:ind w:firstLine="709"/>
        <w:jc w:val="both"/>
        <w:rPr>
          <w:rFonts w:ascii="Times New Roman" w:hAnsi="Times New Roman" w:cs="Times New Roman"/>
          <w:bCs/>
          <w:color w:val="000000"/>
          <w:sz w:val="28"/>
          <w:szCs w:val="28"/>
        </w:rPr>
      </w:pPr>
      <w:r w:rsidRPr="001F647A">
        <w:rPr>
          <w:rFonts w:ascii="Times New Roman" w:hAnsi="Times New Roman" w:cs="Times New Roman"/>
          <w:bCs/>
          <w:color w:val="000000"/>
          <w:sz w:val="28"/>
          <w:szCs w:val="28"/>
        </w:rPr>
        <w:t xml:space="preserve">Військова поразка Османської імперії в Першій світовій війні. Організація турецьких націоналістів – «Товариство захисту прав». Утворення уряду на чолі з Мустафою Кемалем. Політика етатизму в Туреччині. Курдські повстання 1925, 1936 – 1937 рр. Анулювання нерівноправних договорів та вивід російських військ з Ірану. Англійська інтервенція в Іран. </w:t>
      </w:r>
      <w:r w:rsidRPr="001F647A">
        <w:rPr>
          <w:rFonts w:ascii="Times New Roman" w:hAnsi="Times New Roman" w:cs="Times New Roman"/>
          <w:bCs/>
          <w:color w:val="000000"/>
          <w:sz w:val="28"/>
          <w:szCs w:val="28"/>
        </w:rPr>
        <w:lastRenderedPageBreak/>
        <w:t xml:space="preserve">Становище Афганістану на кінець Першої світової війни. Афганістан у роки Другої світової війни. </w:t>
      </w:r>
      <w:r w:rsidRPr="001F647A">
        <w:rPr>
          <w:rFonts w:ascii="Times New Roman" w:hAnsi="Times New Roman" w:cs="Times New Roman"/>
          <w:color w:val="000000"/>
          <w:sz w:val="28"/>
          <w:szCs w:val="28"/>
        </w:rPr>
        <w:t xml:space="preserve">Особливості політичного та економічного розвитку Іраку в міжвоєнний період. </w:t>
      </w:r>
      <w:r w:rsidRPr="001F647A">
        <w:rPr>
          <w:rFonts w:ascii="Times New Roman" w:hAnsi="Times New Roman" w:cs="Times New Roman"/>
          <w:bCs/>
          <w:color w:val="000000"/>
          <w:sz w:val="28"/>
          <w:szCs w:val="28"/>
        </w:rPr>
        <w:t>Проголошення незалежності Сирії та Лівану. Політика французьких властей в Тунісі. Виникнення партії «</w:t>
      </w:r>
      <w:proofErr w:type="spellStart"/>
      <w:r w:rsidRPr="001F647A">
        <w:rPr>
          <w:rFonts w:ascii="Times New Roman" w:hAnsi="Times New Roman" w:cs="Times New Roman"/>
          <w:bCs/>
          <w:color w:val="000000"/>
          <w:sz w:val="28"/>
          <w:szCs w:val="28"/>
        </w:rPr>
        <w:t>Дустар</w:t>
      </w:r>
      <w:proofErr w:type="spellEnd"/>
      <w:r w:rsidRPr="001F647A">
        <w:rPr>
          <w:rFonts w:ascii="Times New Roman" w:hAnsi="Times New Roman" w:cs="Times New Roman"/>
          <w:bCs/>
          <w:color w:val="000000"/>
          <w:sz w:val="28"/>
          <w:szCs w:val="28"/>
        </w:rPr>
        <w:t xml:space="preserve">» та її програма. Становище Алжиру після Першої світової війни. </w:t>
      </w:r>
      <w:proofErr w:type="spellStart"/>
      <w:r w:rsidRPr="001F647A">
        <w:rPr>
          <w:rFonts w:ascii="Times New Roman" w:hAnsi="Times New Roman" w:cs="Times New Roman"/>
          <w:bCs/>
          <w:color w:val="000000"/>
          <w:sz w:val="28"/>
          <w:szCs w:val="28"/>
        </w:rPr>
        <w:t>Панафриканізм</w:t>
      </w:r>
      <w:proofErr w:type="spellEnd"/>
      <w:r w:rsidRPr="001F647A">
        <w:rPr>
          <w:rFonts w:ascii="Times New Roman" w:hAnsi="Times New Roman" w:cs="Times New Roman"/>
          <w:bCs/>
          <w:color w:val="000000"/>
          <w:sz w:val="28"/>
          <w:szCs w:val="28"/>
        </w:rPr>
        <w:t xml:space="preserve">. Африка в роки Другої світової війни. Взаємовідносини Південноафриканського союзу з Великобританією. </w:t>
      </w:r>
    </w:p>
    <w:p w:rsidR="00231E47" w:rsidRPr="001F647A" w:rsidRDefault="00231E47" w:rsidP="00231E47">
      <w:pPr>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Східна Азія</w:t>
      </w:r>
      <w:r w:rsidRPr="001F647A">
        <w:rPr>
          <w:rFonts w:ascii="Times New Roman" w:hAnsi="Times New Roman" w:cs="Times New Roman"/>
          <w:b/>
          <w:color w:val="000000"/>
          <w:sz w:val="28"/>
          <w:szCs w:val="28"/>
        </w:rPr>
        <w:t xml:space="preserve"> в другій половині ХХ – на початку ХХІ ст.</w:t>
      </w:r>
    </w:p>
    <w:p w:rsidR="00231E47" w:rsidRPr="001F647A" w:rsidRDefault="00231E47" w:rsidP="00231E47">
      <w:pPr>
        <w:shd w:val="clear" w:color="auto" w:fill="FFFFFF"/>
        <w:spacing w:after="0" w:line="240" w:lineRule="auto"/>
        <w:ind w:firstLine="709"/>
        <w:jc w:val="both"/>
        <w:rPr>
          <w:rFonts w:ascii="Times New Roman" w:hAnsi="Times New Roman" w:cs="Times New Roman"/>
          <w:color w:val="000000"/>
          <w:sz w:val="28"/>
          <w:szCs w:val="28"/>
        </w:rPr>
      </w:pPr>
      <w:r w:rsidRPr="001F647A">
        <w:rPr>
          <w:rFonts w:ascii="Times New Roman" w:hAnsi="Times New Roman" w:cs="Times New Roman"/>
          <w:bCs/>
          <w:color w:val="000000"/>
          <w:sz w:val="28"/>
          <w:szCs w:val="28"/>
        </w:rPr>
        <w:t>Внутрішнє та міжнародне становище Китаю після Другої світової війни. Поразка Гоміндану. Встановлення комуністичної диктатури. Провал курсу «великого стрибка». «Культурна революція» в Китаї.</w:t>
      </w:r>
      <w:r w:rsidRPr="001F647A">
        <w:rPr>
          <w:rFonts w:ascii="Times New Roman" w:hAnsi="Times New Roman" w:cs="Times New Roman"/>
          <w:color w:val="000000"/>
          <w:sz w:val="28"/>
          <w:szCs w:val="28"/>
        </w:rPr>
        <w:t xml:space="preserve"> </w:t>
      </w:r>
      <w:r w:rsidRPr="001F647A">
        <w:rPr>
          <w:rFonts w:ascii="Times New Roman" w:hAnsi="Times New Roman" w:cs="Times New Roman"/>
          <w:bCs/>
          <w:color w:val="000000"/>
          <w:sz w:val="28"/>
          <w:szCs w:val="28"/>
        </w:rPr>
        <w:t>Ден Сяопін. Окупаційна політика американських властей в Японії. Складові японського «економічного дива». Політична боротьба та економічний розвиток на поч. ХХІ ст.</w:t>
      </w:r>
      <w:r w:rsidRPr="001F647A">
        <w:rPr>
          <w:rFonts w:ascii="Times New Roman" w:hAnsi="Times New Roman" w:cs="Times New Roman"/>
          <w:color w:val="000000"/>
          <w:sz w:val="28"/>
          <w:szCs w:val="28"/>
        </w:rPr>
        <w:t xml:space="preserve"> </w:t>
      </w:r>
      <w:r w:rsidRPr="001F647A">
        <w:rPr>
          <w:rFonts w:ascii="Times New Roman" w:hAnsi="Times New Roman" w:cs="Times New Roman"/>
          <w:bCs/>
          <w:color w:val="000000"/>
          <w:sz w:val="28"/>
          <w:szCs w:val="28"/>
        </w:rPr>
        <w:t>Суспільно-політичний розвиток Кореї після визволення з-під японської окупації. Проголошення Корейської республіки. Тоталітарний режим Кім Ір Сена.</w:t>
      </w:r>
      <w:r w:rsidRPr="001F647A">
        <w:rPr>
          <w:rFonts w:ascii="Times New Roman" w:hAnsi="Times New Roman" w:cs="Times New Roman"/>
          <w:color w:val="000000"/>
          <w:sz w:val="28"/>
          <w:szCs w:val="28"/>
        </w:rPr>
        <w:t xml:space="preserve"> </w:t>
      </w:r>
    </w:p>
    <w:p w:rsidR="00231E47" w:rsidRPr="001F647A" w:rsidRDefault="00231E47" w:rsidP="00231E47">
      <w:pPr>
        <w:shd w:val="clear" w:color="auto" w:fill="FFFFFF"/>
        <w:tabs>
          <w:tab w:val="left" w:pos="851"/>
        </w:tabs>
        <w:spacing w:after="0" w:line="240" w:lineRule="auto"/>
        <w:ind w:firstLine="567"/>
        <w:jc w:val="center"/>
        <w:rPr>
          <w:rFonts w:ascii="Times New Roman" w:hAnsi="Times New Roman" w:cs="Times New Roman"/>
          <w:b/>
          <w:color w:val="000000"/>
          <w:sz w:val="28"/>
          <w:szCs w:val="28"/>
        </w:rPr>
      </w:pPr>
      <w:r w:rsidRPr="001F647A">
        <w:rPr>
          <w:rFonts w:ascii="Times New Roman" w:hAnsi="Times New Roman" w:cs="Times New Roman"/>
          <w:b/>
          <w:sz w:val="28"/>
          <w:szCs w:val="28"/>
        </w:rPr>
        <w:t>Країни Південної, Південно-Східної, Центральної Азії</w:t>
      </w:r>
      <w:r w:rsidRPr="001F647A">
        <w:rPr>
          <w:rFonts w:ascii="Times New Roman" w:hAnsi="Times New Roman" w:cs="Times New Roman"/>
          <w:b/>
          <w:color w:val="000000"/>
          <w:sz w:val="28"/>
          <w:szCs w:val="28"/>
        </w:rPr>
        <w:t xml:space="preserve"> та середнього сходу в другій половині ХХ – на початку ХХІ ст.</w:t>
      </w:r>
    </w:p>
    <w:p w:rsidR="00231E47" w:rsidRPr="001F647A" w:rsidRDefault="00231E47" w:rsidP="00231E47">
      <w:pPr>
        <w:shd w:val="clear" w:color="auto" w:fill="FFFFFF"/>
        <w:spacing w:after="0" w:line="240" w:lineRule="auto"/>
        <w:ind w:firstLine="709"/>
        <w:jc w:val="both"/>
        <w:rPr>
          <w:rFonts w:ascii="Times New Roman" w:hAnsi="Times New Roman" w:cs="Times New Roman"/>
          <w:bCs/>
          <w:color w:val="000000"/>
          <w:sz w:val="28"/>
          <w:szCs w:val="28"/>
        </w:rPr>
      </w:pPr>
      <w:r w:rsidRPr="001F647A">
        <w:rPr>
          <w:rFonts w:ascii="Times New Roman" w:hAnsi="Times New Roman" w:cs="Times New Roman"/>
          <w:bCs/>
          <w:color w:val="000000"/>
          <w:sz w:val="28"/>
          <w:szCs w:val="28"/>
        </w:rPr>
        <w:t xml:space="preserve">Поділ країни: Індійський союз та Пакистан. Політика Англії та США по відношенню до Індії. Війна в Кашмірі. Проголошення Індії республікою та нова конституція. Уряд Дж. </w:t>
      </w:r>
      <w:proofErr w:type="spellStart"/>
      <w:r w:rsidRPr="001F647A">
        <w:rPr>
          <w:rFonts w:ascii="Times New Roman" w:hAnsi="Times New Roman" w:cs="Times New Roman"/>
          <w:bCs/>
          <w:color w:val="000000"/>
          <w:sz w:val="28"/>
          <w:szCs w:val="28"/>
        </w:rPr>
        <w:t>Неру</w:t>
      </w:r>
      <w:proofErr w:type="spellEnd"/>
      <w:r w:rsidRPr="001F647A">
        <w:rPr>
          <w:rFonts w:ascii="Times New Roman" w:hAnsi="Times New Roman" w:cs="Times New Roman"/>
          <w:bCs/>
          <w:color w:val="000000"/>
          <w:sz w:val="28"/>
          <w:szCs w:val="28"/>
        </w:rPr>
        <w:t xml:space="preserve">. Проголошення республіки Пакистан. Серпнева революція у В’єтнамі, утворення ДРВ. Проголошення СРВ, об’єднання двох республік. Виникнення політичних партій у Камбоджі. Захоплення влади Пол Потом. Проголошення республіки Індонезія. Президентство </w:t>
      </w:r>
      <w:proofErr w:type="spellStart"/>
      <w:r w:rsidRPr="001F647A">
        <w:rPr>
          <w:rFonts w:ascii="Times New Roman" w:hAnsi="Times New Roman" w:cs="Times New Roman"/>
          <w:bCs/>
          <w:color w:val="000000"/>
          <w:sz w:val="28"/>
          <w:szCs w:val="28"/>
        </w:rPr>
        <w:t>Сукарно</w:t>
      </w:r>
      <w:proofErr w:type="spellEnd"/>
      <w:r w:rsidRPr="001F647A">
        <w:rPr>
          <w:rFonts w:ascii="Times New Roman" w:hAnsi="Times New Roman" w:cs="Times New Roman"/>
          <w:bCs/>
          <w:color w:val="000000"/>
          <w:sz w:val="28"/>
          <w:szCs w:val="28"/>
        </w:rPr>
        <w:t xml:space="preserve">. Проголошення незалежності Філіппін. Становище Туреччини після закінчення Другої світової війни. Приєднання Ірану до Багдадського пакту. Проголошення Ісламської республіки Іран. </w:t>
      </w:r>
      <w:proofErr w:type="spellStart"/>
      <w:r w:rsidRPr="001F647A">
        <w:rPr>
          <w:rFonts w:ascii="Times New Roman" w:hAnsi="Times New Roman" w:cs="Times New Roman"/>
          <w:bCs/>
          <w:color w:val="000000"/>
          <w:sz w:val="28"/>
          <w:szCs w:val="28"/>
        </w:rPr>
        <w:t>Ірано-іракська</w:t>
      </w:r>
      <w:proofErr w:type="spellEnd"/>
      <w:r w:rsidRPr="001F647A">
        <w:rPr>
          <w:rFonts w:ascii="Times New Roman" w:hAnsi="Times New Roman" w:cs="Times New Roman"/>
          <w:bCs/>
          <w:color w:val="000000"/>
          <w:sz w:val="28"/>
          <w:szCs w:val="28"/>
        </w:rPr>
        <w:t xml:space="preserve"> війна та її наслідки. Соціально-економічна структура Афганістану після Другої світової війни. Політика уряду М. </w:t>
      </w:r>
      <w:proofErr w:type="spellStart"/>
      <w:r w:rsidRPr="001F647A">
        <w:rPr>
          <w:rFonts w:ascii="Times New Roman" w:hAnsi="Times New Roman" w:cs="Times New Roman"/>
          <w:bCs/>
          <w:color w:val="000000"/>
          <w:sz w:val="28"/>
          <w:szCs w:val="28"/>
        </w:rPr>
        <w:t>Дауда</w:t>
      </w:r>
      <w:proofErr w:type="spellEnd"/>
      <w:r w:rsidRPr="001F647A">
        <w:rPr>
          <w:rFonts w:ascii="Times New Roman" w:hAnsi="Times New Roman" w:cs="Times New Roman"/>
          <w:bCs/>
          <w:color w:val="000000"/>
          <w:sz w:val="28"/>
          <w:szCs w:val="28"/>
        </w:rPr>
        <w:t>.</w:t>
      </w:r>
      <w:r w:rsidRPr="001F647A">
        <w:rPr>
          <w:rFonts w:ascii="Times New Roman" w:hAnsi="Times New Roman" w:cs="Times New Roman"/>
          <w:color w:val="000000"/>
          <w:sz w:val="28"/>
          <w:szCs w:val="28"/>
        </w:rPr>
        <w:t xml:space="preserve"> </w:t>
      </w:r>
      <w:r w:rsidRPr="001F647A">
        <w:rPr>
          <w:rFonts w:ascii="Times New Roman" w:hAnsi="Times New Roman" w:cs="Times New Roman"/>
          <w:bCs/>
          <w:color w:val="000000"/>
          <w:sz w:val="28"/>
          <w:szCs w:val="28"/>
        </w:rPr>
        <w:t>Квітнева революція 1978 року. Прихід до влади руху «</w:t>
      </w:r>
      <w:proofErr w:type="spellStart"/>
      <w:r w:rsidRPr="001F647A">
        <w:rPr>
          <w:rFonts w:ascii="Times New Roman" w:hAnsi="Times New Roman" w:cs="Times New Roman"/>
          <w:bCs/>
          <w:color w:val="000000"/>
          <w:sz w:val="28"/>
          <w:szCs w:val="28"/>
        </w:rPr>
        <w:t>Талібан</w:t>
      </w:r>
      <w:proofErr w:type="spellEnd"/>
      <w:r w:rsidRPr="001F647A">
        <w:rPr>
          <w:rFonts w:ascii="Times New Roman" w:hAnsi="Times New Roman" w:cs="Times New Roman"/>
          <w:bCs/>
          <w:color w:val="000000"/>
          <w:sz w:val="28"/>
          <w:szCs w:val="28"/>
        </w:rPr>
        <w:t xml:space="preserve">». </w:t>
      </w:r>
      <w:r w:rsidRPr="001F647A">
        <w:rPr>
          <w:rFonts w:ascii="Times New Roman" w:hAnsi="Times New Roman" w:cs="Times New Roman"/>
          <w:bCs/>
          <w:sz w:val="28"/>
          <w:szCs w:val="28"/>
        </w:rPr>
        <w:t>Держави Центральної Азії</w:t>
      </w:r>
      <w:r w:rsidRPr="001F647A">
        <w:rPr>
          <w:rFonts w:ascii="Times New Roman" w:hAnsi="Times New Roman" w:cs="Times New Roman"/>
          <w:sz w:val="28"/>
          <w:szCs w:val="28"/>
        </w:rPr>
        <w:t xml:space="preserve"> </w:t>
      </w:r>
      <w:r w:rsidRPr="001F647A">
        <w:rPr>
          <w:rFonts w:ascii="Times New Roman" w:hAnsi="Times New Roman" w:cs="Times New Roman"/>
          <w:bCs/>
          <w:color w:val="000000"/>
          <w:sz w:val="28"/>
          <w:szCs w:val="28"/>
        </w:rPr>
        <w:t xml:space="preserve">після Другої світової війни. </w:t>
      </w:r>
      <w:r w:rsidRPr="001F647A">
        <w:rPr>
          <w:rFonts w:ascii="Times New Roman" w:hAnsi="Times New Roman" w:cs="Times New Roman"/>
          <w:bCs/>
          <w:sz w:val="28"/>
          <w:szCs w:val="28"/>
        </w:rPr>
        <w:t xml:space="preserve">Незалежний розвиток таких країн, як: </w:t>
      </w:r>
      <w:r w:rsidRPr="001F647A">
        <w:rPr>
          <w:rFonts w:ascii="Times New Roman" w:hAnsi="Times New Roman" w:cs="Times New Roman"/>
          <w:sz w:val="28"/>
          <w:szCs w:val="28"/>
        </w:rPr>
        <w:t xml:space="preserve">Казахстан, Узбекистан. Таджикистан, Туркменістан, Киргизстан. </w:t>
      </w:r>
    </w:p>
    <w:p w:rsidR="00231E47" w:rsidRPr="001F647A" w:rsidRDefault="00231E47" w:rsidP="00231E47">
      <w:pPr>
        <w:shd w:val="clear" w:color="auto" w:fill="FFFFFF"/>
        <w:tabs>
          <w:tab w:val="left" w:pos="851"/>
        </w:tabs>
        <w:spacing w:after="0" w:line="240" w:lineRule="auto"/>
        <w:ind w:firstLine="709"/>
        <w:jc w:val="center"/>
        <w:rPr>
          <w:rFonts w:ascii="Times New Roman" w:hAnsi="Times New Roman" w:cs="Times New Roman"/>
          <w:b/>
          <w:color w:val="000000"/>
          <w:sz w:val="28"/>
          <w:szCs w:val="28"/>
        </w:rPr>
      </w:pPr>
      <w:r w:rsidRPr="001F647A">
        <w:rPr>
          <w:rFonts w:ascii="Times New Roman" w:hAnsi="Times New Roman" w:cs="Times New Roman"/>
          <w:b/>
          <w:color w:val="000000"/>
          <w:sz w:val="28"/>
          <w:szCs w:val="28"/>
        </w:rPr>
        <w:t>Арабські країни. Ізраїль. Країни Африки в другій половині ХХ – на початку ХХІ ст.</w:t>
      </w:r>
    </w:p>
    <w:p w:rsidR="00231E47" w:rsidRPr="001F647A" w:rsidRDefault="00231E47" w:rsidP="00231E47">
      <w:pPr>
        <w:shd w:val="clear" w:color="auto" w:fill="FFFFFF"/>
        <w:tabs>
          <w:tab w:val="left" w:leader="dot" w:pos="7027"/>
        </w:tabs>
        <w:spacing w:after="0" w:line="240" w:lineRule="auto"/>
        <w:ind w:firstLine="709"/>
        <w:jc w:val="both"/>
        <w:rPr>
          <w:rFonts w:ascii="Times New Roman" w:hAnsi="Times New Roman" w:cs="Times New Roman"/>
          <w:b/>
          <w:color w:val="000000"/>
          <w:sz w:val="28"/>
          <w:szCs w:val="28"/>
        </w:rPr>
      </w:pPr>
      <w:r w:rsidRPr="001F647A">
        <w:rPr>
          <w:rFonts w:ascii="Times New Roman" w:hAnsi="Times New Roman" w:cs="Times New Roman"/>
          <w:color w:val="000000"/>
          <w:sz w:val="28"/>
          <w:szCs w:val="28"/>
        </w:rPr>
        <w:t xml:space="preserve">Створення держави Ізраїль. </w:t>
      </w:r>
      <w:proofErr w:type="spellStart"/>
      <w:r w:rsidRPr="001F647A">
        <w:rPr>
          <w:rFonts w:ascii="Times New Roman" w:hAnsi="Times New Roman" w:cs="Times New Roman"/>
          <w:color w:val="000000"/>
          <w:sz w:val="28"/>
          <w:szCs w:val="28"/>
        </w:rPr>
        <w:t>Арабо-ізраїльські</w:t>
      </w:r>
      <w:proofErr w:type="spellEnd"/>
      <w:r w:rsidRPr="001F647A">
        <w:rPr>
          <w:rFonts w:ascii="Times New Roman" w:hAnsi="Times New Roman" w:cs="Times New Roman"/>
          <w:color w:val="000000"/>
          <w:sz w:val="28"/>
          <w:szCs w:val="28"/>
        </w:rPr>
        <w:t xml:space="preserve"> війни. </w:t>
      </w:r>
      <w:r w:rsidRPr="001F647A">
        <w:rPr>
          <w:rFonts w:ascii="Times New Roman" w:hAnsi="Times New Roman" w:cs="Times New Roman"/>
          <w:bCs/>
          <w:color w:val="000000"/>
          <w:sz w:val="28"/>
          <w:szCs w:val="28"/>
        </w:rPr>
        <w:t xml:space="preserve">Сирія в складі Об’єднаної Арабської республіки. Прихід до влади партії </w:t>
      </w:r>
      <w:proofErr w:type="spellStart"/>
      <w:r w:rsidRPr="001F647A">
        <w:rPr>
          <w:rFonts w:ascii="Times New Roman" w:hAnsi="Times New Roman" w:cs="Times New Roman"/>
          <w:bCs/>
          <w:color w:val="000000"/>
          <w:sz w:val="28"/>
          <w:szCs w:val="28"/>
        </w:rPr>
        <w:t>Баас</w:t>
      </w:r>
      <w:proofErr w:type="spellEnd"/>
      <w:r w:rsidRPr="001F647A">
        <w:rPr>
          <w:rFonts w:ascii="Times New Roman" w:hAnsi="Times New Roman" w:cs="Times New Roman"/>
          <w:bCs/>
          <w:color w:val="000000"/>
          <w:sz w:val="28"/>
          <w:szCs w:val="28"/>
        </w:rPr>
        <w:t xml:space="preserve">. Внутрішня та зовнішня політика Лівану на сучасному етапі. </w:t>
      </w:r>
      <w:proofErr w:type="spellStart"/>
      <w:r w:rsidRPr="001F647A">
        <w:rPr>
          <w:rFonts w:ascii="Times New Roman" w:hAnsi="Times New Roman" w:cs="Times New Roman"/>
          <w:color w:val="000000"/>
          <w:sz w:val="28"/>
          <w:szCs w:val="28"/>
        </w:rPr>
        <w:t>Хашимітське</w:t>
      </w:r>
      <w:proofErr w:type="spellEnd"/>
      <w:r w:rsidRPr="001F647A">
        <w:rPr>
          <w:rFonts w:ascii="Times New Roman" w:hAnsi="Times New Roman" w:cs="Times New Roman"/>
          <w:color w:val="000000"/>
          <w:sz w:val="28"/>
          <w:szCs w:val="28"/>
        </w:rPr>
        <w:t xml:space="preserve"> королівство Йорданія</w:t>
      </w:r>
      <w:r w:rsidRPr="001F647A">
        <w:rPr>
          <w:rFonts w:ascii="Times New Roman" w:hAnsi="Times New Roman" w:cs="Times New Roman"/>
          <w:sz w:val="28"/>
          <w:szCs w:val="28"/>
        </w:rPr>
        <w:t xml:space="preserve">. </w:t>
      </w:r>
      <w:r w:rsidRPr="001F647A">
        <w:rPr>
          <w:rFonts w:ascii="Times New Roman" w:hAnsi="Times New Roman" w:cs="Times New Roman"/>
          <w:bCs/>
          <w:color w:val="000000"/>
          <w:sz w:val="28"/>
          <w:szCs w:val="28"/>
        </w:rPr>
        <w:t xml:space="preserve">Піднесення національно-визвольного руху в Іраку після Другої світової війни. Диктатура Саддама Хусейна. </w:t>
      </w:r>
      <w:proofErr w:type="spellStart"/>
      <w:r w:rsidRPr="001F647A">
        <w:rPr>
          <w:rFonts w:ascii="Times New Roman" w:hAnsi="Times New Roman" w:cs="Times New Roman"/>
          <w:bCs/>
          <w:color w:val="000000"/>
          <w:sz w:val="28"/>
          <w:szCs w:val="28"/>
        </w:rPr>
        <w:t>Ірако-іранська</w:t>
      </w:r>
      <w:proofErr w:type="spellEnd"/>
      <w:r w:rsidRPr="001F647A">
        <w:rPr>
          <w:rFonts w:ascii="Times New Roman" w:hAnsi="Times New Roman" w:cs="Times New Roman"/>
          <w:bCs/>
          <w:color w:val="000000"/>
          <w:sz w:val="28"/>
          <w:szCs w:val="28"/>
        </w:rPr>
        <w:t xml:space="preserve"> війна. Агресія проти Кувейту. Операція «Буря в пустелі».</w:t>
      </w:r>
      <w:r w:rsidRPr="001F647A">
        <w:rPr>
          <w:rFonts w:ascii="Times New Roman" w:hAnsi="Times New Roman" w:cs="Times New Roman"/>
          <w:b/>
          <w:color w:val="000000"/>
          <w:sz w:val="28"/>
          <w:szCs w:val="28"/>
        </w:rPr>
        <w:t xml:space="preserve"> </w:t>
      </w:r>
      <w:r w:rsidRPr="001F647A">
        <w:rPr>
          <w:rFonts w:ascii="Times New Roman" w:hAnsi="Times New Roman" w:cs="Times New Roman"/>
          <w:color w:val="000000"/>
          <w:sz w:val="28"/>
          <w:szCs w:val="28"/>
        </w:rPr>
        <w:t>Арабські країни Африки: Єгипет, Туніс, Алжир, Лівія, Марокко.</w:t>
      </w:r>
      <w:r w:rsidRPr="001F647A">
        <w:rPr>
          <w:rFonts w:ascii="Times New Roman" w:hAnsi="Times New Roman" w:cs="Times New Roman"/>
          <w:b/>
          <w:color w:val="000000"/>
          <w:sz w:val="28"/>
          <w:szCs w:val="28"/>
        </w:rPr>
        <w:t xml:space="preserve"> </w:t>
      </w:r>
      <w:r w:rsidRPr="001F647A">
        <w:rPr>
          <w:rFonts w:ascii="Times New Roman" w:hAnsi="Times New Roman" w:cs="Times New Roman"/>
          <w:color w:val="000000"/>
          <w:sz w:val="28"/>
          <w:szCs w:val="28"/>
        </w:rPr>
        <w:t xml:space="preserve">Правління </w:t>
      </w:r>
      <w:proofErr w:type="spellStart"/>
      <w:r w:rsidRPr="001F647A">
        <w:rPr>
          <w:rFonts w:ascii="Times New Roman" w:hAnsi="Times New Roman" w:cs="Times New Roman"/>
          <w:color w:val="000000"/>
          <w:sz w:val="28"/>
          <w:szCs w:val="28"/>
        </w:rPr>
        <w:t>Муамара</w:t>
      </w:r>
      <w:proofErr w:type="spellEnd"/>
      <w:r w:rsidRPr="001F647A">
        <w:rPr>
          <w:rFonts w:ascii="Times New Roman" w:hAnsi="Times New Roman" w:cs="Times New Roman"/>
          <w:color w:val="000000"/>
          <w:sz w:val="28"/>
          <w:szCs w:val="28"/>
        </w:rPr>
        <w:t xml:space="preserve"> </w:t>
      </w:r>
      <w:proofErr w:type="spellStart"/>
      <w:r w:rsidRPr="001F647A">
        <w:rPr>
          <w:rFonts w:ascii="Times New Roman" w:hAnsi="Times New Roman" w:cs="Times New Roman"/>
          <w:color w:val="000000"/>
          <w:sz w:val="28"/>
          <w:szCs w:val="28"/>
        </w:rPr>
        <w:t>Каддафі</w:t>
      </w:r>
      <w:proofErr w:type="spellEnd"/>
      <w:r w:rsidRPr="001F647A">
        <w:rPr>
          <w:rFonts w:ascii="Times New Roman" w:hAnsi="Times New Roman" w:cs="Times New Roman"/>
          <w:color w:val="000000"/>
          <w:sz w:val="28"/>
          <w:szCs w:val="28"/>
        </w:rPr>
        <w:t>.</w:t>
      </w:r>
      <w:r w:rsidRPr="001F647A">
        <w:rPr>
          <w:rFonts w:ascii="Times New Roman" w:hAnsi="Times New Roman" w:cs="Times New Roman"/>
          <w:b/>
          <w:color w:val="000000"/>
          <w:sz w:val="28"/>
          <w:szCs w:val="28"/>
        </w:rPr>
        <w:t xml:space="preserve"> </w:t>
      </w:r>
      <w:r w:rsidRPr="001F647A">
        <w:rPr>
          <w:rFonts w:ascii="Times New Roman" w:hAnsi="Times New Roman" w:cs="Times New Roman"/>
          <w:sz w:val="28"/>
          <w:szCs w:val="28"/>
        </w:rPr>
        <w:t>«Арабська весна» (2010 — 2011).</w:t>
      </w:r>
      <w:r w:rsidRPr="001F647A">
        <w:rPr>
          <w:rFonts w:ascii="Times New Roman" w:hAnsi="Times New Roman" w:cs="Times New Roman"/>
          <w:b/>
          <w:color w:val="000000"/>
          <w:sz w:val="28"/>
          <w:szCs w:val="28"/>
        </w:rPr>
        <w:t xml:space="preserve"> </w:t>
      </w:r>
      <w:r w:rsidRPr="001F647A">
        <w:rPr>
          <w:rFonts w:ascii="Times New Roman" w:hAnsi="Times New Roman" w:cs="Times New Roman"/>
          <w:bCs/>
          <w:color w:val="000000"/>
          <w:sz w:val="28"/>
          <w:szCs w:val="28"/>
        </w:rPr>
        <w:t>Тропічна та Південна Африка</w:t>
      </w:r>
      <w:r w:rsidRPr="001F647A">
        <w:rPr>
          <w:rFonts w:ascii="Times New Roman" w:hAnsi="Times New Roman" w:cs="Times New Roman"/>
          <w:color w:val="000000"/>
          <w:sz w:val="28"/>
          <w:szCs w:val="28"/>
        </w:rPr>
        <w:t xml:space="preserve"> </w:t>
      </w:r>
      <w:r w:rsidRPr="001F647A">
        <w:rPr>
          <w:rFonts w:ascii="Times New Roman" w:hAnsi="Times New Roman" w:cs="Times New Roman"/>
          <w:bCs/>
          <w:color w:val="000000"/>
          <w:sz w:val="28"/>
          <w:szCs w:val="28"/>
        </w:rPr>
        <w:t xml:space="preserve">після Другої світової війни. «Рік Африки» (1960) та поява 17 нових держав. Виникнення режимів соціалістичної орієнтації в Малі, Беніні, Буркіна-Фасо. </w:t>
      </w:r>
      <w:r w:rsidRPr="001F647A">
        <w:rPr>
          <w:rFonts w:ascii="Times New Roman" w:hAnsi="Times New Roman" w:cs="Times New Roman"/>
          <w:sz w:val="28"/>
          <w:szCs w:val="28"/>
        </w:rPr>
        <w:t xml:space="preserve">Проголошення расистської доктрини апартеїду. Прихід до влади Нельсона </w:t>
      </w:r>
      <w:proofErr w:type="spellStart"/>
      <w:r w:rsidRPr="001F647A">
        <w:rPr>
          <w:rFonts w:ascii="Times New Roman" w:hAnsi="Times New Roman" w:cs="Times New Roman"/>
          <w:sz w:val="28"/>
          <w:szCs w:val="28"/>
        </w:rPr>
        <w:t>Мандели</w:t>
      </w:r>
      <w:proofErr w:type="spellEnd"/>
      <w:r w:rsidRPr="001F647A">
        <w:rPr>
          <w:rFonts w:ascii="Times New Roman" w:hAnsi="Times New Roman" w:cs="Times New Roman"/>
          <w:sz w:val="28"/>
          <w:szCs w:val="28"/>
        </w:rPr>
        <w:t xml:space="preserve">. </w:t>
      </w:r>
    </w:p>
    <w:p w:rsidR="00231E47" w:rsidRPr="001F647A" w:rsidRDefault="00231E47" w:rsidP="00231E47">
      <w:pPr>
        <w:pStyle w:val="Style7"/>
        <w:widowControl/>
        <w:spacing w:line="240" w:lineRule="auto"/>
        <w:ind w:firstLine="709"/>
        <w:jc w:val="center"/>
        <w:rPr>
          <w:rStyle w:val="FontStyle32"/>
          <w:sz w:val="28"/>
          <w:szCs w:val="28"/>
          <w:lang w:val="uk-UA" w:eastAsia="uk-UA"/>
        </w:rPr>
      </w:pPr>
      <w:r w:rsidRPr="001F647A">
        <w:rPr>
          <w:rStyle w:val="FontStyle32"/>
          <w:sz w:val="28"/>
          <w:szCs w:val="28"/>
          <w:lang w:eastAsia="uk-UA"/>
        </w:rPr>
        <w:lastRenderedPageBreak/>
        <w:t>Ранній новий час для країн Європи</w:t>
      </w:r>
    </w:p>
    <w:p w:rsidR="00231E47" w:rsidRPr="001F647A" w:rsidRDefault="00231E47" w:rsidP="00231E47">
      <w:pPr>
        <w:tabs>
          <w:tab w:val="num" w:pos="720"/>
        </w:tabs>
        <w:spacing w:after="0" w:line="240" w:lineRule="auto"/>
        <w:ind w:firstLine="709"/>
        <w:jc w:val="both"/>
      </w:pPr>
      <w:r w:rsidRPr="001F647A">
        <w:rPr>
          <w:rFonts w:ascii="Times New Roman" w:hAnsi="Times New Roman" w:cs="Times New Roman"/>
          <w:sz w:val="28"/>
          <w:szCs w:val="28"/>
        </w:rPr>
        <w:t xml:space="preserve">Політична карта Європи та міжнародна обстановка на початок </w:t>
      </w:r>
      <w:r w:rsidRPr="001F647A">
        <w:rPr>
          <w:rFonts w:ascii="Times New Roman" w:hAnsi="Times New Roman" w:cs="Times New Roman"/>
          <w:sz w:val="28"/>
          <w:szCs w:val="28"/>
          <w:lang w:val="en-US"/>
        </w:rPr>
        <w:t>XVI</w:t>
      </w:r>
      <w:r w:rsidRPr="001F647A">
        <w:rPr>
          <w:rFonts w:ascii="Times New Roman" w:hAnsi="Times New Roman" w:cs="Times New Roman"/>
          <w:sz w:val="28"/>
          <w:szCs w:val="28"/>
        </w:rPr>
        <w:t xml:space="preserve"> століття. </w:t>
      </w:r>
      <w:r w:rsidRPr="001F647A">
        <w:rPr>
          <w:rStyle w:val="FontStyle33"/>
          <w:sz w:val="28"/>
          <w:szCs w:val="28"/>
        </w:rPr>
        <w:t>Великі географічні відкриття й виникнення колоніальної системи. Німеччина в Х</w:t>
      </w:r>
      <w:r w:rsidRPr="001F647A">
        <w:rPr>
          <w:rStyle w:val="FontStyle33"/>
          <w:sz w:val="28"/>
          <w:szCs w:val="28"/>
          <w:lang w:val="en-US"/>
        </w:rPr>
        <w:t>V</w:t>
      </w:r>
      <w:r w:rsidRPr="001F647A">
        <w:rPr>
          <w:rStyle w:val="FontStyle33"/>
          <w:sz w:val="28"/>
          <w:szCs w:val="28"/>
        </w:rPr>
        <w:t>І – першій половині Х</w:t>
      </w:r>
      <w:r w:rsidRPr="001F647A">
        <w:rPr>
          <w:rStyle w:val="FontStyle33"/>
          <w:sz w:val="28"/>
          <w:szCs w:val="28"/>
          <w:lang w:val="en-US"/>
        </w:rPr>
        <w:t>V</w:t>
      </w:r>
      <w:r w:rsidRPr="001F647A">
        <w:rPr>
          <w:rStyle w:val="FontStyle33"/>
          <w:sz w:val="28"/>
          <w:szCs w:val="28"/>
        </w:rPr>
        <w:t xml:space="preserve">ІІ ст. Реформація в Європі. </w:t>
      </w:r>
      <w:r w:rsidRPr="001F647A">
        <w:rPr>
          <w:rStyle w:val="FontStyle30"/>
          <w:sz w:val="28"/>
          <w:szCs w:val="28"/>
          <w:lang w:eastAsia="uk-UA"/>
        </w:rPr>
        <w:t xml:space="preserve">Політична боротьба в Німеччині наприкінці XVI – на початку XVII ст. Культурний розвиток Німеччини в XVI – на початку XVII ст. </w:t>
      </w:r>
      <w:r w:rsidRPr="001F647A">
        <w:rPr>
          <w:rStyle w:val="FontStyle33"/>
          <w:sz w:val="28"/>
          <w:szCs w:val="28"/>
        </w:rPr>
        <w:t>Швейцарія в XVI – першій половині XVII ст. Католицька церква в ранній новий час. Контрреформація. Іспанія в XVI – першій половині XVII ст. Нідерланди в XVI – першій половині XVII ст. Італія в XVI - першій половині Х</w:t>
      </w:r>
      <w:r w:rsidRPr="001F647A">
        <w:rPr>
          <w:rStyle w:val="FontStyle33"/>
          <w:sz w:val="28"/>
          <w:szCs w:val="28"/>
          <w:lang w:val="en-US"/>
        </w:rPr>
        <w:t>V</w:t>
      </w:r>
      <w:r w:rsidRPr="001F647A">
        <w:rPr>
          <w:rStyle w:val="FontStyle33"/>
          <w:sz w:val="28"/>
          <w:szCs w:val="28"/>
        </w:rPr>
        <w:t xml:space="preserve">ІІ ст. </w:t>
      </w:r>
      <w:r w:rsidRPr="001F647A">
        <w:rPr>
          <w:rStyle w:val="FontStyle32"/>
          <w:b w:val="0"/>
          <w:sz w:val="28"/>
          <w:szCs w:val="28"/>
        </w:rPr>
        <w:t>Англія в XVI – першій половині Х</w:t>
      </w:r>
      <w:r w:rsidRPr="001F647A">
        <w:rPr>
          <w:rStyle w:val="FontStyle32"/>
          <w:b w:val="0"/>
          <w:sz w:val="28"/>
          <w:szCs w:val="28"/>
          <w:lang w:val="en-US"/>
        </w:rPr>
        <w:t>V</w:t>
      </w:r>
      <w:r w:rsidRPr="001F647A">
        <w:rPr>
          <w:rStyle w:val="FontStyle32"/>
          <w:b w:val="0"/>
          <w:sz w:val="28"/>
          <w:szCs w:val="28"/>
        </w:rPr>
        <w:t xml:space="preserve">ІІ ст. </w:t>
      </w:r>
      <w:r w:rsidRPr="001F647A">
        <w:rPr>
          <w:rStyle w:val="FontStyle30"/>
          <w:sz w:val="28"/>
          <w:szCs w:val="28"/>
          <w:lang w:eastAsia="uk-UA"/>
        </w:rPr>
        <w:t>Англія за правління перших Стюартів. Внутрішня політика перших Стюартів.</w:t>
      </w:r>
      <w:r w:rsidRPr="001F647A">
        <w:rPr>
          <w:rStyle w:val="FontStyle33"/>
          <w:sz w:val="28"/>
          <w:szCs w:val="28"/>
        </w:rPr>
        <w:t xml:space="preserve"> Франція в XVI – першій половині XVII ст. </w:t>
      </w:r>
      <w:r w:rsidRPr="001F647A">
        <w:rPr>
          <w:rStyle w:val="FontStyle30"/>
          <w:sz w:val="28"/>
          <w:szCs w:val="28"/>
          <w:lang w:eastAsia="uk-UA"/>
        </w:rPr>
        <w:t xml:space="preserve">Кардинал </w:t>
      </w:r>
      <w:proofErr w:type="spellStart"/>
      <w:r w:rsidRPr="001F647A">
        <w:rPr>
          <w:rStyle w:val="FontStyle30"/>
          <w:sz w:val="28"/>
          <w:szCs w:val="28"/>
          <w:lang w:eastAsia="uk-UA"/>
        </w:rPr>
        <w:t>Рішельє</w:t>
      </w:r>
      <w:proofErr w:type="spellEnd"/>
      <w:r w:rsidRPr="001F647A">
        <w:rPr>
          <w:rStyle w:val="FontStyle30"/>
          <w:sz w:val="28"/>
          <w:szCs w:val="28"/>
          <w:lang w:eastAsia="uk-UA"/>
        </w:rPr>
        <w:t xml:space="preserve"> – перший міністр Людовіка ХІІІ. </w:t>
      </w:r>
      <w:r w:rsidRPr="001F647A">
        <w:rPr>
          <w:rStyle w:val="FontStyle33"/>
          <w:sz w:val="28"/>
          <w:szCs w:val="28"/>
        </w:rPr>
        <w:t xml:space="preserve">Країни Північної Європи в XVI – першій половині XVII </w:t>
      </w:r>
      <w:r w:rsidRPr="001F647A">
        <w:rPr>
          <w:rStyle w:val="FontStyle33"/>
          <w:sz w:val="28"/>
          <w:szCs w:val="28"/>
          <w:lang w:val="de-DE"/>
        </w:rPr>
        <w:t>c</w:t>
      </w:r>
      <w:r w:rsidRPr="001F647A">
        <w:rPr>
          <w:rStyle w:val="FontStyle33"/>
          <w:sz w:val="28"/>
          <w:szCs w:val="28"/>
        </w:rPr>
        <w:t>т</w:t>
      </w:r>
      <w:r w:rsidRPr="001F647A">
        <w:rPr>
          <w:rStyle w:val="FontStyle33"/>
          <w:sz w:val="28"/>
          <w:szCs w:val="28"/>
          <w:lang w:val="de-DE"/>
        </w:rPr>
        <w:t xml:space="preserve">. </w:t>
      </w:r>
      <w:r w:rsidRPr="001F647A">
        <w:rPr>
          <w:rStyle w:val="FontStyle30"/>
          <w:sz w:val="28"/>
          <w:szCs w:val="28"/>
          <w:lang w:eastAsia="uk-UA"/>
        </w:rPr>
        <w:t xml:space="preserve">Реформація і контрреформація в Австрії. </w:t>
      </w:r>
      <w:r w:rsidRPr="001F647A">
        <w:rPr>
          <w:rStyle w:val="FontStyle33"/>
          <w:sz w:val="28"/>
          <w:szCs w:val="28"/>
          <w:lang w:eastAsia="uk-UA"/>
        </w:rPr>
        <w:t xml:space="preserve">Угорщина, Трансільванія й Валахія в XVI –  першій половині XVII ст. </w:t>
      </w:r>
      <w:r w:rsidRPr="001F647A">
        <w:rPr>
          <w:rStyle w:val="FontStyle33"/>
          <w:sz w:val="28"/>
          <w:szCs w:val="28"/>
        </w:rPr>
        <w:t xml:space="preserve">Міжнародні відносини в XVI – першій половині XVII ст. </w:t>
      </w:r>
      <w:r w:rsidRPr="001F647A">
        <w:rPr>
          <w:rStyle w:val="FontStyle32"/>
          <w:b w:val="0"/>
          <w:sz w:val="28"/>
          <w:szCs w:val="28"/>
          <w:lang w:eastAsia="uk-UA"/>
        </w:rPr>
        <w:t>Тридцятилітня війна.</w:t>
      </w:r>
      <w:r w:rsidRPr="001F647A">
        <w:rPr>
          <w:rStyle w:val="FontStyle32"/>
          <w:sz w:val="28"/>
          <w:szCs w:val="28"/>
          <w:lang w:eastAsia="uk-UA"/>
        </w:rPr>
        <w:t xml:space="preserve"> </w:t>
      </w:r>
    </w:p>
    <w:p w:rsidR="00231E47" w:rsidRPr="001F647A" w:rsidRDefault="00231E47" w:rsidP="00231E47">
      <w:pPr>
        <w:tabs>
          <w:tab w:val="num" w:pos="720"/>
        </w:tabs>
        <w:spacing w:after="0" w:line="240" w:lineRule="auto"/>
        <w:ind w:firstLine="709"/>
        <w:jc w:val="center"/>
        <w:rPr>
          <w:rFonts w:ascii="Times New Roman" w:hAnsi="Times New Roman" w:cs="Times New Roman"/>
          <w:b/>
          <w:sz w:val="28"/>
          <w:szCs w:val="28"/>
          <w:lang w:val="ru-RU"/>
        </w:rPr>
      </w:pPr>
      <w:r w:rsidRPr="001F647A">
        <w:rPr>
          <w:rFonts w:ascii="Times New Roman" w:hAnsi="Times New Roman" w:cs="Times New Roman"/>
          <w:b/>
          <w:sz w:val="28"/>
          <w:szCs w:val="28"/>
        </w:rPr>
        <w:t xml:space="preserve">Європа і Америка в </w:t>
      </w:r>
      <w:r w:rsidRPr="001F647A">
        <w:rPr>
          <w:rFonts w:ascii="Times New Roman" w:hAnsi="Times New Roman" w:cs="Times New Roman"/>
          <w:b/>
          <w:sz w:val="28"/>
          <w:szCs w:val="28"/>
          <w:lang w:val="en-US"/>
        </w:rPr>
        <w:t>XVII</w:t>
      </w:r>
      <w:r w:rsidRPr="001F647A">
        <w:rPr>
          <w:rFonts w:ascii="Times New Roman" w:hAnsi="Times New Roman" w:cs="Times New Roman"/>
          <w:b/>
          <w:sz w:val="28"/>
          <w:szCs w:val="28"/>
        </w:rPr>
        <w:t xml:space="preserve"> – </w:t>
      </w:r>
      <w:r w:rsidRPr="001F647A">
        <w:rPr>
          <w:rFonts w:ascii="Times New Roman" w:hAnsi="Times New Roman" w:cs="Times New Roman"/>
          <w:b/>
          <w:sz w:val="28"/>
          <w:szCs w:val="28"/>
          <w:lang w:val="en-US"/>
        </w:rPr>
        <w:t>XVIII</w:t>
      </w:r>
      <w:r w:rsidRPr="001F647A">
        <w:rPr>
          <w:rFonts w:ascii="Times New Roman" w:hAnsi="Times New Roman" w:cs="Times New Roman"/>
          <w:b/>
          <w:sz w:val="28"/>
          <w:szCs w:val="28"/>
        </w:rPr>
        <w:t xml:space="preserve"> ст.</w:t>
      </w:r>
    </w:p>
    <w:p w:rsidR="00231E47" w:rsidRPr="001F647A" w:rsidRDefault="00231E47" w:rsidP="00231E47">
      <w:pPr>
        <w:tabs>
          <w:tab w:val="num" w:pos="720"/>
        </w:tabs>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Епоха мануфактурного капіталізму в Європі. Економічне зростання провідних країн Заходу в період промислового перевороту. Англійська революція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ст. Англія у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Промислова революція і Північноамериканські колонії Англії у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Війна Північноамериканських колоній Англії за незалежність й утворення США. Латинська Америка в другій половині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Визвольні революції в іспанських колоніях Америки.</w:t>
      </w:r>
    </w:p>
    <w:p w:rsidR="00231E47" w:rsidRPr="001F647A" w:rsidRDefault="00231E47" w:rsidP="00231E47">
      <w:pPr>
        <w:tabs>
          <w:tab w:val="num" w:pos="720"/>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 xml:space="preserve">Феодально-абсолютистський лад в країнах Європи та Америки в другій половині </w:t>
      </w:r>
      <w:r w:rsidRPr="001F647A">
        <w:rPr>
          <w:rFonts w:ascii="Times New Roman" w:hAnsi="Times New Roman" w:cs="Times New Roman"/>
          <w:b/>
          <w:sz w:val="28"/>
          <w:szCs w:val="28"/>
          <w:lang w:val="en-US"/>
        </w:rPr>
        <w:t>XVII</w:t>
      </w:r>
      <w:r w:rsidRPr="001F647A">
        <w:rPr>
          <w:rFonts w:ascii="Times New Roman" w:hAnsi="Times New Roman" w:cs="Times New Roman"/>
          <w:b/>
          <w:sz w:val="28"/>
          <w:szCs w:val="28"/>
        </w:rPr>
        <w:t xml:space="preserve"> – </w:t>
      </w:r>
      <w:r w:rsidRPr="001F647A">
        <w:rPr>
          <w:rFonts w:ascii="Times New Roman" w:hAnsi="Times New Roman" w:cs="Times New Roman"/>
          <w:b/>
          <w:sz w:val="28"/>
          <w:szCs w:val="28"/>
          <w:lang w:val="en-US"/>
        </w:rPr>
        <w:t>XVIII</w:t>
      </w:r>
      <w:r w:rsidRPr="001F647A">
        <w:rPr>
          <w:rFonts w:ascii="Times New Roman" w:hAnsi="Times New Roman" w:cs="Times New Roman"/>
          <w:b/>
          <w:sz w:val="28"/>
          <w:szCs w:val="28"/>
        </w:rPr>
        <w:t xml:space="preserve"> ст.</w:t>
      </w:r>
    </w:p>
    <w:p w:rsidR="00231E47" w:rsidRPr="001F647A" w:rsidRDefault="00231E47" w:rsidP="00231E47">
      <w:pPr>
        <w:tabs>
          <w:tab w:val="num" w:pos="720"/>
        </w:tabs>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Абсолютна монархія у Франції в другій половині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 80-х роках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Формування ідеології французького Просвітництва. Французька революція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Іспанія, Португалія, Італія в другій половині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Німеччина після </w:t>
      </w:r>
      <w:proofErr w:type="spellStart"/>
      <w:r w:rsidRPr="001F647A">
        <w:rPr>
          <w:rFonts w:ascii="Times New Roman" w:hAnsi="Times New Roman" w:cs="Times New Roman"/>
          <w:sz w:val="28"/>
          <w:szCs w:val="28"/>
        </w:rPr>
        <w:t>Вестфальського</w:t>
      </w:r>
      <w:proofErr w:type="spellEnd"/>
      <w:r w:rsidRPr="001F647A">
        <w:rPr>
          <w:rFonts w:ascii="Times New Roman" w:hAnsi="Times New Roman" w:cs="Times New Roman"/>
          <w:sz w:val="28"/>
          <w:szCs w:val="28"/>
        </w:rPr>
        <w:t xml:space="preserve"> миру. Пруссія за Фрідріха ІІ. Скандинавські країни після </w:t>
      </w:r>
      <w:proofErr w:type="spellStart"/>
      <w:r w:rsidRPr="001F647A">
        <w:rPr>
          <w:rFonts w:ascii="Times New Roman" w:hAnsi="Times New Roman" w:cs="Times New Roman"/>
          <w:sz w:val="28"/>
          <w:szCs w:val="28"/>
        </w:rPr>
        <w:t>Вестфальського</w:t>
      </w:r>
      <w:proofErr w:type="spellEnd"/>
      <w:r w:rsidRPr="001F647A">
        <w:rPr>
          <w:rFonts w:ascii="Times New Roman" w:hAnsi="Times New Roman" w:cs="Times New Roman"/>
          <w:sz w:val="28"/>
          <w:szCs w:val="28"/>
        </w:rPr>
        <w:t xml:space="preserve"> миру. Володіння Габсбургів в середині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ст. Реформи Марії Терезії та Йосипа ІІ. Трансільванське князівство в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Балканський півострів під владою Туреччини. Албанія у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Молдавія і Валахія під турецьким пануванням у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Основні проблеми міжнародних відносин в другій половині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ст. Війна за «іспанську спадщину». Північна війна 1700 – 1721 рр. Англо-голландське колоніальне суперництво. Створення французької колоніальної системи. Англо-французьке суперництво.</w:t>
      </w:r>
    </w:p>
    <w:p w:rsidR="00231E47" w:rsidRPr="001F647A" w:rsidRDefault="00231E47" w:rsidP="00231E47">
      <w:pPr>
        <w:tabs>
          <w:tab w:val="num" w:pos="720"/>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 xml:space="preserve">Європа наприкінці </w:t>
      </w:r>
      <w:r w:rsidRPr="001F647A">
        <w:rPr>
          <w:rFonts w:ascii="Times New Roman" w:hAnsi="Times New Roman" w:cs="Times New Roman"/>
          <w:b/>
          <w:sz w:val="28"/>
          <w:szCs w:val="28"/>
          <w:lang w:val="en-US"/>
        </w:rPr>
        <w:t>XVIII</w:t>
      </w:r>
      <w:r w:rsidRPr="001F647A">
        <w:rPr>
          <w:rFonts w:ascii="Times New Roman" w:hAnsi="Times New Roman" w:cs="Times New Roman"/>
          <w:b/>
          <w:sz w:val="28"/>
          <w:szCs w:val="28"/>
        </w:rPr>
        <w:t xml:space="preserve"> - у першій половині ХІХ ст.</w:t>
      </w:r>
    </w:p>
    <w:p w:rsidR="00231E47" w:rsidRPr="001F647A" w:rsidRDefault="00231E47" w:rsidP="00231E47">
      <w:pPr>
        <w:tabs>
          <w:tab w:val="num" w:pos="720"/>
        </w:tabs>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Встановлення військової диктатури Наполеона Бонапарта. Наполеонівські війни. Війна між Францією і Росією «Сто днів» Наполеона. Битва при Ватерлоо і її наслідки. Друга реставрація Бурбонів. Європа в роки Французької революції та наполеонівських війн. Віденський конгрес. Причини утворення, мета й діяльність «Священного союзу». Економічний розвиток Франції у 1815 – 1830 рр. Ірландський національно-визвольний рух. </w:t>
      </w:r>
      <w:r w:rsidRPr="001F647A">
        <w:rPr>
          <w:rFonts w:ascii="Times New Roman" w:hAnsi="Times New Roman" w:cs="Times New Roman"/>
          <w:sz w:val="28"/>
          <w:szCs w:val="28"/>
        </w:rPr>
        <w:lastRenderedPageBreak/>
        <w:t xml:space="preserve">Колоніальні загарбання Великобританії в 1815 – 1850 рр. Революції 1848 – 1849 рр. в Європі. Уроки революції 1848 – 1849 рр. у Франції. Характер німецької революції 1848 – 1849 рр. і причини її поразки. </w:t>
      </w:r>
    </w:p>
    <w:p w:rsidR="00231E47" w:rsidRPr="001F647A" w:rsidRDefault="00231E47" w:rsidP="00231E47">
      <w:pPr>
        <w:shd w:val="clear" w:color="auto" w:fill="FFFFFF"/>
        <w:tabs>
          <w:tab w:val="num" w:pos="720"/>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Країни Європи в період формування індустріальної економічної системи</w:t>
      </w:r>
    </w:p>
    <w:p w:rsidR="00231E47" w:rsidRPr="001F647A" w:rsidRDefault="00231E47" w:rsidP="00231E47">
      <w:pPr>
        <w:shd w:val="clear" w:color="auto" w:fill="FFFFFF"/>
        <w:tabs>
          <w:tab w:val="num" w:pos="720"/>
        </w:tabs>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Англія – «майстерня світу». Робітничий рух в Англії у 50-60-х роках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Тред-юніони. Франція в роки Другої імперії. Бонапартистська політична система. Економічний розвиток Франції у 50 – 60-х рр. Соціально-економічний розвиток Італії 50 – 60-х рр. </w:t>
      </w:r>
      <w:r w:rsidRPr="001F647A">
        <w:rPr>
          <w:rFonts w:ascii="Times New Roman" w:hAnsi="Times New Roman" w:cs="Times New Roman"/>
          <w:sz w:val="28"/>
          <w:szCs w:val="28"/>
          <w:lang w:val="en-US"/>
        </w:rPr>
        <w:t>XIX</w:t>
      </w:r>
      <w:r w:rsidRPr="001F647A">
        <w:rPr>
          <w:rFonts w:ascii="Times New Roman" w:hAnsi="Times New Roman" w:cs="Times New Roman"/>
          <w:sz w:val="28"/>
          <w:szCs w:val="28"/>
          <w:lang w:val="ru-RU"/>
        </w:rPr>
        <w:t xml:space="preserve"> </w:t>
      </w:r>
      <w:r w:rsidRPr="001F647A">
        <w:rPr>
          <w:rFonts w:ascii="Times New Roman" w:hAnsi="Times New Roman" w:cs="Times New Roman"/>
          <w:sz w:val="28"/>
          <w:szCs w:val="28"/>
        </w:rPr>
        <w:t xml:space="preserve">ст. Економічний розвиток Німеччини у 50 – 60-х рр.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Поглиблення промислового перевороту. Технічні досягнення в основних галузях виробництва. Розвиток капіталізму в сільському господарстві. Франко-прусська війна й завершення об’єднання Німеччини. Проголошення Німецької імперії. Соціально-економічний розвиток Австрійської імперії в 50 – 60-х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Промисловий переворот. Аграрні відносини. Політична реакція у 50-х рр. Зовнішня політика Габсбургів у 50 – 60-х рр. Іспанія, Португалія в ХІХ ст. Голландія, Бельгія і Швейцарія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Швеція в другій половині </w:t>
      </w:r>
      <w:r w:rsidRPr="001F647A">
        <w:rPr>
          <w:rFonts w:ascii="Times New Roman" w:hAnsi="Times New Roman" w:cs="Times New Roman"/>
          <w:sz w:val="28"/>
          <w:szCs w:val="28"/>
          <w:lang w:val="en-US"/>
        </w:rPr>
        <w:t>XVII</w:t>
      </w:r>
      <w:r w:rsidRPr="001F647A">
        <w:rPr>
          <w:rFonts w:ascii="Times New Roman" w:hAnsi="Times New Roman" w:cs="Times New Roman"/>
          <w:sz w:val="28"/>
          <w:szCs w:val="28"/>
        </w:rPr>
        <w:t xml:space="preserve"> ст. Боротьба за панування на Балтійському морі. Війни Карла </w:t>
      </w:r>
      <w:r w:rsidRPr="001F647A">
        <w:rPr>
          <w:rFonts w:ascii="Times New Roman" w:hAnsi="Times New Roman" w:cs="Times New Roman"/>
          <w:sz w:val="28"/>
          <w:szCs w:val="28"/>
          <w:lang w:val="en-US"/>
        </w:rPr>
        <w:t>XII</w:t>
      </w:r>
      <w:r w:rsidRPr="001F647A">
        <w:rPr>
          <w:rFonts w:ascii="Times New Roman" w:hAnsi="Times New Roman" w:cs="Times New Roman"/>
          <w:sz w:val="28"/>
          <w:szCs w:val="28"/>
        </w:rPr>
        <w:t>. Занепад Швеції після Північної війни. Датсько-Норвезьке королівство у Х</w:t>
      </w:r>
      <w:r w:rsidRPr="001F647A">
        <w:rPr>
          <w:rFonts w:ascii="Times New Roman" w:hAnsi="Times New Roman" w:cs="Times New Roman"/>
          <w:sz w:val="28"/>
          <w:szCs w:val="28"/>
          <w:lang w:val="en-US"/>
        </w:rPr>
        <w:t>VI</w:t>
      </w:r>
      <w:r w:rsidRPr="001F647A">
        <w:rPr>
          <w:rFonts w:ascii="Times New Roman" w:hAnsi="Times New Roman" w:cs="Times New Roman"/>
          <w:sz w:val="28"/>
          <w:szCs w:val="28"/>
        </w:rPr>
        <w:t xml:space="preserve">І – </w:t>
      </w:r>
      <w:r w:rsidRPr="001F647A">
        <w:rPr>
          <w:rFonts w:ascii="Times New Roman" w:hAnsi="Times New Roman" w:cs="Times New Roman"/>
          <w:sz w:val="28"/>
          <w:szCs w:val="28"/>
          <w:lang w:val="en-US"/>
        </w:rPr>
        <w:t>XVI</w:t>
      </w:r>
      <w:r w:rsidRPr="001F647A">
        <w:rPr>
          <w:rFonts w:ascii="Times New Roman" w:hAnsi="Times New Roman" w:cs="Times New Roman"/>
          <w:sz w:val="28"/>
          <w:szCs w:val="28"/>
        </w:rPr>
        <w:t xml:space="preserve">ІІ ст. Національне відродження у Валахії та Молдавії. </w:t>
      </w:r>
      <w:proofErr w:type="spellStart"/>
      <w:r w:rsidRPr="001F647A">
        <w:rPr>
          <w:rFonts w:ascii="Times New Roman" w:hAnsi="Times New Roman" w:cs="Times New Roman"/>
          <w:sz w:val="28"/>
          <w:szCs w:val="28"/>
        </w:rPr>
        <w:t>Адріанопольський</w:t>
      </w:r>
      <w:proofErr w:type="spellEnd"/>
      <w:r w:rsidRPr="001F647A">
        <w:rPr>
          <w:rFonts w:ascii="Times New Roman" w:hAnsi="Times New Roman" w:cs="Times New Roman"/>
          <w:sz w:val="28"/>
          <w:szCs w:val="28"/>
        </w:rPr>
        <w:t xml:space="preserve"> договір. Валахія й Молдавія напередодні революції 1848 р. </w:t>
      </w:r>
    </w:p>
    <w:p w:rsidR="00231E47" w:rsidRPr="001F647A" w:rsidRDefault="00231E47" w:rsidP="00231E47">
      <w:pPr>
        <w:tabs>
          <w:tab w:val="num" w:pos="720"/>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Країни Північної та Латинської Америки</w:t>
      </w:r>
    </w:p>
    <w:p w:rsidR="00231E47" w:rsidRPr="001F647A" w:rsidRDefault="00231E47" w:rsidP="00231E47">
      <w:pPr>
        <w:tabs>
          <w:tab w:val="num" w:pos="720"/>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 xml:space="preserve">в кінці </w:t>
      </w:r>
      <w:r w:rsidRPr="001F647A">
        <w:rPr>
          <w:rFonts w:ascii="Times New Roman" w:hAnsi="Times New Roman" w:cs="Times New Roman"/>
          <w:b/>
          <w:sz w:val="28"/>
          <w:szCs w:val="28"/>
          <w:lang w:val="en-US"/>
        </w:rPr>
        <w:t>XVIII</w:t>
      </w:r>
      <w:r w:rsidRPr="001F647A">
        <w:rPr>
          <w:rFonts w:ascii="Times New Roman" w:hAnsi="Times New Roman" w:cs="Times New Roman"/>
          <w:b/>
          <w:sz w:val="28"/>
          <w:szCs w:val="28"/>
        </w:rPr>
        <w:t xml:space="preserve"> – </w:t>
      </w:r>
      <w:r w:rsidRPr="001F647A">
        <w:rPr>
          <w:rFonts w:ascii="Times New Roman" w:hAnsi="Times New Roman" w:cs="Times New Roman"/>
          <w:b/>
          <w:sz w:val="28"/>
          <w:szCs w:val="28"/>
          <w:lang w:val="en-US"/>
        </w:rPr>
        <w:t>XIX</w:t>
      </w:r>
      <w:r w:rsidRPr="001F647A">
        <w:rPr>
          <w:rFonts w:ascii="Times New Roman" w:hAnsi="Times New Roman" w:cs="Times New Roman"/>
          <w:b/>
          <w:sz w:val="28"/>
          <w:szCs w:val="28"/>
        </w:rPr>
        <w:t xml:space="preserve"> ст.</w:t>
      </w:r>
    </w:p>
    <w:p w:rsidR="00231E47" w:rsidRPr="001F647A" w:rsidRDefault="00231E47" w:rsidP="00231E47">
      <w:pPr>
        <w:shd w:val="clear" w:color="auto" w:fill="FFFFFF"/>
        <w:tabs>
          <w:tab w:val="num" w:pos="720"/>
        </w:tabs>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Соціально-економічний розвиток США наприкінці </w:t>
      </w:r>
      <w:r w:rsidRPr="001F647A">
        <w:rPr>
          <w:rFonts w:ascii="Times New Roman" w:hAnsi="Times New Roman" w:cs="Times New Roman"/>
          <w:sz w:val="28"/>
          <w:szCs w:val="28"/>
          <w:lang w:val="en-US"/>
        </w:rPr>
        <w:t>XVIII</w:t>
      </w:r>
      <w:r w:rsidRPr="001F647A">
        <w:rPr>
          <w:rFonts w:ascii="Times New Roman" w:hAnsi="Times New Roman" w:cs="Times New Roman"/>
          <w:sz w:val="28"/>
          <w:szCs w:val="28"/>
        </w:rPr>
        <w:t xml:space="preserve"> і в першій половині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Промисловий переворот. Зовнішня політика США на початку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США і наполеонівські війни. Англо-американська війна 1812 – 1815 рр. Громадянська війна в США й Реконструкція Півдня. Економічні наслідки війни. Розстановка політичних сил. «Чорні кодекси». Ку-клукс-клан. Початок Реконструкції Півдня. Війна за незалежність у Латинській Америці й утворення самостійних держав. Звільнення Колумбії. Війна за незалежність на Ла-Платі. Звільнення Чилі й Перу. Війна за незалежність в Мексиці. Визвольний рух в Бразилії. Закінчення Війни за незалежність. Підсумки визвольної боротьби. Англійські завоювання Нової Франції. Канада й Війна за незалежність у Північній Америці. </w:t>
      </w:r>
    </w:p>
    <w:p w:rsidR="00231E47" w:rsidRPr="001F647A" w:rsidRDefault="00231E47" w:rsidP="00231E47">
      <w:pPr>
        <w:tabs>
          <w:tab w:val="num" w:pos="720"/>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Індустріально розвинені країни світу</w:t>
      </w:r>
    </w:p>
    <w:p w:rsidR="00231E47" w:rsidRPr="001F647A" w:rsidRDefault="00231E47" w:rsidP="00231E47">
      <w:pPr>
        <w:tabs>
          <w:tab w:val="num" w:pos="720"/>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в кінці ХІХ – на початку ХХ ст.</w:t>
      </w:r>
    </w:p>
    <w:p w:rsidR="00231E47" w:rsidRPr="001F647A" w:rsidRDefault="00231E47" w:rsidP="00231E47">
      <w:pPr>
        <w:tabs>
          <w:tab w:val="num" w:pos="720"/>
        </w:tabs>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Франція в кінці ХІХ – на початку ХХ ст. Створення Паризької комуни. Політичний устрій і соціально-економічні заходи Комуни. «Панамська афера». Колоніальна політика Франції у 80 – 90-х рр.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Франко-російський союз. Імперська конституція 1871 р. Місце Пруссії в Німецькій імперії. Політичні партії та їхні програми. Робітничий рух у Німеччині наприкінці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«Надзвичайний закон» проти соціалістів. Зовнішня політика Німеччини в роки </w:t>
      </w:r>
      <w:proofErr w:type="spellStart"/>
      <w:r w:rsidRPr="001F647A">
        <w:rPr>
          <w:rFonts w:ascii="Times New Roman" w:hAnsi="Times New Roman" w:cs="Times New Roman"/>
          <w:sz w:val="28"/>
          <w:szCs w:val="28"/>
        </w:rPr>
        <w:t>канцлерства</w:t>
      </w:r>
      <w:proofErr w:type="spellEnd"/>
      <w:r w:rsidRPr="001F647A">
        <w:rPr>
          <w:rFonts w:ascii="Times New Roman" w:hAnsi="Times New Roman" w:cs="Times New Roman"/>
          <w:sz w:val="28"/>
          <w:szCs w:val="28"/>
        </w:rPr>
        <w:t xml:space="preserve"> О. фон Бісмарка. Економічний розвиток Англії у 70 – 90-х рр.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Політичні партії та їхні програми. Другий кабінет </w:t>
      </w:r>
      <w:proofErr w:type="spellStart"/>
      <w:r w:rsidRPr="001F647A">
        <w:rPr>
          <w:rFonts w:ascii="Times New Roman" w:hAnsi="Times New Roman" w:cs="Times New Roman"/>
          <w:sz w:val="28"/>
          <w:szCs w:val="28"/>
        </w:rPr>
        <w:t>Гладстона</w:t>
      </w:r>
      <w:proofErr w:type="spellEnd"/>
      <w:r w:rsidRPr="001F647A">
        <w:rPr>
          <w:rFonts w:ascii="Times New Roman" w:hAnsi="Times New Roman" w:cs="Times New Roman"/>
          <w:sz w:val="28"/>
          <w:szCs w:val="28"/>
        </w:rPr>
        <w:t xml:space="preserve">. Виборча реформа 1884 р. Робітничий рух. Новий </w:t>
      </w:r>
      <w:r w:rsidRPr="001F647A">
        <w:rPr>
          <w:rFonts w:ascii="Times New Roman" w:hAnsi="Times New Roman" w:cs="Times New Roman"/>
          <w:sz w:val="28"/>
          <w:szCs w:val="28"/>
        </w:rPr>
        <w:lastRenderedPageBreak/>
        <w:t xml:space="preserve">тред-юніонізм. Колоніальна політика Англії у 70 – 90-х рр.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ст.  Політичні наслідки об’єднання Італії. «Права» при владі. Соціально-економічний розвиток Італії у роки правління «правої». Відхід Італії від Троїстого союзу. США в кінці ХІХ – на початку ХХ ст. Республіканські президентства </w:t>
      </w:r>
      <w:proofErr w:type="spellStart"/>
      <w:r w:rsidRPr="001F647A">
        <w:rPr>
          <w:rFonts w:ascii="Times New Roman" w:hAnsi="Times New Roman" w:cs="Times New Roman"/>
          <w:sz w:val="28"/>
          <w:szCs w:val="28"/>
        </w:rPr>
        <w:t>Гаррісона</w:t>
      </w:r>
      <w:proofErr w:type="spellEnd"/>
      <w:r w:rsidRPr="001F647A">
        <w:rPr>
          <w:rFonts w:ascii="Times New Roman" w:hAnsi="Times New Roman" w:cs="Times New Roman"/>
          <w:sz w:val="28"/>
          <w:szCs w:val="28"/>
        </w:rPr>
        <w:t xml:space="preserve"> й </w:t>
      </w:r>
      <w:proofErr w:type="spellStart"/>
      <w:r w:rsidRPr="001F647A">
        <w:rPr>
          <w:rFonts w:ascii="Times New Roman" w:hAnsi="Times New Roman" w:cs="Times New Roman"/>
          <w:sz w:val="28"/>
          <w:szCs w:val="28"/>
        </w:rPr>
        <w:t>Маккінлі</w:t>
      </w:r>
      <w:proofErr w:type="spellEnd"/>
      <w:r w:rsidRPr="001F647A">
        <w:rPr>
          <w:rFonts w:ascii="Times New Roman" w:hAnsi="Times New Roman" w:cs="Times New Roman"/>
          <w:sz w:val="28"/>
          <w:szCs w:val="28"/>
        </w:rPr>
        <w:t xml:space="preserve">. Монетно-тарифне питання. Чотири нових штати. Передумови виникнення наукового комунізму. Теоретичні джерела марксизму. Утопічний соціалізм ХІХ ст. К. Маркс. Ф. Енгельс. </w:t>
      </w:r>
    </w:p>
    <w:p w:rsidR="00231E47" w:rsidRPr="001F647A" w:rsidRDefault="00231E47" w:rsidP="00231E47">
      <w:pPr>
        <w:shd w:val="clear" w:color="auto" w:fill="FFFFFF"/>
        <w:tabs>
          <w:tab w:val="num" w:pos="720"/>
        </w:tabs>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Світ на межі тисячоліть</w:t>
      </w:r>
    </w:p>
    <w:p w:rsidR="00231E47" w:rsidRPr="001F647A" w:rsidRDefault="00231E47" w:rsidP="00231E47">
      <w:pPr>
        <w:tabs>
          <w:tab w:val="num" w:pos="720"/>
        </w:tabs>
        <w:spacing w:after="0" w:line="240" w:lineRule="auto"/>
        <w:ind w:firstLine="709"/>
        <w:jc w:val="both"/>
        <w:rPr>
          <w:rFonts w:ascii="Times New Roman" w:hAnsi="Times New Roman" w:cs="Times New Roman"/>
          <w:sz w:val="28"/>
          <w:szCs w:val="28"/>
          <w:lang w:val="ru-RU"/>
        </w:rPr>
      </w:pPr>
      <w:r w:rsidRPr="001F647A">
        <w:rPr>
          <w:rFonts w:ascii="Times New Roman" w:hAnsi="Times New Roman" w:cs="Times New Roman"/>
          <w:sz w:val="28"/>
          <w:szCs w:val="28"/>
        </w:rPr>
        <w:t xml:space="preserve">Міжнародні відносини в кінці ХІХ – на початку ХХ ст. Марокканська криза 1905 р. </w:t>
      </w:r>
      <w:proofErr w:type="spellStart"/>
      <w:r w:rsidRPr="001F647A">
        <w:rPr>
          <w:rFonts w:ascii="Times New Roman" w:hAnsi="Times New Roman" w:cs="Times New Roman"/>
          <w:sz w:val="28"/>
          <w:szCs w:val="28"/>
        </w:rPr>
        <w:t>Альхесіраська</w:t>
      </w:r>
      <w:proofErr w:type="spellEnd"/>
      <w:r w:rsidRPr="001F647A">
        <w:rPr>
          <w:rFonts w:ascii="Times New Roman" w:hAnsi="Times New Roman" w:cs="Times New Roman"/>
          <w:sz w:val="28"/>
          <w:szCs w:val="28"/>
        </w:rPr>
        <w:t xml:space="preserve"> конференція. Англо-російська угода 1907 р. Боснійська криза. Угода Росії з Італією. Потсдамська угода. Друга марокканська криза. Італо-турецька війна. Англо-німецькі переговори про морські озброєння. Балканські війни. Перша світова війна. Вступ у війну Туреччини. Кавказький фронт. Військові дії у колоніях. Військові дії на морських театрах. Наслідки кампанії 1914 р. Хід війни у 1915 – 1916 рр. Військові плани Антанти й центральних держав. Поразка Німеччини та її союзників. </w:t>
      </w:r>
      <w:proofErr w:type="spellStart"/>
      <w:r w:rsidRPr="001F647A">
        <w:rPr>
          <w:rFonts w:ascii="Times New Roman" w:hAnsi="Times New Roman" w:cs="Times New Roman"/>
          <w:sz w:val="28"/>
          <w:szCs w:val="28"/>
        </w:rPr>
        <w:t>Комп’єнське</w:t>
      </w:r>
      <w:proofErr w:type="spellEnd"/>
      <w:r w:rsidRPr="001F647A">
        <w:rPr>
          <w:rFonts w:ascii="Times New Roman" w:hAnsi="Times New Roman" w:cs="Times New Roman"/>
          <w:sz w:val="28"/>
          <w:szCs w:val="28"/>
        </w:rPr>
        <w:t xml:space="preserve"> перемир’я. Економічний курс В. Вільсона. Політична боротьба. Вибори 1916 р. Американський «нейтралітет». Вступ США у війну.  Наслідки найважливіших соціально-економічних, політичних, культурних, національних та інтернаціональних процесів останньої третини </w:t>
      </w:r>
      <w:r w:rsidRPr="001F647A">
        <w:rPr>
          <w:rFonts w:ascii="Times New Roman" w:hAnsi="Times New Roman" w:cs="Times New Roman"/>
          <w:sz w:val="28"/>
          <w:szCs w:val="28"/>
          <w:lang w:val="en-US"/>
        </w:rPr>
        <w:t>XIX</w:t>
      </w:r>
      <w:r w:rsidRPr="001F647A">
        <w:rPr>
          <w:rFonts w:ascii="Times New Roman" w:hAnsi="Times New Roman" w:cs="Times New Roman"/>
          <w:sz w:val="28"/>
          <w:szCs w:val="28"/>
        </w:rPr>
        <w:t xml:space="preserve"> – початку </w:t>
      </w:r>
      <w:r w:rsidRPr="001F647A">
        <w:rPr>
          <w:rFonts w:ascii="Times New Roman" w:hAnsi="Times New Roman" w:cs="Times New Roman"/>
          <w:sz w:val="28"/>
          <w:szCs w:val="28"/>
          <w:lang w:val="en-US"/>
        </w:rPr>
        <w:t>XX</w:t>
      </w:r>
      <w:r w:rsidRPr="001F647A">
        <w:rPr>
          <w:rFonts w:ascii="Times New Roman" w:hAnsi="Times New Roman" w:cs="Times New Roman"/>
          <w:sz w:val="28"/>
          <w:szCs w:val="28"/>
        </w:rPr>
        <w:t xml:space="preserve"> ст. Проблеми зовнішньої політики та міжнародних відносин.</w:t>
      </w:r>
    </w:p>
    <w:p w:rsidR="00231E47" w:rsidRPr="001F647A" w:rsidRDefault="00231E47" w:rsidP="00231E47">
      <w:pPr>
        <w:shd w:val="clear" w:color="auto" w:fill="FFFFFF"/>
        <w:spacing w:after="0" w:line="240" w:lineRule="auto"/>
        <w:ind w:firstLine="709"/>
        <w:jc w:val="center"/>
        <w:rPr>
          <w:rFonts w:ascii="Times New Roman" w:hAnsi="Times New Roman" w:cs="Times New Roman"/>
          <w:b/>
          <w:bCs/>
          <w:sz w:val="28"/>
          <w:szCs w:val="28"/>
        </w:rPr>
      </w:pPr>
      <w:r w:rsidRPr="001F647A">
        <w:rPr>
          <w:rFonts w:ascii="Times New Roman" w:hAnsi="Times New Roman" w:cs="Times New Roman"/>
          <w:b/>
          <w:bCs/>
          <w:sz w:val="28"/>
          <w:szCs w:val="28"/>
        </w:rPr>
        <w:t>Країни Європи та Америки у першій половині ХХ ст.</w:t>
      </w:r>
    </w:p>
    <w:p w:rsidR="00231E47" w:rsidRPr="001F647A" w:rsidRDefault="00231E47" w:rsidP="00231E47">
      <w:pPr>
        <w:spacing w:after="0" w:line="240" w:lineRule="auto"/>
        <w:ind w:firstLine="709"/>
        <w:jc w:val="both"/>
        <w:rPr>
          <w:rFonts w:ascii="Times New Roman" w:hAnsi="Times New Roman" w:cs="Times New Roman"/>
          <w:bCs/>
          <w:sz w:val="28"/>
          <w:szCs w:val="28"/>
        </w:rPr>
      </w:pPr>
      <w:r w:rsidRPr="001F647A">
        <w:rPr>
          <w:rFonts w:ascii="Times New Roman" w:hAnsi="Times New Roman" w:cs="Times New Roman"/>
          <w:sz w:val="28"/>
          <w:szCs w:val="28"/>
        </w:rPr>
        <w:t xml:space="preserve">Політична карта Європи та міжнародна обстановка в новітній період. Листопадова революція в Німеччині (1918 – 1919 рр.). Фашистська диктатура в Німеччині (1933 – 1939 рр.). Перші кроки Гітлера при владі. </w:t>
      </w:r>
      <w:r w:rsidRPr="001F647A">
        <w:rPr>
          <w:rFonts w:ascii="Times New Roman" w:hAnsi="Times New Roman" w:cs="Times New Roman"/>
          <w:bCs/>
          <w:sz w:val="28"/>
          <w:szCs w:val="28"/>
        </w:rPr>
        <w:t>Великобританія 1918 - 1939 рр.</w:t>
      </w:r>
      <w:r w:rsidRPr="001F647A">
        <w:rPr>
          <w:rFonts w:ascii="Times New Roman" w:hAnsi="Times New Roman" w:cs="Times New Roman"/>
          <w:sz w:val="28"/>
          <w:szCs w:val="28"/>
        </w:rPr>
        <w:t xml:space="preserve"> </w:t>
      </w:r>
      <w:r w:rsidRPr="001F647A">
        <w:rPr>
          <w:rFonts w:ascii="Times New Roman" w:hAnsi="Times New Roman" w:cs="Times New Roman"/>
          <w:bCs/>
          <w:sz w:val="28"/>
          <w:szCs w:val="28"/>
        </w:rPr>
        <w:t>Франція 1918 - 1939 рр.</w:t>
      </w:r>
      <w:r w:rsidRPr="001F647A">
        <w:rPr>
          <w:rFonts w:ascii="Times New Roman" w:hAnsi="Times New Roman" w:cs="Times New Roman"/>
          <w:sz w:val="28"/>
          <w:szCs w:val="28"/>
        </w:rPr>
        <w:t xml:space="preserve"> Мюнхенська політика правлячих кіл. Розкол Народного фронту. Іспанська монархія після Першої світової війни. </w:t>
      </w:r>
      <w:r w:rsidRPr="001F647A">
        <w:rPr>
          <w:rFonts w:ascii="Times New Roman" w:hAnsi="Times New Roman" w:cs="Times New Roman"/>
          <w:bCs/>
          <w:sz w:val="28"/>
          <w:szCs w:val="28"/>
        </w:rPr>
        <w:t>Португалія 1918 -1939 рр.</w:t>
      </w:r>
      <w:r w:rsidRPr="001F647A">
        <w:rPr>
          <w:rFonts w:ascii="Times New Roman" w:hAnsi="Times New Roman" w:cs="Times New Roman"/>
          <w:b/>
          <w:bCs/>
          <w:sz w:val="28"/>
          <w:szCs w:val="28"/>
        </w:rPr>
        <w:t xml:space="preserve"> </w:t>
      </w:r>
      <w:r w:rsidRPr="001F647A">
        <w:rPr>
          <w:rFonts w:ascii="Times New Roman" w:hAnsi="Times New Roman" w:cs="Times New Roman"/>
          <w:sz w:val="28"/>
          <w:szCs w:val="28"/>
        </w:rPr>
        <w:t xml:space="preserve">Наслідки Першої світової війни для Італії. «Похід» фашистів в Рим, і прихід до влади фашизму. </w:t>
      </w:r>
      <w:r w:rsidRPr="001F647A">
        <w:rPr>
          <w:rFonts w:ascii="Times New Roman" w:hAnsi="Times New Roman" w:cs="Times New Roman"/>
          <w:bCs/>
          <w:sz w:val="28"/>
          <w:szCs w:val="28"/>
        </w:rPr>
        <w:t>Румунія 1918 - 1939 рр.</w:t>
      </w:r>
      <w:r w:rsidRPr="001F647A">
        <w:rPr>
          <w:rFonts w:ascii="Times New Roman" w:hAnsi="Times New Roman" w:cs="Times New Roman"/>
          <w:sz w:val="28"/>
          <w:szCs w:val="28"/>
        </w:rPr>
        <w:t xml:space="preserve"> </w:t>
      </w:r>
      <w:r w:rsidRPr="001F647A">
        <w:rPr>
          <w:rFonts w:ascii="Times New Roman" w:hAnsi="Times New Roman" w:cs="Times New Roman"/>
          <w:bCs/>
          <w:sz w:val="28"/>
          <w:szCs w:val="28"/>
        </w:rPr>
        <w:t>Греція 1918 -1939 рр.</w:t>
      </w:r>
      <w:r w:rsidRPr="001F647A">
        <w:rPr>
          <w:rFonts w:ascii="Times New Roman" w:hAnsi="Times New Roman" w:cs="Times New Roman"/>
          <w:sz w:val="28"/>
          <w:szCs w:val="28"/>
        </w:rPr>
        <w:t xml:space="preserve"> </w:t>
      </w:r>
      <w:r w:rsidRPr="001F647A">
        <w:rPr>
          <w:rFonts w:ascii="Times New Roman" w:hAnsi="Times New Roman" w:cs="Times New Roman"/>
          <w:bCs/>
          <w:sz w:val="28"/>
          <w:szCs w:val="28"/>
        </w:rPr>
        <w:t xml:space="preserve">Албанія 1918 - 1939 рр. </w:t>
      </w:r>
      <w:r w:rsidRPr="001F647A">
        <w:rPr>
          <w:rFonts w:ascii="Times New Roman" w:hAnsi="Times New Roman" w:cs="Times New Roman"/>
          <w:sz w:val="28"/>
          <w:szCs w:val="28"/>
        </w:rPr>
        <w:t xml:space="preserve">Президентські вибори 1932 р. та прихід до влади уряду Ф. Рузвельта. «Новий курс» Рузвельта – початок «нової ери» розвитку американського капіталізму. </w:t>
      </w:r>
      <w:r w:rsidRPr="001F647A">
        <w:rPr>
          <w:rFonts w:ascii="Times New Roman" w:hAnsi="Times New Roman" w:cs="Times New Roman"/>
          <w:bCs/>
          <w:sz w:val="28"/>
          <w:szCs w:val="28"/>
        </w:rPr>
        <w:t xml:space="preserve">Канада 1918 -1939 рр. </w:t>
      </w:r>
      <w:r w:rsidRPr="001F647A">
        <w:rPr>
          <w:rFonts w:ascii="Times New Roman" w:hAnsi="Times New Roman" w:cs="Times New Roman"/>
          <w:sz w:val="28"/>
          <w:szCs w:val="28"/>
        </w:rPr>
        <w:t>Країни Латинської Америки у 1918 – 1939 рр.</w:t>
      </w:r>
      <w:r w:rsidRPr="001F647A">
        <w:rPr>
          <w:rFonts w:ascii="Times New Roman" w:hAnsi="Times New Roman" w:cs="Times New Roman"/>
          <w:bCs/>
          <w:sz w:val="28"/>
          <w:szCs w:val="28"/>
        </w:rPr>
        <w:t xml:space="preserve"> </w:t>
      </w:r>
      <w:r w:rsidRPr="001F647A">
        <w:rPr>
          <w:rFonts w:ascii="Times New Roman" w:hAnsi="Times New Roman" w:cs="Times New Roman"/>
          <w:sz w:val="28"/>
          <w:szCs w:val="28"/>
        </w:rPr>
        <w:t>Друга Світова війна.</w:t>
      </w:r>
    </w:p>
    <w:p w:rsidR="00231E47" w:rsidRPr="001F647A" w:rsidRDefault="00231E47" w:rsidP="00231E47">
      <w:pPr>
        <w:shd w:val="clear" w:color="auto" w:fill="FFFFFF"/>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 xml:space="preserve">Країни Західної та Центральної Європи в другій половині </w:t>
      </w:r>
      <w:r w:rsidRPr="001F647A">
        <w:rPr>
          <w:rStyle w:val="a6"/>
          <w:rFonts w:ascii="Times New Roman" w:eastAsiaTheme="minorHAnsi" w:hAnsi="Times New Roman"/>
          <w:sz w:val="28"/>
          <w:szCs w:val="28"/>
        </w:rPr>
        <w:t>ХХ</w:t>
      </w:r>
      <w:r w:rsidRPr="001F647A">
        <w:rPr>
          <w:rFonts w:ascii="Times New Roman" w:hAnsi="Times New Roman" w:cs="Times New Roman"/>
          <w:b/>
          <w:sz w:val="28"/>
          <w:szCs w:val="28"/>
        </w:rPr>
        <w:t xml:space="preserve"> ст.</w:t>
      </w:r>
    </w:p>
    <w:p w:rsidR="00231E47" w:rsidRPr="001F647A" w:rsidRDefault="00231E47" w:rsidP="00231E47">
      <w:pPr>
        <w:shd w:val="clear" w:color="auto" w:fill="FFFFFF"/>
        <w:spacing w:after="0" w:line="240" w:lineRule="auto"/>
        <w:ind w:firstLine="709"/>
        <w:jc w:val="both"/>
        <w:rPr>
          <w:rFonts w:ascii="Times New Roman" w:hAnsi="Times New Roman" w:cs="Times New Roman"/>
          <w:sz w:val="28"/>
          <w:szCs w:val="28"/>
        </w:rPr>
      </w:pPr>
      <w:r w:rsidRPr="001F647A">
        <w:rPr>
          <w:rFonts w:ascii="Times New Roman" w:hAnsi="Times New Roman" w:cs="Times New Roman"/>
          <w:sz w:val="28"/>
          <w:szCs w:val="28"/>
        </w:rPr>
        <w:t xml:space="preserve">Вплив Другої світової війни на розвиток капіталізму </w:t>
      </w:r>
      <w:r w:rsidRPr="001F647A">
        <w:rPr>
          <w:rFonts w:ascii="Times New Roman" w:hAnsi="Times New Roman" w:cs="Times New Roman"/>
          <w:iCs/>
          <w:sz w:val="28"/>
          <w:szCs w:val="28"/>
        </w:rPr>
        <w:t xml:space="preserve">як </w:t>
      </w:r>
      <w:r w:rsidRPr="001F647A">
        <w:rPr>
          <w:rFonts w:ascii="Times New Roman" w:hAnsi="Times New Roman" w:cs="Times New Roman"/>
          <w:sz w:val="28"/>
          <w:szCs w:val="28"/>
        </w:rPr>
        <w:t xml:space="preserve">соціально-економічної системи. Зміни в капіталістичній економіці. Економічне й політичне становище Великобританії після Другої світової війни. </w:t>
      </w:r>
      <w:r w:rsidRPr="001F647A">
        <w:rPr>
          <w:rFonts w:ascii="Times New Roman" w:hAnsi="Times New Roman" w:cs="Times New Roman"/>
          <w:iCs/>
          <w:sz w:val="28"/>
          <w:szCs w:val="28"/>
        </w:rPr>
        <w:t xml:space="preserve">Великобританія і </w:t>
      </w:r>
      <w:r w:rsidRPr="001F647A">
        <w:rPr>
          <w:rFonts w:ascii="Times New Roman" w:hAnsi="Times New Roman" w:cs="Times New Roman"/>
          <w:sz w:val="28"/>
          <w:szCs w:val="28"/>
        </w:rPr>
        <w:t xml:space="preserve">«план Маршалла». Великобританія – учасник Північноатлантичного блоку (НАТО). Її участь у «холодній війні». Політичне й соціально-економічне становище Франції після Другої світової війни. Четверта республіка. Конституція Четвертої республіки. Зовнішня і внутрішня політика де Голля. Політичні, економічні й духовні наслідки краху гітлеризму для німецького народу. Рішення Берлінської (Потсдамської) </w:t>
      </w:r>
      <w:r w:rsidRPr="001F647A">
        <w:rPr>
          <w:rFonts w:ascii="Times New Roman" w:hAnsi="Times New Roman" w:cs="Times New Roman"/>
          <w:sz w:val="28"/>
          <w:szCs w:val="28"/>
        </w:rPr>
        <w:lastRenderedPageBreak/>
        <w:t>конференції з німецького питання. Політика окупаційних властей. Політичне життя в окупаційних зонах і формування партійно-політичної системи на заході Німеччини. Берлінська криза 1948 р. Особливості входження території колишньої НДР в єдину Німеччину. Парламентські вибори 1998 р. Уряд Г. Шредера. Іспанія після Другої світової війни.  Економічне й політичне становище Португалії в перше післявоєнне десятиліття. Зовнішня політика Австрії в період однопартійних урядів.</w:t>
      </w:r>
    </w:p>
    <w:p w:rsidR="00231E47" w:rsidRPr="001F647A" w:rsidRDefault="00231E47" w:rsidP="00231E47">
      <w:pPr>
        <w:shd w:val="clear" w:color="auto" w:fill="FFFFFF"/>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Країни Південної та Південно-Східної Європи</w:t>
      </w:r>
    </w:p>
    <w:p w:rsidR="00231E47" w:rsidRPr="001F647A" w:rsidRDefault="00231E47" w:rsidP="00231E47">
      <w:pPr>
        <w:shd w:val="clear" w:color="auto" w:fill="FFFFFF"/>
        <w:spacing w:after="0" w:line="240" w:lineRule="auto"/>
        <w:ind w:firstLine="709"/>
        <w:jc w:val="both"/>
        <w:rPr>
          <w:rFonts w:ascii="Times New Roman" w:hAnsi="Times New Roman" w:cs="Times New Roman"/>
          <w:bCs/>
          <w:sz w:val="28"/>
          <w:szCs w:val="28"/>
        </w:rPr>
      </w:pPr>
      <w:r w:rsidRPr="001F647A">
        <w:rPr>
          <w:rFonts w:ascii="Times New Roman" w:hAnsi="Times New Roman" w:cs="Times New Roman"/>
          <w:sz w:val="28"/>
          <w:szCs w:val="28"/>
        </w:rPr>
        <w:t>Політичне становище Італії після звільнення від фашизму. Урядова коаліція п’яти партій. Кабінет Б. </w:t>
      </w:r>
      <w:proofErr w:type="spellStart"/>
      <w:r w:rsidRPr="001F647A">
        <w:rPr>
          <w:rFonts w:ascii="Times New Roman" w:hAnsi="Times New Roman" w:cs="Times New Roman"/>
          <w:sz w:val="28"/>
          <w:szCs w:val="28"/>
        </w:rPr>
        <w:t>Краксі</w:t>
      </w:r>
      <w:proofErr w:type="spellEnd"/>
      <w:r w:rsidRPr="001F647A">
        <w:rPr>
          <w:rFonts w:ascii="Times New Roman" w:hAnsi="Times New Roman" w:cs="Times New Roman"/>
          <w:sz w:val="28"/>
          <w:szCs w:val="28"/>
        </w:rPr>
        <w:t xml:space="preserve">. Повернення до влади християнських демократів. Кабінет </w:t>
      </w:r>
      <w:proofErr w:type="spellStart"/>
      <w:r w:rsidRPr="001F647A">
        <w:rPr>
          <w:rFonts w:ascii="Times New Roman" w:hAnsi="Times New Roman" w:cs="Times New Roman"/>
          <w:sz w:val="28"/>
          <w:szCs w:val="28"/>
        </w:rPr>
        <w:t>Андреотті</w:t>
      </w:r>
      <w:proofErr w:type="spellEnd"/>
      <w:r w:rsidRPr="001F647A">
        <w:rPr>
          <w:rFonts w:ascii="Times New Roman" w:hAnsi="Times New Roman" w:cs="Times New Roman"/>
          <w:sz w:val="28"/>
          <w:szCs w:val="28"/>
        </w:rPr>
        <w:t xml:space="preserve">. Радянсько-італійські відносини. Визволення Греції силами народно-визвольної армії (ЕЛАС). Створення органів народної влади в Греції Англійська </w:t>
      </w:r>
      <w:r w:rsidRPr="001F647A">
        <w:rPr>
          <w:rFonts w:ascii="Times New Roman" w:hAnsi="Times New Roman" w:cs="Times New Roman"/>
          <w:iCs/>
          <w:sz w:val="28"/>
          <w:szCs w:val="28"/>
        </w:rPr>
        <w:t>інтервенція.</w:t>
      </w:r>
      <w:r w:rsidRPr="001F647A">
        <w:rPr>
          <w:rFonts w:ascii="Times New Roman" w:hAnsi="Times New Roman" w:cs="Times New Roman"/>
          <w:i/>
          <w:iCs/>
          <w:sz w:val="28"/>
          <w:szCs w:val="28"/>
        </w:rPr>
        <w:t xml:space="preserve"> </w:t>
      </w:r>
      <w:proofErr w:type="spellStart"/>
      <w:r w:rsidRPr="001F647A">
        <w:rPr>
          <w:rFonts w:ascii="Times New Roman" w:hAnsi="Times New Roman" w:cs="Times New Roman"/>
          <w:sz w:val="28"/>
          <w:szCs w:val="28"/>
        </w:rPr>
        <w:t>Варкізська</w:t>
      </w:r>
      <w:proofErr w:type="spellEnd"/>
      <w:r w:rsidRPr="001F647A">
        <w:rPr>
          <w:rFonts w:ascii="Times New Roman" w:hAnsi="Times New Roman" w:cs="Times New Roman"/>
          <w:sz w:val="28"/>
          <w:szCs w:val="28"/>
        </w:rPr>
        <w:t xml:space="preserve"> угода. Наступ </w:t>
      </w:r>
      <w:proofErr w:type="spellStart"/>
      <w:r w:rsidRPr="001F647A">
        <w:rPr>
          <w:rFonts w:ascii="Times New Roman" w:hAnsi="Times New Roman" w:cs="Times New Roman"/>
          <w:sz w:val="28"/>
          <w:szCs w:val="28"/>
        </w:rPr>
        <w:t>монархо-фашизму</w:t>
      </w:r>
      <w:proofErr w:type="spellEnd"/>
      <w:r w:rsidRPr="001F647A">
        <w:rPr>
          <w:rFonts w:ascii="Times New Roman" w:hAnsi="Times New Roman" w:cs="Times New Roman"/>
          <w:sz w:val="28"/>
          <w:szCs w:val="28"/>
        </w:rPr>
        <w:t xml:space="preserve">. Повернення короля. Боротьба грецького народу за демократизацію суспільства. </w:t>
      </w:r>
      <w:r w:rsidRPr="001F647A">
        <w:rPr>
          <w:rFonts w:ascii="Times New Roman" w:hAnsi="Times New Roman" w:cs="Times New Roman"/>
          <w:bCs/>
          <w:sz w:val="28"/>
          <w:szCs w:val="28"/>
        </w:rPr>
        <w:t>Основні тенденції політичного, економічного та соціального розвитку Угорщини, Румунії й Албанії після Другої світової</w:t>
      </w:r>
      <w:r w:rsidRPr="001F647A">
        <w:rPr>
          <w:rFonts w:ascii="Times New Roman" w:hAnsi="Times New Roman" w:cs="Times New Roman"/>
          <w:sz w:val="28"/>
          <w:szCs w:val="28"/>
        </w:rPr>
        <w:t xml:space="preserve"> </w:t>
      </w:r>
      <w:r w:rsidRPr="001F647A">
        <w:rPr>
          <w:rFonts w:ascii="Times New Roman" w:hAnsi="Times New Roman" w:cs="Times New Roman"/>
          <w:bCs/>
          <w:sz w:val="28"/>
          <w:szCs w:val="28"/>
        </w:rPr>
        <w:t xml:space="preserve">війни. </w:t>
      </w:r>
      <w:r w:rsidRPr="001F647A">
        <w:rPr>
          <w:rFonts w:ascii="Times New Roman" w:hAnsi="Times New Roman" w:cs="Times New Roman"/>
          <w:sz w:val="28"/>
          <w:szCs w:val="28"/>
        </w:rPr>
        <w:t>Перемога сталінської орієнтації на радянську модель соціалізму та утвердження тоталітарних режимів. Демократичні революції 1989 – 1990 рр. і розвиток процесу демократизації.</w:t>
      </w:r>
    </w:p>
    <w:p w:rsidR="00231E47" w:rsidRPr="001F647A" w:rsidRDefault="00231E47" w:rsidP="00231E47">
      <w:pPr>
        <w:shd w:val="clear" w:color="auto" w:fill="FFFFFF"/>
        <w:spacing w:after="0" w:line="240" w:lineRule="auto"/>
        <w:ind w:firstLine="709"/>
        <w:jc w:val="center"/>
        <w:rPr>
          <w:rFonts w:ascii="Times New Roman" w:hAnsi="Times New Roman" w:cs="Times New Roman"/>
          <w:b/>
          <w:sz w:val="28"/>
          <w:szCs w:val="28"/>
        </w:rPr>
      </w:pPr>
      <w:r w:rsidRPr="001F647A">
        <w:rPr>
          <w:rFonts w:ascii="Times New Roman" w:hAnsi="Times New Roman" w:cs="Times New Roman"/>
          <w:b/>
          <w:sz w:val="28"/>
          <w:szCs w:val="28"/>
        </w:rPr>
        <w:t>Країни Північної та Латинської Америки у другій половині ХХ ст.</w:t>
      </w:r>
    </w:p>
    <w:p w:rsidR="00231E47" w:rsidRPr="001F647A" w:rsidRDefault="00231E47" w:rsidP="00231E47">
      <w:pPr>
        <w:shd w:val="clear" w:color="auto" w:fill="FFFFFF"/>
        <w:spacing w:after="0" w:line="240" w:lineRule="auto"/>
        <w:ind w:firstLine="709"/>
        <w:jc w:val="both"/>
        <w:rPr>
          <w:rFonts w:ascii="Times New Roman" w:hAnsi="Times New Roman" w:cs="Times New Roman"/>
          <w:b/>
          <w:sz w:val="28"/>
          <w:szCs w:val="28"/>
        </w:rPr>
      </w:pPr>
      <w:r w:rsidRPr="001F647A">
        <w:rPr>
          <w:rFonts w:ascii="Times New Roman" w:hAnsi="Times New Roman" w:cs="Times New Roman"/>
          <w:sz w:val="28"/>
          <w:szCs w:val="28"/>
        </w:rPr>
        <w:t xml:space="preserve">Зміни в світових позиціях і ролі США після Другої світової війни. Початок «холодної війни» в міжнародних відносинах і зовнішня політика США. «Доктрина стримування». Зовнішня політика США в період президентства Кеннеді. Доктрина «гнучкого реагування». Політика «наведення мостів». «Карибська криза. «Доктрина </w:t>
      </w:r>
      <w:proofErr w:type="spellStart"/>
      <w:r w:rsidRPr="001F647A">
        <w:rPr>
          <w:rFonts w:ascii="Times New Roman" w:hAnsi="Times New Roman" w:cs="Times New Roman"/>
          <w:sz w:val="28"/>
          <w:szCs w:val="28"/>
        </w:rPr>
        <w:t>Ніксона</w:t>
      </w:r>
      <w:proofErr w:type="spellEnd"/>
      <w:r w:rsidRPr="001F647A">
        <w:rPr>
          <w:rFonts w:ascii="Times New Roman" w:hAnsi="Times New Roman" w:cs="Times New Roman"/>
          <w:sz w:val="28"/>
          <w:szCs w:val="28"/>
        </w:rPr>
        <w:t>». Радянсько-американські відносини в 1968 – 1976 рр. Соціально-економічна політика адміністрації Рейгана. «</w:t>
      </w:r>
      <w:proofErr w:type="spellStart"/>
      <w:r w:rsidRPr="001F647A">
        <w:rPr>
          <w:rFonts w:ascii="Times New Roman" w:hAnsi="Times New Roman" w:cs="Times New Roman"/>
          <w:sz w:val="28"/>
          <w:szCs w:val="28"/>
        </w:rPr>
        <w:t>Рейганоміка</w:t>
      </w:r>
      <w:proofErr w:type="spellEnd"/>
      <w:r w:rsidRPr="001F647A">
        <w:rPr>
          <w:rFonts w:ascii="Times New Roman" w:hAnsi="Times New Roman" w:cs="Times New Roman"/>
          <w:sz w:val="28"/>
          <w:szCs w:val="28"/>
        </w:rPr>
        <w:t>». Нові досягнення НТР й американське суспільство. Виборча кампанія 2000 р. Перемога Дж. Буша-молодшого. Зміни у внутрішній та зовнішній політиці. Програма Б. Обами. Підсумки Другої світової війни для Канади. Політичне життя й зовнішньополітичні орієнтири Канади в 1950 – 1960-х рр. Зовнішня політика Канади в другій половині 1980-х початку 1990-х рр. Латинська Америка в перше повоєнне десятиріччя. Латинська Америка на рубежі ХХ – ХХІ ст. Характерні особливості розвитку великих латиноамериканських країн на сучасному етапі.</w:t>
      </w:r>
      <w:r w:rsidRPr="001F647A">
        <w:rPr>
          <w:rFonts w:ascii="Times New Roman" w:hAnsi="Times New Roman" w:cs="Times New Roman"/>
          <w:b/>
          <w:sz w:val="28"/>
          <w:szCs w:val="28"/>
        </w:rPr>
        <w:t xml:space="preserve"> </w:t>
      </w:r>
      <w:r w:rsidRPr="001F647A">
        <w:rPr>
          <w:rFonts w:ascii="Times New Roman" w:hAnsi="Times New Roman" w:cs="Times New Roman"/>
          <w:sz w:val="28"/>
          <w:szCs w:val="28"/>
        </w:rPr>
        <w:t xml:space="preserve">Чилі. Бразилія. Мексика. Аргентина. Характерні видозміни у форматі міжнародних відносин після 11 вересня 2001 р. </w:t>
      </w:r>
    </w:p>
    <w:p w:rsidR="00231E47" w:rsidRPr="001F647A" w:rsidRDefault="00231E47" w:rsidP="00231E47">
      <w:pPr>
        <w:shd w:val="clear" w:color="auto" w:fill="FFFFFF"/>
        <w:spacing w:after="0" w:line="240" w:lineRule="auto"/>
        <w:ind w:firstLine="709"/>
        <w:jc w:val="center"/>
        <w:rPr>
          <w:rFonts w:ascii="Times New Roman" w:hAnsi="Times New Roman"/>
          <w:b/>
          <w:sz w:val="28"/>
        </w:rPr>
      </w:pPr>
      <w:r w:rsidRPr="001F647A">
        <w:rPr>
          <w:rFonts w:ascii="Times New Roman" w:hAnsi="Times New Roman"/>
          <w:b/>
          <w:sz w:val="28"/>
        </w:rPr>
        <w:t>Давні слов’яни</w:t>
      </w:r>
    </w:p>
    <w:p w:rsidR="00231E47" w:rsidRPr="001F647A" w:rsidRDefault="00231E47" w:rsidP="00231E47">
      <w:pPr>
        <w:spacing w:after="0" w:line="240" w:lineRule="auto"/>
        <w:ind w:firstLine="709"/>
        <w:jc w:val="both"/>
        <w:rPr>
          <w:rFonts w:ascii="Times New Roman" w:hAnsi="Times New Roman"/>
          <w:sz w:val="28"/>
          <w:szCs w:val="24"/>
        </w:rPr>
      </w:pPr>
      <w:r w:rsidRPr="001F647A">
        <w:rPr>
          <w:rFonts w:ascii="Times New Roman" w:hAnsi="Times New Roman"/>
          <w:sz w:val="28"/>
        </w:rPr>
        <w:t xml:space="preserve">Витоки та походження давніх слов’ян. Слов’яни в стародавній історії Центрально-Східної Європи. </w:t>
      </w:r>
      <w:r w:rsidRPr="001F647A">
        <w:rPr>
          <w:rFonts w:ascii="Times New Roman" w:hAnsi="Times New Roman"/>
          <w:sz w:val="28"/>
          <w:szCs w:val="24"/>
        </w:rPr>
        <w:t xml:space="preserve">Писемні джерела про слов’ян </w:t>
      </w:r>
      <w:r w:rsidRPr="001F647A">
        <w:rPr>
          <w:rFonts w:ascii="Times New Roman" w:hAnsi="Times New Roman"/>
          <w:sz w:val="28"/>
          <w:szCs w:val="24"/>
          <w:lang w:val="en-US"/>
        </w:rPr>
        <w:t>V</w:t>
      </w:r>
      <w:r w:rsidRPr="001F647A">
        <w:rPr>
          <w:rFonts w:ascii="Times New Roman" w:hAnsi="Times New Roman"/>
          <w:sz w:val="28"/>
          <w:szCs w:val="24"/>
        </w:rPr>
        <w:t xml:space="preserve"> – </w:t>
      </w:r>
      <w:r w:rsidRPr="001F647A">
        <w:rPr>
          <w:rFonts w:ascii="Times New Roman" w:hAnsi="Times New Roman"/>
          <w:sz w:val="28"/>
          <w:szCs w:val="24"/>
          <w:lang w:val="en-US"/>
        </w:rPr>
        <w:t>VI</w:t>
      </w:r>
      <w:r w:rsidRPr="001F647A">
        <w:rPr>
          <w:rFonts w:ascii="Times New Roman" w:hAnsi="Times New Roman"/>
          <w:sz w:val="28"/>
          <w:szCs w:val="24"/>
        </w:rPr>
        <w:t xml:space="preserve">ІІ ст. Формування </w:t>
      </w:r>
      <w:proofErr w:type="spellStart"/>
      <w:r w:rsidRPr="001F647A">
        <w:rPr>
          <w:rFonts w:ascii="Times New Roman" w:hAnsi="Times New Roman"/>
          <w:sz w:val="28"/>
          <w:szCs w:val="24"/>
        </w:rPr>
        <w:t>західно-</w:t>
      </w:r>
      <w:proofErr w:type="spellEnd"/>
      <w:r w:rsidRPr="001F647A">
        <w:rPr>
          <w:rFonts w:ascii="Times New Roman" w:hAnsi="Times New Roman"/>
          <w:sz w:val="28"/>
          <w:szCs w:val="24"/>
        </w:rPr>
        <w:t xml:space="preserve">, </w:t>
      </w:r>
      <w:proofErr w:type="spellStart"/>
      <w:r w:rsidRPr="001F647A">
        <w:rPr>
          <w:rFonts w:ascii="Times New Roman" w:hAnsi="Times New Roman"/>
          <w:sz w:val="28"/>
          <w:szCs w:val="24"/>
        </w:rPr>
        <w:t>східно-</w:t>
      </w:r>
      <w:proofErr w:type="spellEnd"/>
      <w:r w:rsidRPr="001F647A">
        <w:rPr>
          <w:rFonts w:ascii="Times New Roman" w:hAnsi="Times New Roman"/>
          <w:sz w:val="28"/>
          <w:szCs w:val="24"/>
        </w:rPr>
        <w:t xml:space="preserve"> та південнослов’янського етносів. Економічний розвиток давніх слов’ян. Суспільний лад та соціальні відносини. Культура давніх слов’ян.</w:t>
      </w:r>
    </w:p>
    <w:p w:rsidR="00231E47" w:rsidRPr="001F647A" w:rsidRDefault="00231E47" w:rsidP="00231E47">
      <w:pPr>
        <w:shd w:val="clear" w:color="auto" w:fill="FFFFFF"/>
        <w:spacing w:after="0" w:line="240" w:lineRule="auto"/>
        <w:ind w:firstLine="709"/>
        <w:jc w:val="center"/>
        <w:rPr>
          <w:rFonts w:ascii="Times New Roman" w:hAnsi="Times New Roman"/>
          <w:b/>
          <w:sz w:val="28"/>
        </w:rPr>
      </w:pPr>
      <w:r w:rsidRPr="001F647A">
        <w:rPr>
          <w:rFonts w:ascii="Times New Roman" w:hAnsi="Times New Roman"/>
          <w:b/>
          <w:sz w:val="28"/>
        </w:rPr>
        <w:t xml:space="preserve">Південні слов’яни в </w:t>
      </w:r>
      <w:r w:rsidRPr="001F647A">
        <w:rPr>
          <w:rFonts w:ascii="Times New Roman" w:hAnsi="Times New Roman"/>
          <w:b/>
          <w:sz w:val="28"/>
          <w:lang w:val="en-US"/>
        </w:rPr>
        <w:t>V</w:t>
      </w:r>
      <w:r w:rsidRPr="001F647A">
        <w:rPr>
          <w:rFonts w:ascii="Times New Roman" w:hAnsi="Times New Roman"/>
          <w:b/>
          <w:sz w:val="28"/>
        </w:rPr>
        <w:t>І – Х</w:t>
      </w:r>
      <w:r w:rsidRPr="001F647A">
        <w:rPr>
          <w:rFonts w:ascii="Times New Roman" w:hAnsi="Times New Roman"/>
          <w:b/>
          <w:sz w:val="28"/>
          <w:lang w:val="en-US"/>
        </w:rPr>
        <w:t>V</w:t>
      </w:r>
      <w:r w:rsidRPr="001F647A">
        <w:rPr>
          <w:rFonts w:ascii="Times New Roman" w:hAnsi="Times New Roman"/>
          <w:b/>
          <w:sz w:val="28"/>
        </w:rPr>
        <w:t xml:space="preserve"> ст.</w:t>
      </w:r>
    </w:p>
    <w:p w:rsidR="00231E47" w:rsidRPr="001F647A" w:rsidRDefault="00231E47" w:rsidP="00231E47">
      <w:pPr>
        <w:shd w:val="clear" w:color="auto" w:fill="FFFFFF"/>
        <w:spacing w:after="0" w:line="240" w:lineRule="auto"/>
        <w:ind w:firstLine="709"/>
        <w:jc w:val="both"/>
        <w:rPr>
          <w:rFonts w:ascii="Times New Roman" w:hAnsi="Times New Roman"/>
          <w:sz w:val="28"/>
        </w:rPr>
      </w:pPr>
      <w:r w:rsidRPr="001F647A">
        <w:rPr>
          <w:rFonts w:ascii="Times New Roman" w:hAnsi="Times New Roman"/>
          <w:sz w:val="28"/>
        </w:rPr>
        <w:t xml:space="preserve">Процеси становлення ранньофеодальної Болгарської держави в VІІ – першій половині IX ст.; особливості формування давньоболгарської </w:t>
      </w:r>
      <w:r w:rsidRPr="001F647A">
        <w:rPr>
          <w:rFonts w:ascii="Times New Roman" w:hAnsi="Times New Roman"/>
          <w:sz w:val="28"/>
        </w:rPr>
        <w:lastRenderedPageBreak/>
        <w:t>народності та соціально-економічний розвиток Першого Болгарського царства в VІІ – ІХ ст. Етапи утворення Другого Болгарського царства.</w:t>
      </w:r>
      <w:r w:rsidRPr="001F647A">
        <w:t xml:space="preserve"> </w:t>
      </w:r>
      <w:r w:rsidRPr="001F647A">
        <w:rPr>
          <w:rFonts w:ascii="Times New Roman" w:hAnsi="Times New Roman"/>
          <w:sz w:val="28"/>
        </w:rPr>
        <w:t xml:space="preserve">Сербські землі в </w:t>
      </w:r>
      <w:r w:rsidRPr="001F647A">
        <w:rPr>
          <w:rFonts w:ascii="Times New Roman" w:hAnsi="Times New Roman"/>
          <w:sz w:val="28"/>
          <w:lang w:val="en-US"/>
        </w:rPr>
        <w:t>V</w:t>
      </w:r>
      <w:r w:rsidRPr="001F647A">
        <w:rPr>
          <w:rFonts w:ascii="Times New Roman" w:hAnsi="Times New Roman"/>
          <w:sz w:val="28"/>
        </w:rPr>
        <w:t>ІІ – першій половині Х</w:t>
      </w:r>
      <w:r w:rsidRPr="001F647A">
        <w:rPr>
          <w:rFonts w:ascii="Times New Roman" w:hAnsi="Times New Roman"/>
          <w:sz w:val="28"/>
          <w:lang w:val="en-US"/>
        </w:rPr>
        <w:t>V</w:t>
      </w:r>
      <w:r w:rsidRPr="001F647A">
        <w:rPr>
          <w:rFonts w:ascii="Times New Roman" w:hAnsi="Times New Roman"/>
          <w:sz w:val="28"/>
        </w:rPr>
        <w:t xml:space="preserve"> ст. </w:t>
      </w:r>
      <w:r w:rsidRPr="001F647A">
        <w:rPr>
          <w:rFonts w:ascii="Times New Roman" w:hAnsi="Times New Roman"/>
          <w:sz w:val="28"/>
          <w:szCs w:val="24"/>
          <w:lang w:eastAsia="ru-RU"/>
        </w:rPr>
        <w:t xml:space="preserve">Перші державні утворення на території Чорногорії. Об’єднання Зети з </w:t>
      </w:r>
      <w:proofErr w:type="spellStart"/>
      <w:r w:rsidRPr="001F647A">
        <w:rPr>
          <w:rFonts w:ascii="Times New Roman" w:hAnsi="Times New Roman"/>
          <w:sz w:val="28"/>
          <w:szCs w:val="24"/>
          <w:lang w:eastAsia="ru-RU"/>
        </w:rPr>
        <w:t>Рашкою</w:t>
      </w:r>
      <w:proofErr w:type="spellEnd"/>
      <w:r w:rsidRPr="001F647A">
        <w:rPr>
          <w:rFonts w:ascii="Times New Roman" w:hAnsi="Times New Roman"/>
          <w:sz w:val="28"/>
          <w:szCs w:val="24"/>
          <w:lang w:eastAsia="ru-RU"/>
        </w:rPr>
        <w:t xml:space="preserve"> та його наслідки. Венеція й Османська імперія в боротьбі за Зету.</w:t>
      </w:r>
      <w:r w:rsidRPr="001F647A">
        <w:rPr>
          <w:rFonts w:ascii="Times New Roman" w:hAnsi="Times New Roman"/>
          <w:sz w:val="28"/>
        </w:rPr>
        <w:t xml:space="preserve"> </w:t>
      </w:r>
      <w:r w:rsidRPr="001F647A">
        <w:rPr>
          <w:rFonts w:ascii="Times New Roman" w:hAnsi="Times New Roman"/>
          <w:sz w:val="28"/>
          <w:szCs w:val="24"/>
        </w:rPr>
        <w:t>Виникнення й розвиток Боснійської держави.</w:t>
      </w:r>
      <w:r w:rsidRPr="001F647A">
        <w:rPr>
          <w:rFonts w:ascii="Times New Roman" w:hAnsi="Times New Roman"/>
          <w:sz w:val="28"/>
        </w:rPr>
        <w:t xml:space="preserve"> </w:t>
      </w:r>
      <w:r w:rsidRPr="001F647A">
        <w:rPr>
          <w:rFonts w:ascii="Times New Roman" w:hAnsi="Times New Roman"/>
          <w:sz w:val="28"/>
          <w:szCs w:val="24"/>
        </w:rPr>
        <w:t xml:space="preserve">Македонія в </w:t>
      </w:r>
      <w:r w:rsidRPr="001F647A">
        <w:rPr>
          <w:rFonts w:ascii="Times New Roman" w:hAnsi="Times New Roman"/>
          <w:sz w:val="28"/>
          <w:szCs w:val="24"/>
          <w:lang w:val="en-US"/>
        </w:rPr>
        <w:t>V</w:t>
      </w:r>
      <w:r w:rsidRPr="001F647A">
        <w:rPr>
          <w:rFonts w:ascii="Times New Roman" w:hAnsi="Times New Roman"/>
          <w:sz w:val="28"/>
          <w:szCs w:val="24"/>
        </w:rPr>
        <w:t xml:space="preserve">ІІ – </w:t>
      </w:r>
      <w:r w:rsidRPr="001F647A">
        <w:rPr>
          <w:rFonts w:ascii="Times New Roman" w:hAnsi="Times New Roman"/>
          <w:sz w:val="28"/>
          <w:szCs w:val="24"/>
          <w:lang w:val="en-US"/>
        </w:rPr>
        <w:t>XV</w:t>
      </w:r>
      <w:r w:rsidRPr="001F647A">
        <w:rPr>
          <w:rFonts w:ascii="Times New Roman" w:hAnsi="Times New Roman"/>
          <w:sz w:val="28"/>
          <w:szCs w:val="24"/>
        </w:rPr>
        <w:t xml:space="preserve"> ст.</w:t>
      </w:r>
      <w:r w:rsidRPr="001F647A">
        <w:rPr>
          <w:rFonts w:ascii="Times New Roman" w:hAnsi="Times New Roman"/>
          <w:sz w:val="28"/>
        </w:rPr>
        <w:t xml:space="preserve"> Хорватські землі в ІХ – першій половині Х</w:t>
      </w:r>
      <w:r w:rsidRPr="001F647A">
        <w:rPr>
          <w:rFonts w:ascii="Times New Roman" w:hAnsi="Times New Roman"/>
          <w:sz w:val="28"/>
          <w:lang w:val="en-US"/>
        </w:rPr>
        <w:t>V</w:t>
      </w:r>
      <w:r w:rsidRPr="001F647A">
        <w:rPr>
          <w:rFonts w:ascii="Times New Roman" w:hAnsi="Times New Roman"/>
          <w:sz w:val="28"/>
        </w:rPr>
        <w:t xml:space="preserve"> ст. </w:t>
      </w:r>
      <w:r w:rsidRPr="001F647A">
        <w:rPr>
          <w:rFonts w:ascii="Times New Roman" w:hAnsi="Times New Roman"/>
          <w:bCs/>
          <w:sz w:val="28"/>
          <w:szCs w:val="24"/>
        </w:rPr>
        <w:t>Перші історичні відомості про словенців</w:t>
      </w:r>
      <w:r w:rsidRPr="001F647A">
        <w:rPr>
          <w:rFonts w:ascii="Times New Roman" w:hAnsi="Times New Roman"/>
          <w:sz w:val="28"/>
          <w:szCs w:val="24"/>
        </w:rPr>
        <w:t xml:space="preserve">. </w:t>
      </w:r>
      <w:proofErr w:type="spellStart"/>
      <w:r w:rsidRPr="001F647A">
        <w:rPr>
          <w:rFonts w:ascii="Times New Roman" w:hAnsi="Times New Roman"/>
          <w:sz w:val="28"/>
          <w:szCs w:val="24"/>
        </w:rPr>
        <w:t>Дубровницька</w:t>
      </w:r>
      <w:proofErr w:type="spellEnd"/>
      <w:r w:rsidRPr="001F647A">
        <w:rPr>
          <w:rFonts w:ascii="Times New Roman" w:hAnsi="Times New Roman"/>
          <w:sz w:val="28"/>
          <w:szCs w:val="24"/>
        </w:rPr>
        <w:t xml:space="preserve"> республіка й Далмація в Х – </w:t>
      </w:r>
      <w:r w:rsidRPr="001F647A">
        <w:rPr>
          <w:rFonts w:ascii="Times New Roman" w:hAnsi="Times New Roman"/>
          <w:sz w:val="28"/>
          <w:szCs w:val="24"/>
          <w:lang w:val="en-US"/>
        </w:rPr>
        <w:t>XV</w:t>
      </w:r>
      <w:r w:rsidRPr="001F647A">
        <w:rPr>
          <w:rFonts w:ascii="Times New Roman" w:hAnsi="Times New Roman"/>
          <w:sz w:val="28"/>
          <w:szCs w:val="24"/>
        </w:rPr>
        <w:t xml:space="preserve"> ст.</w:t>
      </w:r>
      <w:r w:rsidRPr="001F647A">
        <w:rPr>
          <w:rFonts w:ascii="Times New Roman" w:hAnsi="Times New Roman"/>
          <w:sz w:val="28"/>
        </w:rPr>
        <w:t xml:space="preserve"> </w:t>
      </w:r>
      <w:r w:rsidRPr="001F647A">
        <w:rPr>
          <w:rFonts w:ascii="Times New Roman" w:hAnsi="Times New Roman"/>
          <w:sz w:val="28"/>
          <w:szCs w:val="24"/>
        </w:rPr>
        <w:t>Становлення культури південних слов’ян в VІІ – ХІ ст.</w:t>
      </w:r>
      <w:r w:rsidRPr="001F647A">
        <w:rPr>
          <w:rFonts w:ascii="Times New Roman" w:hAnsi="Times New Roman"/>
          <w:sz w:val="28"/>
          <w:szCs w:val="24"/>
          <w:lang w:eastAsia="ru-RU"/>
        </w:rPr>
        <w:t xml:space="preserve"> </w:t>
      </w:r>
    </w:p>
    <w:p w:rsidR="00231E47" w:rsidRPr="001F647A" w:rsidRDefault="00231E47" w:rsidP="00231E47">
      <w:pPr>
        <w:spacing w:after="0" w:line="240" w:lineRule="auto"/>
        <w:ind w:firstLine="709"/>
        <w:jc w:val="center"/>
        <w:rPr>
          <w:rFonts w:ascii="Times New Roman" w:hAnsi="Times New Roman"/>
          <w:b/>
          <w:noProof/>
          <w:sz w:val="28"/>
        </w:rPr>
      </w:pPr>
      <w:r w:rsidRPr="001F647A">
        <w:rPr>
          <w:rFonts w:ascii="Times New Roman" w:hAnsi="Times New Roman"/>
          <w:b/>
          <w:sz w:val="28"/>
        </w:rPr>
        <w:t xml:space="preserve">Західні слов’яни в </w:t>
      </w:r>
      <w:r w:rsidRPr="001F647A">
        <w:rPr>
          <w:rFonts w:ascii="Times New Roman" w:hAnsi="Times New Roman"/>
          <w:b/>
          <w:sz w:val="28"/>
          <w:lang w:val="en-US"/>
        </w:rPr>
        <w:t>V</w:t>
      </w:r>
      <w:r w:rsidRPr="001F647A">
        <w:rPr>
          <w:rFonts w:ascii="Times New Roman" w:hAnsi="Times New Roman"/>
          <w:b/>
          <w:sz w:val="28"/>
        </w:rPr>
        <w:t>І – Х</w:t>
      </w:r>
      <w:r w:rsidRPr="001F647A">
        <w:rPr>
          <w:rFonts w:ascii="Times New Roman" w:hAnsi="Times New Roman"/>
          <w:b/>
          <w:sz w:val="28"/>
          <w:lang w:val="en-US"/>
        </w:rPr>
        <w:t>V</w:t>
      </w:r>
      <w:r w:rsidRPr="001F647A">
        <w:rPr>
          <w:rFonts w:ascii="Times New Roman" w:hAnsi="Times New Roman"/>
          <w:b/>
          <w:sz w:val="28"/>
        </w:rPr>
        <w:t>ст.</w:t>
      </w:r>
    </w:p>
    <w:p w:rsidR="00231E47" w:rsidRPr="001F647A" w:rsidRDefault="00231E47" w:rsidP="00231E47">
      <w:pPr>
        <w:pStyle w:val="a9"/>
        <w:shd w:val="clear" w:color="auto" w:fill="FFFFFF"/>
        <w:tabs>
          <w:tab w:val="left" w:pos="2251"/>
        </w:tabs>
        <w:spacing w:after="0" w:line="240" w:lineRule="auto"/>
        <w:ind w:left="0" w:firstLine="709"/>
        <w:jc w:val="both"/>
        <w:rPr>
          <w:rFonts w:ascii="Times New Roman" w:hAnsi="Times New Roman"/>
          <w:sz w:val="28"/>
          <w:lang w:val="uk-UA"/>
        </w:rPr>
      </w:pPr>
      <w:r w:rsidRPr="001F647A">
        <w:rPr>
          <w:rFonts w:ascii="Times New Roman" w:hAnsi="Times New Roman"/>
          <w:sz w:val="28"/>
          <w:szCs w:val="24"/>
          <w:lang w:val="uk-UA"/>
        </w:rPr>
        <w:t xml:space="preserve">Розселення полабсько-поморських племен. Боротьба полабських </w:t>
      </w:r>
      <w:proofErr w:type="spellStart"/>
      <w:r w:rsidRPr="001F647A">
        <w:rPr>
          <w:rFonts w:ascii="Times New Roman" w:hAnsi="Times New Roman"/>
          <w:sz w:val="28"/>
          <w:szCs w:val="24"/>
          <w:lang w:val="uk-UA"/>
        </w:rPr>
        <w:t>словʼян</w:t>
      </w:r>
      <w:proofErr w:type="spellEnd"/>
      <w:r w:rsidRPr="001F647A">
        <w:rPr>
          <w:rFonts w:ascii="Times New Roman" w:hAnsi="Times New Roman"/>
          <w:sz w:val="28"/>
          <w:szCs w:val="24"/>
          <w:lang w:val="uk-UA"/>
        </w:rPr>
        <w:t xml:space="preserve"> з франками. </w:t>
      </w:r>
      <w:proofErr w:type="spellStart"/>
      <w:r w:rsidRPr="001F647A">
        <w:rPr>
          <w:rFonts w:ascii="Times New Roman" w:hAnsi="Times New Roman"/>
          <w:sz w:val="28"/>
          <w:szCs w:val="24"/>
          <w:lang w:val="uk-UA"/>
        </w:rPr>
        <w:t>Вендська</w:t>
      </w:r>
      <w:proofErr w:type="spellEnd"/>
      <w:r w:rsidRPr="001F647A">
        <w:rPr>
          <w:rFonts w:ascii="Times New Roman" w:hAnsi="Times New Roman"/>
          <w:sz w:val="28"/>
          <w:szCs w:val="24"/>
          <w:lang w:val="uk-UA"/>
        </w:rPr>
        <w:t xml:space="preserve"> держава </w:t>
      </w:r>
      <w:proofErr w:type="spellStart"/>
      <w:r w:rsidRPr="001F647A">
        <w:rPr>
          <w:rFonts w:ascii="Times New Roman" w:hAnsi="Times New Roman"/>
          <w:sz w:val="28"/>
          <w:szCs w:val="24"/>
          <w:lang w:val="uk-UA"/>
        </w:rPr>
        <w:t>словʼян</w:t>
      </w:r>
      <w:proofErr w:type="spellEnd"/>
      <w:r w:rsidRPr="001F647A">
        <w:rPr>
          <w:rFonts w:ascii="Times New Roman" w:hAnsi="Times New Roman"/>
          <w:sz w:val="28"/>
          <w:szCs w:val="24"/>
          <w:lang w:val="uk-UA"/>
        </w:rPr>
        <w:t xml:space="preserve">. Підкорення полабських слов’ян німцями. </w:t>
      </w:r>
      <w:r w:rsidRPr="001F647A">
        <w:rPr>
          <w:rFonts w:ascii="Times New Roman" w:hAnsi="Times New Roman"/>
          <w:sz w:val="28"/>
          <w:lang w:val="uk-UA"/>
        </w:rPr>
        <w:t xml:space="preserve">Утворення й розвиток польського князівства. Правління </w:t>
      </w:r>
      <w:proofErr w:type="spellStart"/>
      <w:r w:rsidRPr="001F647A">
        <w:rPr>
          <w:rFonts w:ascii="Times New Roman" w:hAnsi="Times New Roman"/>
          <w:sz w:val="28"/>
          <w:lang w:val="uk-UA"/>
        </w:rPr>
        <w:t>Мешко</w:t>
      </w:r>
      <w:proofErr w:type="spellEnd"/>
      <w:r w:rsidRPr="001F647A">
        <w:rPr>
          <w:rFonts w:ascii="Times New Roman" w:hAnsi="Times New Roman"/>
          <w:sz w:val="28"/>
          <w:lang w:val="uk-UA"/>
        </w:rPr>
        <w:t xml:space="preserve"> І та за його наступників. Правління Людовіка </w:t>
      </w:r>
      <w:proofErr w:type="spellStart"/>
      <w:r w:rsidRPr="001F647A">
        <w:rPr>
          <w:rFonts w:ascii="Times New Roman" w:hAnsi="Times New Roman"/>
          <w:sz w:val="28"/>
          <w:lang w:val="uk-UA"/>
        </w:rPr>
        <w:t>Анжуйського</w:t>
      </w:r>
      <w:proofErr w:type="spellEnd"/>
      <w:r w:rsidRPr="001F647A">
        <w:rPr>
          <w:rFonts w:ascii="Times New Roman" w:hAnsi="Times New Roman"/>
          <w:sz w:val="28"/>
          <w:lang w:val="uk-UA"/>
        </w:rPr>
        <w:t xml:space="preserve">. Кревська унія 1385 р. Обставини і причини війни проти Тевтонського ордену. </w:t>
      </w:r>
      <w:proofErr w:type="spellStart"/>
      <w:r w:rsidRPr="001F647A">
        <w:rPr>
          <w:rFonts w:ascii="Times New Roman" w:hAnsi="Times New Roman"/>
          <w:sz w:val="28"/>
          <w:lang w:val="uk-UA"/>
        </w:rPr>
        <w:t>Грюнвальдська</w:t>
      </w:r>
      <w:proofErr w:type="spellEnd"/>
      <w:r w:rsidRPr="001F647A">
        <w:rPr>
          <w:rFonts w:ascii="Times New Roman" w:hAnsi="Times New Roman"/>
          <w:sz w:val="28"/>
          <w:lang w:val="uk-UA"/>
        </w:rPr>
        <w:t xml:space="preserve"> битва. Тринадцятилітня війна (1454 – 1467 рр.) і її наслідки для Польщі. </w:t>
      </w:r>
      <w:proofErr w:type="spellStart"/>
      <w:r w:rsidRPr="001F647A">
        <w:rPr>
          <w:rFonts w:ascii="Times New Roman" w:hAnsi="Times New Roman"/>
          <w:sz w:val="28"/>
          <w:szCs w:val="24"/>
          <w:lang w:val="uk-UA"/>
        </w:rPr>
        <w:t>Великоморавська</w:t>
      </w:r>
      <w:proofErr w:type="spellEnd"/>
      <w:r w:rsidRPr="001F647A">
        <w:rPr>
          <w:rFonts w:ascii="Times New Roman" w:hAnsi="Times New Roman"/>
          <w:sz w:val="28"/>
          <w:szCs w:val="24"/>
          <w:lang w:val="uk-UA"/>
        </w:rPr>
        <w:t xml:space="preserve"> держава. Просвітницька діяльність Кирила й Мефодія. </w:t>
      </w:r>
      <w:r w:rsidRPr="001F647A">
        <w:rPr>
          <w:rFonts w:ascii="Times New Roman" w:hAnsi="Times New Roman"/>
          <w:sz w:val="28"/>
          <w:lang w:val="uk-UA"/>
        </w:rPr>
        <w:t xml:space="preserve">Чеське королівство в ІХ – XV ст. Приєднання словацьких земель до Угорського королівства. Словацькі землі під владою </w:t>
      </w:r>
      <w:proofErr w:type="spellStart"/>
      <w:r w:rsidRPr="001F647A">
        <w:rPr>
          <w:rFonts w:ascii="Times New Roman" w:hAnsi="Times New Roman"/>
          <w:sz w:val="28"/>
          <w:lang w:val="uk-UA"/>
        </w:rPr>
        <w:t>Арпадів</w:t>
      </w:r>
      <w:proofErr w:type="spellEnd"/>
      <w:r w:rsidRPr="001F647A">
        <w:rPr>
          <w:rFonts w:ascii="Times New Roman" w:hAnsi="Times New Roman"/>
          <w:sz w:val="28"/>
          <w:lang w:val="uk-UA"/>
        </w:rPr>
        <w:t xml:space="preserve"> та </w:t>
      </w:r>
      <w:proofErr w:type="spellStart"/>
      <w:r w:rsidRPr="001F647A">
        <w:rPr>
          <w:rFonts w:ascii="Times New Roman" w:hAnsi="Times New Roman"/>
          <w:sz w:val="28"/>
          <w:lang w:val="uk-UA"/>
        </w:rPr>
        <w:t>Анжуйської</w:t>
      </w:r>
      <w:proofErr w:type="spellEnd"/>
      <w:r w:rsidRPr="001F647A">
        <w:rPr>
          <w:rFonts w:ascii="Times New Roman" w:hAnsi="Times New Roman"/>
          <w:sz w:val="28"/>
          <w:lang w:val="uk-UA"/>
        </w:rPr>
        <w:t xml:space="preserve"> династії. </w:t>
      </w:r>
    </w:p>
    <w:p w:rsidR="00231E47" w:rsidRPr="001F647A" w:rsidRDefault="00231E47" w:rsidP="00231E47">
      <w:pPr>
        <w:spacing w:after="0" w:line="240" w:lineRule="auto"/>
        <w:ind w:firstLine="709"/>
        <w:jc w:val="center"/>
        <w:rPr>
          <w:rFonts w:ascii="Times New Roman" w:hAnsi="Times New Roman"/>
          <w:b/>
          <w:sz w:val="28"/>
        </w:rPr>
      </w:pPr>
      <w:r w:rsidRPr="001F647A">
        <w:rPr>
          <w:rFonts w:ascii="Times New Roman" w:hAnsi="Times New Roman"/>
          <w:b/>
          <w:sz w:val="28"/>
        </w:rPr>
        <w:t xml:space="preserve">Процеси державотворення у східних слов’ян на території </w:t>
      </w:r>
    </w:p>
    <w:p w:rsidR="00231E47" w:rsidRPr="001F647A" w:rsidRDefault="00231E47" w:rsidP="00231E47">
      <w:pPr>
        <w:spacing w:after="0" w:line="240" w:lineRule="auto"/>
        <w:ind w:firstLine="709"/>
        <w:jc w:val="center"/>
        <w:rPr>
          <w:rFonts w:ascii="Times New Roman" w:hAnsi="Times New Roman"/>
          <w:b/>
          <w:sz w:val="28"/>
        </w:rPr>
      </w:pPr>
      <w:r w:rsidRPr="001F647A">
        <w:rPr>
          <w:rFonts w:ascii="Times New Roman" w:hAnsi="Times New Roman"/>
          <w:b/>
          <w:sz w:val="28"/>
        </w:rPr>
        <w:t>Північно-Східної Європи</w:t>
      </w:r>
    </w:p>
    <w:p w:rsidR="00231E47" w:rsidRPr="001F647A" w:rsidRDefault="00231E47" w:rsidP="00231E47">
      <w:pPr>
        <w:spacing w:after="0" w:line="240" w:lineRule="auto"/>
        <w:ind w:firstLine="709"/>
        <w:jc w:val="both"/>
        <w:rPr>
          <w:rFonts w:ascii="Times New Roman" w:hAnsi="Times New Roman"/>
          <w:sz w:val="28"/>
        </w:rPr>
      </w:pPr>
      <w:r w:rsidRPr="001F647A">
        <w:rPr>
          <w:rFonts w:ascii="Times New Roman" w:hAnsi="Times New Roman"/>
          <w:sz w:val="28"/>
        </w:rPr>
        <w:t xml:space="preserve">Територія й населення Північно-Східної Європи з найдавніших часів до середини ХІІІ ст. Північно-Східна Русь у складі Київської держави. Утворення Володимиро-Суздальського князівства. Андрій Боголюбський. Боротьба Новгорода з німецькою та шведською агресією. Монгольська навала на Північно-Східну Русь. Утворення Золотої Орди. Північно-Східна Русь під владою Золотої Орди. Участь Золотої Орди у внутрішньополітичній боротьбі північно-східних князів. Піднесення Москви і початок об’єднання північно-східних земель. Утворення Московської держави. </w:t>
      </w:r>
      <w:r w:rsidRPr="001F647A">
        <w:rPr>
          <w:rFonts w:ascii="Times New Roman" w:hAnsi="Times New Roman"/>
          <w:noProof/>
          <w:sz w:val="28"/>
        </w:rPr>
        <w:t xml:space="preserve">Князювання Івана ІII (1462 – 1505 рр.). Відносини султанської Туреччини та Кримського ханства з Московією. </w:t>
      </w:r>
    </w:p>
    <w:p w:rsidR="00231E47" w:rsidRPr="001F647A" w:rsidRDefault="00231E47" w:rsidP="00231E47">
      <w:pPr>
        <w:spacing w:after="0" w:line="240" w:lineRule="auto"/>
        <w:ind w:firstLine="709"/>
        <w:jc w:val="center"/>
        <w:rPr>
          <w:rFonts w:ascii="Times New Roman" w:hAnsi="Times New Roman"/>
          <w:b/>
          <w:sz w:val="28"/>
        </w:rPr>
      </w:pPr>
      <w:r w:rsidRPr="001F647A">
        <w:rPr>
          <w:rFonts w:ascii="Times New Roman" w:hAnsi="Times New Roman"/>
          <w:b/>
          <w:sz w:val="28"/>
        </w:rPr>
        <w:t>Південнослов’янські землі в складі Османської імперії та національно-визвольні рухи у другій половині Х</w:t>
      </w:r>
      <w:r w:rsidRPr="001F647A">
        <w:rPr>
          <w:rFonts w:ascii="Times New Roman" w:hAnsi="Times New Roman"/>
          <w:b/>
          <w:sz w:val="28"/>
          <w:lang w:val="en-US"/>
        </w:rPr>
        <w:t>V</w:t>
      </w:r>
      <w:r w:rsidRPr="001F647A">
        <w:rPr>
          <w:rFonts w:ascii="Times New Roman" w:hAnsi="Times New Roman"/>
          <w:b/>
          <w:sz w:val="28"/>
        </w:rPr>
        <w:t xml:space="preserve">ІІ – </w:t>
      </w:r>
      <w:r w:rsidRPr="001F647A">
        <w:rPr>
          <w:rFonts w:ascii="Times New Roman" w:hAnsi="Times New Roman"/>
          <w:b/>
          <w:sz w:val="28"/>
          <w:lang w:val="en-US"/>
        </w:rPr>
        <w:t>XVIII</w:t>
      </w:r>
      <w:r w:rsidRPr="001F647A">
        <w:rPr>
          <w:rFonts w:ascii="Times New Roman" w:hAnsi="Times New Roman"/>
          <w:b/>
          <w:sz w:val="28"/>
        </w:rPr>
        <w:t xml:space="preserve"> ст.</w:t>
      </w:r>
    </w:p>
    <w:p w:rsidR="00231E47" w:rsidRPr="001F647A" w:rsidRDefault="00231E47" w:rsidP="00231E47">
      <w:pPr>
        <w:spacing w:after="0" w:line="240" w:lineRule="auto"/>
        <w:ind w:firstLine="709"/>
        <w:jc w:val="both"/>
        <w:rPr>
          <w:rFonts w:ascii="Times New Roman" w:hAnsi="Times New Roman"/>
          <w:sz w:val="28"/>
        </w:rPr>
      </w:pPr>
      <w:r w:rsidRPr="001F647A">
        <w:rPr>
          <w:rFonts w:ascii="Times New Roman" w:hAnsi="Times New Roman"/>
          <w:sz w:val="28"/>
        </w:rPr>
        <w:t xml:space="preserve">Південнослов’янські землі в складі Османської імперії. Соціально-економічне становище болгарських земель. Визвольна боротьба болгарського народу проти османського </w:t>
      </w:r>
      <w:proofErr w:type="spellStart"/>
      <w:r w:rsidRPr="001F647A">
        <w:rPr>
          <w:rFonts w:ascii="Times New Roman" w:hAnsi="Times New Roman"/>
          <w:sz w:val="28"/>
        </w:rPr>
        <w:t>іга</w:t>
      </w:r>
      <w:proofErr w:type="spellEnd"/>
      <w:r w:rsidRPr="001F647A">
        <w:rPr>
          <w:rFonts w:ascii="Times New Roman" w:hAnsi="Times New Roman"/>
          <w:sz w:val="28"/>
        </w:rPr>
        <w:t xml:space="preserve"> під час </w:t>
      </w:r>
      <w:proofErr w:type="spellStart"/>
      <w:r w:rsidRPr="001F647A">
        <w:rPr>
          <w:rFonts w:ascii="Times New Roman" w:hAnsi="Times New Roman"/>
          <w:sz w:val="28"/>
        </w:rPr>
        <w:t>Тирновського</w:t>
      </w:r>
      <w:proofErr w:type="spellEnd"/>
      <w:r w:rsidRPr="001F647A">
        <w:rPr>
          <w:rFonts w:ascii="Times New Roman" w:hAnsi="Times New Roman"/>
          <w:sz w:val="28"/>
        </w:rPr>
        <w:t xml:space="preserve"> (1685 р.) і </w:t>
      </w:r>
      <w:proofErr w:type="spellStart"/>
      <w:r w:rsidRPr="001F647A">
        <w:rPr>
          <w:rFonts w:ascii="Times New Roman" w:hAnsi="Times New Roman"/>
          <w:sz w:val="28"/>
        </w:rPr>
        <w:t>Чипровецького</w:t>
      </w:r>
      <w:proofErr w:type="spellEnd"/>
      <w:r w:rsidRPr="001F647A">
        <w:rPr>
          <w:rFonts w:ascii="Times New Roman" w:hAnsi="Times New Roman"/>
          <w:sz w:val="28"/>
        </w:rPr>
        <w:t xml:space="preserve"> (1688 р.) повстань.</w:t>
      </w:r>
      <w:r w:rsidRPr="001F647A">
        <w:rPr>
          <w:rFonts w:ascii="Times New Roman" w:hAnsi="Times New Roman"/>
          <w:sz w:val="28"/>
          <w:szCs w:val="24"/>
        </w:rPr>
        <w:t xml:space="preserve"> </w:t>
      </w:r>
      <w:r w:rsidRPr="001F647A">
        <w:rPr>
          <w:rFonts w:ascii="Times New Roman" w:hAnsi="Times New Roman"/>
          <w:sz w:val="28"/>
        </w:rPr>
        <w:t>Становище Сербії наприкінці Х</w:t>
      </w:r>
      <w:r w:rsidRPr="001F647A">
        <w:rPr>
          <w:rFonts w:ascii="Times New Roman" w:hAnsi="Times New Roman"/>
          <w:sz w:val="28"/>
          <w:lang w:val="en-US"/>
        </w:rPr>
        <w:t>VI</w:t>
      </w:r>
      <w:r w:rsidRPr="001F647A">
        <w:rPr>
          <w:rFonts w:ascii="Times New Roman" w:hAnsi="Times New Roman"/>
          <w:sz w:val="28"/>
        </w:rPr>
        <w:t>І ст. Переселення 1690 р. Сербія під владою Туреччини у Х</w:t>
      </w:r>
      <w:r w:rsidRPr="001F647A">
        <w:rPr>
          <w:rFonts w:ascii="Times New Roman" w:hAnsi="Times New Roman"/>
          <w:sz w:val="28"/>
          <w:lang w:val="en-US"/>
        </w:rPr>
        <w:t>VI</w:t>
      </w:r>
      <w:r w:rsidRPr="001F647A">
        <w:rPr>
          <w:rFonts w:ascii="Times New Roman" w:hAnsi="Times New Roman"/>
          <w:sz w:val="28"/>
        </w:rPr>
        <w:t xml:space="preserve">ІІ ст. Серби в Габсбурзькій монархії. Боротьба хорватського народу проти турків-османів в XVI – на початку XVII ст.  </w:t>
      </w:r>
      <w:r w:rsidRPr="001F647A">
        <w:rPr>
          <w:rFonts w:ascii="Times New Roman" w:hAnsi="Times New Roman"/>
          <w:sz w:val="28"/>
          <w:szCs w:val="24"/>
        </w:rPr>
        <w:t xml:space="preserve">Словенські землі в </w:t>
      </w:r>
      <w:r w:rsidRPr="001F647A">
        <w:rPr>
          <w:rFonts w:ascii="Times New Roman" w:hAnsi="Times New Roman"/>
          <w:sz w:val="28"/>
        </w:rPr>
        <w:t>Х</w:t>
      </w:r>
      <w:r w:rsidRPr="001F647A">
        <w:rPr>
          <w:rFonts w:ascii="Times New Roman" w:hAnsi="Times New Roman"/>
          <w:sz w:val="28"/>
          <w:lang w:val="en-US"/>
        </w:rPr>
        <w:t>V</w:t>
      </w:r>
      <w:r w:rsidRPr="001F647A">
        <w:rPr>
          <w:rFonts w:ascii="Times New Roman" w:hAnsi="Times New Roman"/>
          <w:sz w:val="28"/>
        </w:rPr>
        <w:t xml:space="preserve">І – </w:t>
      </w:r>
      <w:r w:rsidRPr="001F647A">
        <w:rPr>
          <w:rFonts w:ascii="Times New Roman" w:hAnsi="Times New Roman"/>
          <w:sz w:val="28"/>
          <w:lang w:val="en-US"/>
        </w:rPr>
        <w:t>XV</w:t>
      </w:r>
      <w:r w:rsidRPr="001F647A">
        <w:rPr>
          <w:rFonts w:ascii="Times New Roman" w:hAnsi="Times New Roman"/>
          <w:sz w:val="28"/>
        </w:rPr>
        <w:t xml:space="preserve">ІІІ ст. </w:t>
      </w:r>
      <w:proofErr w:type="spellStart"/>
      <w:r w:rsidRPr="001F647A">
        <w:rPr>
          <w:rFonts w:ascii="Times New Roman" w:hAnsi="Times New Roman"/>
          <w:sz w:val="28"/>
          <w:szCs w:val="24"/>
        </w:rPr>
        <w:t>Дубровницька</w:t>
      </w:r>
      <w:proofErr w:type="spellEnd"/>
      <w:r w:rsidRPr="001F647A">
        <w:rPr>
          <w:rFonts w:ascii="Times New Roman" w:hAnsi="Times New Roman"/>
          <w:sz w:val="28"/>
          <w:szCs w:val="24"/>
        </w:rPr>
        <w:t xml:space="preserve"> республіка й Далмація в </w:t>
      </w:r>
      <w:r w:rsidRPr="001F647A">
        <w:rPr>
          <w:rFonts w:ascii="Times New Roman" w:hAnsi="Times New Roman"/>
          <w:sz w:val="28"/>
        </w:rPr>
        <w:t>Х</w:t>
      </w:r>
      <w:r w:rsidRPr="001F647A">
        <w:rPr>
          <w:rFonts w:ascii="Times New Roman" w:hAnsi="Times New Roman"/>
          <w:sz w:val="28"/>
          <w:lang w:val="en-US"/>
        </w:rPr>
        <w:t>V</w:t>
      </w:r>
      <w:r w:rsidRPr="001F647A">
        <w:rPr>
          <w:rFonts w:ascii="Times New Roman" w:hAnsi="Times New Roman"/>
          <w:sz w:val="28"/>
        </w:rPr>
        <w:t xml:space="preserve">І – </w:t>
      </w:r>
      <w:r w:rsidRPr="001F647A">
        <w:rPr>
          <w:rFonts w:ascii="Times New Roman" w:hAnsi="Times New Roman"/>
          <w:sz w:val="28"/>
          <w:lang w:val="en-US"/>
        </w:rPr>
        <w:t>XV</w:t>
      </w:r>
      <w:r w:rsidRPr="001F647A">
        <w:rPr>
          <w:rFonts w:ascii="Times New Roman" w:hAnsi="Times New Roman"/>
          <w:sz w:val="28"/>
        </w:rPr>
        <w:t xml:space="preserve">ІІІ ст. Чорногорські землі наприкінці </w:t>
      </w:r>
      <w:r w:rsidRPr="001F647A">
        <w:rPr>
          <w:rFonts w:ascii="Times New Roman" w:hAnsi="Times New Roman"/>
          <w:sz w:val="28"/>
          <w:lang w:val="en-US"/>
        </w:rPr>
        <w:t>XVII</w:t>
      </w:r>
      <w:r w:rsidRPr="001F647A">
        <w:rPr>
          <w:rFonts w:ascii="Times New Roman" w:hAnsi="Times New Roman"/>
          <w:sz w:val="28"/>
        </w:rPr>
        <w:t xml:space="preserve"> – у </w:t>
      </w:r>
      <w:r w:rsidRPr="001F647A">
        <w:rPr>
          <w:rFonts w:ascii="Times New Roman" w:hAnsi="Times New Roman"/>
          <w:sz w:val="28"/>
          <w:lang w:val="en-US"/>
        </w:rPr>
        <w:t>XVIII</w:t>
      </w:r>
      <w:r w:rsidRPr="001F647A">
        <w:rPr>
          <w:rFonts w:ascii="Times New Roman" w:hAnsi="Times New Roman"/>
          <w:sz w:val="28"/>
        </w:rPr>
        <w:t xml:space="preserve"> ст. Боснія та Герцеговина у складі Османської імперії. Соціально-економічні відносини. Культурний розвиток у </w:t>
      </w:r>
      <w:r w:rsidRPr="001F647A">
        <w:rPr>
          <w:rFonts w:ascii="Times New Roman" w:hAnsi="Times New Roman"/>
          <w:sz w:val="28"/>
          <w:lang w:val="en-US"/>
        </w:rPr>
        <w:t>XV</w:t>
      </w:r>
      <w:r w:rsidRPr="001F647A">
        <w:rPr>
          <w:rFonts w:ascii="Times New Roman" w:hAnsi="Times New Roman"/>
          <w:sz w:val="28"/>
        </w:rPr>
        <w:t xml:space="preserve">І – </w:t>
      </w:r>
      <w:r w:rsidRPr="001F647A">
        <w:rPr>
          <w:rFonts w:ascii="Times New Roman" w:hAnsi="Times New Roman"/>
          <w:sz w:val="28"/>
          <w:lang w:val="en-US"/>
        </w:rPr>
        <w:t>XVIII</w:t>
      </w:r>
      <w:r w:rsidRPr="001F647A">
        <w:rPr>
          <w:rFonts w:ascii="Times New Roman" w:hAnsi="Times New Roman"/>
          <w:sz w:val="28"/>
        </w:rPr>
        <w:t xml:space="preserve"> ст.</w:t>
      </w:r>
    </w:p>
    <w:p w:rsidR="00B47BF7" w:rsidRDefault="00B47BF7" w:rsidP="00231E47">
      <w:pPr>
        <w:spacing w:after="0" w:line="240" w:lineRule="auto"/>
        <w:ind w:firstLine="567"/>
        <w:jc w:val="center"/>
        <w:rPr>
          <w:rFonts w:ascii="Times New Roman" w:hAnsi="Times New Roman"/>
          <w:b/>
          <w:noProof/>
          <w:sz w:val="28"/>
        </w:rPr>
      </w:pPr>
    </w:p>
    <w:p w:rsidR="00B47BF7" w:rsidRDefault="00B47BF7" w:rsidP="00231E47">
      <w:pPr>
        <w:spacing w:after="0" w:line="240" w:lineRule="auto"/>
        <w:ind w:firstLine="567"/>
        <w:jc w:val="center"/>
        <w:rPr>
          <w:rFonts w:ascii="Times New Roman" w:hAnsi="Times New Roman"/>
          <w:b/>
          <w:noProof/>
          <w:sz w:val="28"/>
        </w:rPr>
      </w:pPr>
    </w:p>
    <w:p w:rsidR="00231E47" w:rsidRPr="001F647A" w:rsidRDefault="00231E47" w:rsidP="00231E47">
      <w:pPr>
        <w:spacing w:after="0" w:line="240" w:lineRule="auto"/>
        <w:ind w:firstLine="567"/>
        <w:jc w:val="center"/>
        <w:rPr>
          <w:rFonts w:ascii="Times New Roman" w:hAnsi="Times New Roman"/>
          <w:b/>
          <w:sz w:val="28"/>
        </w:rPr>
      </w:pPr>
      <w:r w:rsidRPr="001F647A">
        <w:rPr>
          <w:rFonts w:ascii="Times New Roman" w:hAnsi="Times New Roman"/>
          <w:b/>
          <w:noProof/>
          <w:sz w:val="28"/>
        </w:rPr>
        <w:lastRenderedPageBreak/>
        <w:t>П</w:t>
      </w:r>
      <w:proofErr w:type="spellStart"/>
      <w:r w:rsidRPr="001F647A">
        <w:rPr>
          <w:rFonts w:ascii="Times New Roman" w:hAnsi="Times New Roman"/>
          <w:b/>
          <w:sz w:val="28"/>
        </w:rPr>
        <w:t>ольські</w:t>
      </w:r>
      <w:proofErr w:type="spellEnd"/>
      <w:r w:rsidRPr="001F647A">
        <w:rPr>
          <w:rFonts w:ascii="Times New Roman" w:hAnsi="Times New Roman"/>
          <w:b/>
          <w:sz w:val="28"/>
        </w:rPr>
        <w:t>, чеські та словацькі землі в другій половині Х</w:t>
      </w:r>
      <w:r w:rsidRPr="001F647A">
        <w:rPr>
          <w:rFonts w:ascii="Times New Roman" w:hAnsi="Times New Roman"/>
          <w:b/>
          <w:sz w:val="28"/>
          <w:lang w:val="en-US"/>
        </w:rPr>
        <w:t>V</w:t>
      </w:r>
      <w:r w:rsidRPr="001F647A">
        <w:rPr>
          <w:rFonts w:ascii="Times New Roman" w:hAnsi="Times New Roman"/>
          <w:b/>
          <w:sz w:val="28"/>
        </w:rPr>
        <w:t>І –Х</w:t>
      </w:r>
      <w:r w:rsidRPr="001F647A">
        <w:rPr>
          <w:rFonts w:ascii="Times New Roman" w:hAnsi="Times New Roman"/>
          <w:b/>
          <w:sz w:val="28"/>
          <w:lang w:val="en-US"/>
        </w:rPr>
        <w:t>VIII</w:t>
      </w:r>
      <w:r w:rsidRPr="001F647A">
        <w:rPr>
          <w:rFonts w:ascii="Times New Roman" w:hAnsi="Times New Roman"/>
          <w:b/>
          <w:sz w:val="28"/>
        </w:rPr>
        <w:t xml:space="preserve"> </w:t>
      </w:r>
      <w:r w:rsidRPr="001F647A">
        <w:rPr>
          <w:rFonts w:ascii="Times New Roman" w:hAnsi="Times New Roman" w:cs="Times New Roman"/>
          <w:b/>
          <w:sz w:val="28"/>
          <w:szCs w:val="28"/>
        </w:rPr>
        <w:t>ст</w:t>
      </w:r>
      <w:r w:rsidRPr="001F647A">
        <w:rPr>
          <w:rFonts w:ascii="Times New Roman" w:hAnsi="Times New Roman"/>
          <w:b/>
          <w:sz w:val="28"/>
        </w:rPr>
        <w:t>.</w:t>
      </w:r>
    </w:p>
    <w:p w:rsidR="00231E47" w:rsidRPr="001F647A" w:rsidRDefault="00231E47" w:rsidP="00231E47">
      <w:pPr>
        <w:spacing w:after="0" w:line="240" w:lineRule="auto"/>
        <w:ind w:firstLine="709"/>
        <w:jc w:val="both"/>
        <w:rPr>
          <w:rFonts w:ascii="Times New Roman" w:hAnsi="Times New Roman"/>
          <w:sz w:val="28"/>
        </w:rPr>
      </w:pPr>
      <w:r w:rsidRPr="001F647A">
        <w:rPr>
          <w:rFonts w:ascii="Times New Roman" w:hAnsi="Times New Roman"/>
          <w:sz w:val="28"/>
        </w:rPr>
        <w:t xml:space="preserve">Польсько-литовські відносини. Люблінська унія 1569 р. Берестейська унія 1596 р. Зовнішня політика Речі Посполитої. Економічний і політичний занепад Польщі. Правління Михайла </w:t>
      </w:r>
      <w:proofErr w:type="spellStart"/>
      <w:r w:rsidRPr="001F647A">
        <w:rPr>
          <w:rFonts w:ascii="Times New Roman" w:hAnsi="Times New Roman"/>
          <w:sz w:val="28"/>
        </w:rPr>
        <w:t>Корибута</w:t>
      </w:r>
      <w:proofErr w:type="spellEnd"/>
      <w:r w:rsidRPr="001F647A">
        <w:rPr>
          <w:rFonts w:ascii="Times New Roman" w:hAnsi="Times New Roman"/>
          <w:sz w:val="28"/>
        </w:rPr>
        <w:t xml:space="preserve"> Вишневецького та Яна ІІІ </w:t>
      </w:r>
      <w:proofErr w:type="spellStart"/>
      <w:r w:rsidRPr="001F647A">
        <w:rPr>
          <w:rFonts w:ascii="Times New Roman" w:hAnsi="Times New Roman"/>
          <w:sz w:val="28"/>
        </w:rPr>
        <w:t>Собеського</w:t>
      </w:r>
      <w:proofErr w:type="spellEnd"/>
      <w:r w:rsidRPr="001F647A">
        <w:rPr>
          <w:rFonts w:ascii="Times New Roman" w:hAnsi="Times New Roman"/>
          <w:sz w:val="28"/>
        </w:rPr>
        <w:t>. Перший поділ Речі Посполитої. Реформи 70 – 80-х рр. Х</w:t>
      </w:r>
      <w:r w:rsidRPr="001F647A">
        <w:rPr>
          <w:rFonts w:ascii="Times New Roman" w:hAnsi="Times New Roman"/>
          <w:sz w:val="28"/>
          <w:lang w:val="en-US"/>
        </w:rPr>
        <w:t>V</w:t>
      </w:r>
      <w:r w:rsidRPr="001F647A">
        <w:rPr>
          <w:rFonts w:ascii="Times New Roman" w:hAnsi="Times New Roman"/>
          <w:sz w:val="28"/>
        </w:rPr>
        <w:t xml:space="preserve">ІІІ ст. Конституція 3 травня 1791 р. </w:t>
      </w:r>
      <w:proofErr w:type="spellStart"/>
      <w:r w:rsidRPr="001F647A">
        <w:rPr>
          <w:rFonts w:ascii="Times New Roman" w:hAnsi="Times New Roman"/>
          <w:sz w:val="28"/>
        </w:rPr>
        <w:t>Торговицька</w:t>
      </w:r>
      <w:proofErr w:type="spellEnd"/>
      <w:r w:rsidRPr="001F647A">
        <w:rPr>
          <w:rFonts w:ascii="Times New Roman" w:hAnsi="Times New Roman"/>
          <w:sz w:val="28"/>
        </w:rPr>
        <w:t xml:space="preserve"> конфедерація. Другий поділ Польщі. Повстання під керівництвом Т. </w:t>
      </w:r>
      <w:proofErr w:type="spellStart"/>
      <w:r w:rsidRPr="001F647A">
        <w:rPr>
          <w:rFonts w:ascii="Times New Roman" w:hAnsi="Times New Roman"/>
          <w:sz w:val="28"/>
        </w:rPr>
        <w:t>Костюшка</w:t>
      </w:r>
      <w:proofErr w:type="spellEnd"/>
      <w:r w:rsidRPr="001F647A">
        <w:rPr>
          <w:rFonts w:ascii="Times New Roman" w:hAnsi="Times New Roman"/>
          <w:sz w:val="28"/>
        </w:rPr>
        <w:t>. Третій поділ Речі Посполитої.</w:t>
      </w:r>
    </w:p>
    <w:p w:rsidR="00231E47" w:rsidRPr="001F647A" w:rsidRDefault="00231E47" w:rsidP="00231E47">
      <w:pPr>
        <w:spacing w:after="0" w:line="240" w:lineRule="auto"/>
        <w:ind w:firstLine="709"/>
        <w:jc w:val="center"/>
        <w:rPr>
          <w:rFonts w:ascii="Times New Roman" w:hAnsi="Times New Roman"/>
          <w:b/>
          <w:noProof/>
          <w:sz w:val="28"/>
        </w:rPr>
      </w:pPr>
      <w:r w:rsidRPr="001F647A">
        <w:rPr>
          <w:rFonts w:ascii="Times New Roman" w:hAnsi="Times New Roman"/>
          <w:b/>
          <w:sz w:val="28"/>
        </w:rPr>
        <w:t>Чеські землі в Х</w:t>
      </w:r>
      <w:r w:rsidRPr="001F647A">
        <w:rPr>
          <w:rFonts w:ascii="Times New Roman" w:hAnsi="Times New Roman"/>
          <w:b/>
          <w:sz w:val="28"/>
          <w:lang w:val="en-US"/>
        </w:rPr>
        <w:t>V</w:t>
      </w:r>
      <w:r w:rsidRPr="001F647A">
        <w:rPr>
          <w:rFonts w:ascii="Times New Roman" w:hAnsi="Times New Roman"/>
          <w:b/>
          <w:sz w:val="28"/>
        </w:rPr>
        <w:t xml:space="preserve">І – </w:t>
      </w:r>
      <w:r w:rsidRPr="001F647A">
        <w:rPr>
          <w:rFonts w:ascii="Times New Roman" w:hAnsi="Times New Roman"/>
          <w:b/>
          <w:sz w:val="28"/>
          <w:lang w:val="en-US"/>
        </w:rPr>
        <w:t>XVIII</w:t>
      </w:r>
      <w:r w:rsidRPr="001F647A">
        <w:rPr>
          <w:rFonts w:ascii="Times New Roman" w:hAnsi="Times New Roman"/>
          <w:b/>
          <w:sz w:val="28"/>
        </w:rPr>
        <w:t xml:space="preserve"> ст. Словацькі землі в Х</w:t>
      </w:r>
      <w:r w:rsidRPr="001F647A">
        <w:rPr>
          <w:rFonts w:ascii="Times New Roman" w:hAnsi="Times New Roman"/>
          <w:b/>
          <w:sz w:val="28"/>
          <w:lang w:val="en-US"/>
        </w:rPr>
        <w:t>V</w:t>
      </w:r>
      <w:r w:rsidRPr="001F647A">
        <w:rPr>
          <w:rFonts w:ascii="Times New Roman" w:hAnsi="Times New Roman"/>
          <w:b/>
          <w:sz w:val="28"/>
        </w:rPr>
        <w:t xml:space="preserve">І – </w:t>
      </w:r>
      <w:r w:rsidRPr="001F647A">
        <w:rPr>
          <w:rFonts w:ascii="Times New Roman" w:hAnsi="Times New Roman"/>
          <w:b/>
          <w:sz w:val="28"/>
          <w:lang w:val="en-US"/>
        </w:rPr>
        <w:t>XVIII</w:t>
      </w:r>
      <w:r w:rsidRPr="001F647A">
        <w:rPr>
          <w:rFonts w:ascii="Times New Roman" w:hAnsi="Times New Roman"/>
          <w:b/>
          <w:sz w:val="28"/>
        </w:rPr>
        <w:t xml:space="preserve"> ст. Реформація та контрреформація на словацьких землях</w:t>
      </w:r>
    </w:p>
    <w:p w:rsidR="00231E47" w:rsidRPr="001F647A" w:rsidRDefault="00231E47" w:rsidP="00231E47">
      <w:pPr>
        <w:spacing w:after="0" w:line="240" w:lineRule="auto"/>
        <w:ind w:firstLine="709"/>
        <w:jc w:val="both"/>
        <w:rPr>
          <w:rFonts w:ascii="Times New Roman" w:hAnsi="Times New Roman"/>
          <w:noProof/>
          <w:sz w:val="28"/>
        </w:rPr>
      </w:pPr>
      <w:r w:rsidRPr="001F647A">
        <w:rPr>
          <w:rFonts w:ascii="Times New Roman" w:hAnsi="Times New Roman"/>
          <w:noProof/>
          <w:sz w:val="28"/>
        </w:rPr>
        <w:t>Становлення Російського самодержавства</w:t>
      </w:r>
      <w:r w:rsidRPr="001F647A">
        <w:rPr>
          <w:noProof/>
        </w:rPr>
        <w:t xml:space="preserve">. </w:t>
      </w:r>
      <w:r w:rsidRPr="001F647A">
        <w:rPr>
          <w:rFonts w:ascii="Times New Roman" w:hAnsi="Times New Roman"/>
          <w:noProof/>
          <w:sz w:val="28"/>
        </w:rPr>
        <w:t xml:space="preserve">Зміцнення самодержавства за Івана IV Грозного. Завоювання Казані й Астрахані. Казанські реформи. Приєднання Поволжя. Приєднання Ногайської Орди. Лівонська війна. Московське царство в період «Смутних часів» (кінець ХVI – початок ХVII ст.). Лжедмитрій II. Перехід Речі Посполитої до відкритої інтервенції. Шведська інтервенція. Боротьба народів Росії проти інтервентів. Земський собор 1613 р. і початок правління Романових. Столбовський мир. Деулінське перемирʼя. </w:t>
      </w:r>
      <w:r w:rsidRPr="001F647A">
        <w:rPr>
          <w:rFonts w:ascii="Times New Roman" w:hAnsi="Times New Roman"/>
          <w:sz w:val="28"/>
        </w:rPr>
        <w:t>Московська держава у першій половині Х</w:t>
      </w:r>
      <w:r w:rsidRPr="001F647A">
        <w:rPr>
          <w:rFonts w:ascii="Times New Roman" w:hAnsi="Times New Roman"/>
          <w:sz w:val="28"/>
          <w:lang w:val="en-US"/>
        </w:rPr>
        <w:t>V</w:t>
      </w:r>
      <w:r w:rsidRPr="001F647A">
        <w:rPr>
          <w:rFonts w:ascii="Times New Roman" w:hAnsi="Times New Roman"/>
          <w:sz w:val="28"/>
        </w:rPr>
        <w:t xml:space="preserve">ІІ ст. Правління перших Романових. Козацько-селянська війна під проводом С. Разіна. Приєднання Лівобережної України. Російсько-польська війна 1654 – 1667 р. </w:t>
      </w:r>
    </w:p>
    <w:p w:rsidR="00231E47" w:rsidRPr="001F647A" w:rsidRDefault="00231E47" w:rsidP="00231E47">
      <w:pPr>
        <w:spacing w:after="0" w:line="240" w:lineRule="auto"/>
        <w:ind w:firstLine="709"/>
        <w:jc w:val="center"/>
        <w:rPr>
          <w:rFonts w:ascii="Times New Roman" w:hAnsi="Times New Roman"/>
          <w:b/>
          <w:sz w:val="28"/>
        </w:rPr>
      </w:pPr>
      <w:r w:rsidRPr="001F647A">
        <w:rPr>
          <w:rFonts w:ascii="Times New Roman" w:hAnsi="Times New Roman"/>
          <w:b/>
          <w:sz w:val="28"/>
        </w:rPr>
        <w:t xml:space="preserve">Росія в другій половині </w:t>
      </w:r>
      <w:r w:rsidRPr="001F647A">
        <w:rPr>
          <w:rFonts w:ascii="Times New Roman" w:hAnsi="Times New Roman" w:cs="Times New Roman"/>
          <w:b/>
          <w:sz w:val="28"/>
          <w:szCs w:val="28"/>
        </w:rPr>
        <w:t>Х</w:t>
      </w:r>
      <w:r w:rsidRPr="001F647A">
        <w:rPr>
          <w:rFonts w:ascii="Times New Roman" w:hAnsi="Times New Roman" w:cs="Times New Roman"/>
          <w:b/>
          <w:sz w:val="28"/>
          <w:szCs w:val="28"/>
          <w:lang w:val="en-US"/>
        </w:rPr>
        <w:t>V</w:t>
      </w:r>
      <w:r w:rsidRPr="001F647A">
        <w:rPr>
          <w:rFonts w:ascii="Times New Roman" w:hAnsi="Times New Roman" w:cs="Times New Roman"/>
          <w:b/>
          <w:sz w:val="28"/>
          <w:szCs w:val="28"/>
        </w:rPr>
        <w:t>ІІ ст.</w:t>
      </w:r>
    </w:p>
    <w:p w:rsidR="00231E47" w:rsidRPr="001F647A" w:rsidRDefault="00231E47" w:rsidP="00231E47">
      <w:pPr>
        <w:spacing w:after="0" w:line="240" w:lineRule="auto"/>
        <w:ind w:firstLine="709"/>
        <w:jc w:val="both"/>
        <w:rPr>
          <w:rFonts w:ascii="Times New Roman" w:hAnsi="Times New Roman"/>
          <w:sz w:val="28"/>
        </w:rPr>
      </w:pPr>
      <w:r w:rsidRPr="001F647A">
        <w:rPr>
          <w:rFonts w:ascii="Times New Roman" w:hAnsi="Times New Roman"/>
          <w:sz w:val="28"/>
        </w:rPr>
        <w:t>Соціально-економічний і політичний розвиток Московської держави в другій половині Х</w:t>
      </w:r>
      <w:r w:rsidRPr="001F647A">
        <w:rPr>
          <w:rFonts w:ascii="Times New Roman" w:hAnsi="Times New Roman"/>
          <w:sz w:val="28"/>
          <w:lang w:val="en-US"/>
        </w:rPr>
        <w:t>V</w:t>
      </w:r>
      <w:r w:rsidRPr="001F647A">
        <w:rPr>
          <w:rFonts w:ascii="Times New Roman" w:hAnsi="Times New Roman"/>
          <w:sz w:val="28"/>
        </w:rPr>
        <w:t xml:space="preserve">ІІ ст. </w:t>
      </w:r>
      <w:r w:rsidRPr="001F647A">
        <w:rPr>
          <w:rFonts w:ascii="Times New Roman" w:hAnsi="Times New Roman"/>
          <w:noProof/>
          <w:sz w:val="28"/>
        </w:rPr>
        <w:t xml:space="preserve">Міські повстання в середині ХVII ст. Повстання в Москві 1662 р. Народні рухи після другої селянської війни. Соловецьке повстанця. Зовнішня політика Московського царства в </w:t>
      </w:r>
      <w:r w:rsidRPr="001F647A">
        <w:rPr>
          <w:rFonts w:ascii="Times New Roman" w:hAnsi="Times New Roman"/>
          <w:sz w:val="28"/>
        </w:rPr>
        <w:t>другій половині Х</w:t>
      </w:r>
      <w:r w:rsidRPr="001F647A">
        <w:rPr>
          <w:rFonts w:ascii="Times New Roman" w:hAnsi="Times New Roman"/>
          <w:sz w:val="28"/>
          <w:lang w:val="en-US"/>
        </w:rPr>
        <w:t>V</w:t>
      </w:r>
      <w:r w:rsidRPr="001F647A">
        <w:rPr>
          <w:rFonts w:ascii="Times New Roman" w:hAnsi="Times New Roman"/>
          <w:sz w:val="28"/>
        </w:rPr>
        <w:t xml:space="preserve">ІІ ст. </w:t>
      </w:r>
      <w:r w:rsidRPr="001F647A">
        <w:rPr>
          <w:rFonts w:ascii="Times New Roman" w:hAnsi="Times New Roman"/>
          <w:noProof/>
          <w:sz w:val="28"/>
        </w:rPr>
        <w:t xml:space="preserve">Війна з Річчю Посполитою. Російсько-шведська війна. Кардиський мир. Турецько-татарська агресія в Україні. Андрусівське перемир’я. </w:t>
      </w:r>
      <w:r w:rsidRPr="001F647A">
        <w:rPr>
          <w:rFonts w:ascii="Times New Roman" w:hAnsi="Times New Roman"/>
          <w:sz w:val="28"/>
        </w:rPr>
        <w:t xml:space="preserve">Перетворення Росії на імперію. </w:t>
      </w:r>
      <w:r w:rsidRPr="001F647A">
        <w:rPr>
          <w:rFonts w:ascii="Times New Roman" w:hAnsi="Times New Roman"/>
          <w:noProof/>
          <w:sz w:val="28"/>
        </w:rPr>
        <w:t xml:space="preserve">Правління Софії. Бахчисарайський мир. «Вічний мир» з Річчю Посполитою. Кримські походи. Початок правління Петра І. Перетворення Росії в абсолютну монархію. Внутрішня та зовнішня політика Росії в другій чверті ХVIII cт. </w:t>
      </w:r>
      <w:r w:rsidRPr="001F647A">
        <w:rPr>
          <w:rFonts w:ascii="Times New Roman" w:hAnsi="Times New Roman"/>
          <w:sz w:val="28"/>
        </w:rPr>
        <w:t>Росія у період правління Катерини ІІ. Зовнішня політика Російської імперії в другій половині Х</w:t>
      </w:r>
      <w:r w:rsidRPr="001F647A">
        <w:rPr>
          <w:rFonts w:ascii="Times New Roman" w:hAnsi="Times New Roman"/>
          <w:sz w:val="28"/>
          <w:lang w:val="en-US"/>
        </w:rPr>
        <w:t>V</w:t>
      </w:r>
      <w:r w:rsidRPr="001F647A">
        <w:rPr>
          <w:rFonts w:ascii="Times New Roman" w:hAnsi="Times New Roman"/>
          <w:sz w:val="28"/>
        </w:rPr>
        <w:t>ІІІ ст.</w:t>
      </w:r>
    </w:p>
    <w:p w:rsidR="00231E47" w:rsidRPr="001F647A" w:rsidRDefault="00231E47" w:rsidP="00231E47">
      <w:pPr>
        <w:spacing w:after="0" w:line="240" w:lineRule="auto"/>
        <w:ind w:firstLine="709"/>
        <w:jc w:val="center"/>
        <w:rPr>
          <w:rFonts w:ascii="Times New Roman" w:hAnsi="Times New Roman" w:cs="Times New Roman"/>
          <w:b/>
          <w:sz w:val="28"/>
        </w:rPr>
      </w:pPr>
      <w:r w:rsidRPr="001F647A">
        <w:rPr>
          <w:rFonts w:ascii="Times New Roman" w:hAnsi="Times New Roman" w:cs="Times New Roman"/>
          <w:b/>
          <w:sz w:val="28"/>
        </w:rPr>
        <w:t>Росія (СРСР) в 1917 – 1945 рр.</w:t>
      </w:r>
    </w:p>
    <w:p w:rsidR="00231E47" w:rsidRPr="001F647A" w:rsidRDefault="00231E47" w:rsidP="00231E47">
      <w:pPr>
        <w:pStyle w:val="a9"/>
        <w:autoSpaceDE w:val="0"/>
        <w:autoSpaceDN w:val="0"/>
        <w:adjustRightInd w:val="0"/>
        <w:spacing w:after="0" w:line="240" w:lineRule="auto"/>
        <w:ind w:left="0" w:firstLine="709"/>
        <w:jc w:val="both"/>
        <w:rPr>
          <w:rFonts w:ascii="Times New Roman" w:hAnsi="Times New Roman"/>
          <w:sz w:val="28"/>
          <w:szCs w:val="28"/>
          <w:lang w:val="uk-UA"/>
        </w:rPr>
      </w:pPr>
      <w:r w:rsidRPr="001F647A">
        <w:rPr>
          <w:rStyle w:val="FontStyle14"/>
          <w:sz w:val="28"/>
          <w:szCs w:val="28"/>
          <w:lang w:val="uk-UA"/>
        </w:rPr>
        <w:t>Лютневі події 1917 р. в Петрограді. Утворення Тимчасового уряду.</w:t>
      </w:r>
      <w:r w:rsidRPr="001F647A">
        <w:rPr>
          <w:rStyle w:val="FontStyle14"/>
          <w:sz w:val="28"/>
          <w:szCs w:val="24"/>
          <w:lang w:val="uk-UA"/>
        </w:rPr>
        <w:t xml:space="preserve"> </w:t>
      </w:r>
      <w:r w:rsidRPr="001F647A">
        <w:rPr>
          <w:rFonts w:ascii="Times New Roman" w:hAnsi="Times New Roman"/>
          <w:sz w:val="28"/>
          <w:szCs w:val="28"/>
          <w:lang w:val="uk-UA"/>
        </w:rPr>
        <w:t>Передумови та причини подій жовтня 1917 р., прихід до влади в Росії більшовиків; революційні події 1917 р. в розвитку й конкретно-історичних умовах; господарське життя, політичний устрій в країні; зміни, викликані перемогою Рад.</w:t>
      </w:r>
    </w:p>
    <w:p w:rsidR="00231E47" w:rsidRPr="001F647A" w:rsidRDefault="00231E47" w:rsidP="00231E47">
      <w:pPr>
        <w:spacing w:after="0" w:line="240" w:lineRule="auto"/>
        <w:ind w:firstLine="709"/>
        <w:jc w:val="both"/>
        <w:rPr>
          <w:rFonts w:ascii="Times New Roman" w:hAnsi="Times New Roman" w:cs="Times New Roman"/>
          <w:sz w:val="28"/>
          <w:szCs w:val="24"/>
        </w:rPr>
      </w:pPr>
      <w:r w:rsidRPr="001F647A">
        <w:rPr>
          <w:rFonts w:ascii="Times New Roman" w:hAnsi="Times New Roman" w:cs="Times New Roman"/>
          <w:sz w:val="28"/>
        </w:rPr>
        <w:t xml:space="preserve">Громадянська війна в Росії. Нова економічна політика та її наслідки. Утворення СРСР. Історична необхідність індустріалізація Союзу РСР. </w:t>
      </w:r>
      <w:r w:rsidRPr="001F647A">
        <w:rPr>
          <w:rFonts w:ascii="Times New Roman" w:hAnsi="Times New Roman" w:cs="Times New Roman"/>
          <w:bCs/>
          <w:sz w:val="28"/>
          <w:szCs w:val="24"/>
        </w:rPr>
        <w:t xml:space="preserve">Політика терору. Витоки каральної політики. </w:t>
      </w:r>
      <w:r w:rsidRPr="001F647A">
        <w:rPr>
          <w:rFonts w:ascii="Times New Roman" w:hAnsi="Times New Roman" w:cs="Times New Roman"/>
          <w:sz w:val="28"/>
          <w:szCs w:val="24"/>
        </w:rPr>
        <w:t>Перші показові процеси.</w:t>
      </w:r>
      <w:r w:rsidRPr="001F647A">
        <w:rPr>
          <w:rFonts w:ascii="Times New Roman" w:hAnsi="Times New Roman" w:cs="Times New Roman"/>
          <w:bCs/>
          <w:sz w:val="28"/>
          <w:szCs w:val="24"/>
        </w:rPr>
        <w:t xml:space="preserve"> </w:t>
      </w:r>
      <w:r w:rsidRPr="001F647A">
        <w:rPr>
          <w:rFonts w:ascii="Times New Roman" w:hAnsi="Times New Roman" w:cs="Times New Roman"/>
          <w:sz w:val="28"/>
          <w:szCs w:val="24"/>
        </w:rPr>
        <w:t>«Імперія ГУЛАГ».</w:t>
      </w:r>
      <w:r w:rsidRPr="001F647A">
        <w:rPr>
          <w:rFonts w:ascii="Times New Roman" w:hAnsi="Times New Roman" w:cs="Times New Roman"/>
          <w:bCs/>
          <w:sz w:val="28"/>
          <w:szCs w:val="24"/>
        </w:rPr>
        <w:t xml:space="preserve"> </w:t>
      </w:r>
      <w:r w:rsidRPr="001F647A">
        <w:rPr>
          <w:rFonts w:ascii="Times New Roman" w:hAnsi="Times New Roman" w:cs="Times New Roman"/>
          <w:sz w:val="28"/>
          <w:szCs w:val="24"/>
        </w:rPr>
        <w:t>Політичні процеси 1930-х рр.</w:t>
      </w:r>
      <w:r w:rsidRPr="001F647A">
        <w:rPr>
          <w:rFonts w:ascii="Times New Roman" w:hAnsi="Times New Roman" w:cs="Times New Roman"/>
          <w:bCs/>
          <w:sz w:val="28"/>
          <w:szCs w:val="24"/>
        </w:rPr>
        <w:t xml:space="preserve"> </w:t>
      </w:r>
      <w:proofErr w:type="spellStart"/>
      <w:r w:rsidRPr="001F647A">
        <w:rPr>
          <w:rFonts w:ascii="Times New Roman" w:hAnsi="Times New Roman" w:cs="Times New Roman"/>
          <w:sz w:val="28"/>
          <w:szCs w:val="24"/>
        </w:rPr>
        <w:t>Єжовщина</w:t>
      </w:r>
      <w:proofErr w:type="spellEnd"/>
      <w:r w:rsidRPr="001F647A">
        <w:rPr>
          <w:rFonts w:ascii="Times New Roman" w:hAnsi="Times New Roman" w:cs="Times New Roman"/>
          <w:sz w:val="28"/>
          <w:szCs w:val="24"/>
        </w:rPr>
        <w:t xml:space="preserve">. </w:t>
      </w:r>
      <w:r w:rsidRPr="001F647A">
        <w:rPr>
          <w:rFonts w:ascii="Times New Roman" w:hAnsi="Times New Roman" w:cs="Times New Roman"/>
          <w:sz w:val="28"/>
        </w:rPr>
        <w:t xml:space="preserve">Зовнішня політика СРСР в міжвоєнний період. Напад Німеччини на СРСР. Оборона радянських військ на московському напрямі. Битва за Дніпро. Наслідки </w:t>
      </w:r>
      <w:r w:rsidRPr="001F647A">
        <w:rPr>
          <w:rFonts w:ascii="Times New Roman" w:hAnsi="Times New Roman" w:cs="Times New Roman"/>
          <w:sz w:val="28"/>
        </w:rPr>
        <w:lastRenderedPageBreak/>
        <w:t>Другої світової війни для Радянського Союзу; причини зростання міжнародного авторитету СРСР, участь у роботі ООН.</w:t>
      </w:r>
    </w:p>
    <w:p w:rsidR="00231E47" w:rsidRPr="001F647A" w:rsidRDefault="00231E47" w:rsidP="00231E47">
      <w:pPr>
        <w:spacing w:after="0" w:line="240" w:lineRule="auto"/>
        <w:ind w:firstLine="709"/>
        <w:jc w:val="center"/>
        <w:rPr>
          <w:rFonts w:ascii="Times New Roman" w:hAnsi="Times New Roman" w:cs="Times New Roman"/>
          <w:b/>
          <w:sz w:val="28"/>
        </w:rPr>
      </w:pPr>
      <w:r w:rsidRPr="001F647A">
        <w:rPr>
          <w:rFonts w:ascii="Times New Roman" w:hAnsi="Times New Roman" w:cs="Times New Roman"/>
          <w:b/>
          <w:sz w:val="28"/>
        </w:rPr>
        <w:t>СРСР в другій половині ХХ ст.</w:t>
      </w:r>
    </w:p>
    <w:p w:rsidR="00231E47" w:rsidRPr="001F647A" w:rsidRDefault="00231E47" w:rsidP="00231E47">
      <w:pPr>
        <w:spacing w:after="0" w:line="240" w:lineRule="auto"/>
        <w:ind w:firstLine="709"/>
        <w:jc w:val="both"/>
        <w:rPr>
          <w:rFonts w:ascii="Times New Roman" w:hAnsi="Times New Roman" w:cs="Times New Roman"/>
          <w:sz w:val="28"/>
        </w:rPr>
      </w:pPr>
      <w:r w:rsidRPr="001F647A">
        <w:rPr>
          <w:rFonts w:ascii="Times New Roman" w:hAnsi="Times New Roman" w:cs="Times New Roman"/>
          <w:sz w:val="28"/>
        </w:rPr>
        <w:t xml:space="preserve">Зміни в міжнародній обстановці після Другої світової війни. Початок «холодної війни». Утворення двох світових систем. Смерть Й. Сталіна. Боротьба за владу в партії та державі. Суспільно-політичний та соціально-економічний розвиток в період хрущовської «відлиги». Основні складові частини десталінізації в 1956 – 1964 рр.; непослідовність процесів демократизації суспільно-політичного життя; реакція суспільства на діяльність М. С. Хрущова. Усунення від влади М. Хрущова. СРСР в роки «застою» (1964 – 1985 рр.). Господарська реформа (1965 – 1967 рр.). Дисидентський рух. «Перебудова» та розпад СРСР, утворення незалежних держав. Російська Федерація в пострадянську добу. Проголошення державного суверенітету. Б. Єльцин. Початок радикальних економічних реформ. Міжнаціональні суперечності. Перша Чеченська війна. Президентські вибори 1996 р. Труднощі формування ринкової економіки. Соціальна поляризація. Серпнева криза 1998 р. Друга Чеченська війна. Президентські вибори 2000, 2004, 2008 та 2012 рр. В. Путін. Основні тенденції внутрішньої політики. Зовнішня політика після 1991 р. Росія і країни СНД. Російсько-українські взаємини. Росія й Захід. </w:t>
      </w:r>
    </w:p>
    <w:p w:rsidR="00231E47" w:rsidRPr="001F647A" w:rsidRDefault="00231E47" w:rsidP="00231E47">
      <w:pPr>
        <w:spacing w:after="0" w:line="240" w:lineRule="auto"/>
        <w:jc w:val="center"/>
        <w:rPr>
          <w:rFonts w:ascii="Times New Roman" w:hAnsi="Times New Roman" w:cs="Times New Roman"/>
          <w:b/>
          <w:sz w:val="28"/>
        </w:rPr>
      </w:pPr>
      <w:r w:rsidRPr="001F647A">
        <w:rPr>
          <w:rFonts w:ascii="Times New Roman" w:hAnsi="Times New Roman" w:cs="Times New Roman"/>
          <w:b/>
          <w:sz w:val="28"/>
        </w:rPr>
        <w:t>Слов’янські держави Центральної й Південно-Східної Європи в ХХ ст.</w:t>
      </w:r>
    </w:p>
    <w:p w:rsidR="00231E47" w:rsidRPr="001F647A" w:rsidRDefault="00231E47" w:rsidP="00231E47">
      <w:pPr>
        <w:spacing w:after="0" w:line="240" w:lineRule="auto"/>
        <w:ind w:firstLine="709"/>
        <w:jc w:val="both"/>
        <w:rPr>
          <w:rFonts w:ascii="Times New Roman" w:hAnsi="Times New Roman" w:cs="Times New Roman"/>
          <w:sz w:val="28"/>
        </w:rPr>
      </w:pPr>
      <w:r w:rsidRPr="001F647A">
        <w:rPr>
          <w:rFonts w:ascii="Times New Roman" w:hAnsi="Times New Roman" w:cs="Times New Roman"/>
          <w:sz w:val="28"/>
        </w:rPr>
        <w:t>Польща в 1918 – 1941 рр. Відновлення</w:t>
      </w:r>
      <w:r w:rsidRPr="001F647A">
        <w:rPr>
          <w:rFonts w:ascii="Times New Roman" w:hAnsi="Times New Roman" w:cs="Times New Roman"/>
          <w:smallCaps/>
          <w:sz w:val="28"/>
        </w:rPr>
        <w:t xml:space="preserve"> </w:t>
      </w:r>
      <w:r w:rsidRPr="001F647A">
        <w:rPr>
          <w:rFonts w:ascii="Times New Roman" w:hAnsi="Times New Roman" w:cs="Times New Roman"/>
          <w:sz w:val="28"/>
        </w:rPr>
        <w:t xml:space="preserve">незалежності. Ю. </w:t>
      </w:r>
      <w:proofErr w:type="spellStart"/>
      <w:r w:rsidRPr="001F647A">
        <w:rPr>
          <w:rFonts w:ascii="Times New Roman" w:hAnsi="Times New Roman" w:cs="Times New Roman"/>
          <w:sz w:val="28"/>
        </w:rPr>
        <w:t>Пілсудський</w:t>
      </w:r>
      <w:proofErr w:type="spellEnd"/>
      <w:r w:rsidRPr="001F647A">
        <w:rPr>
          <w:rFonts w:ascii="Times New Roman" w:hAnsi="Times New Roman" w:cs="Times New Roman"/>
          <w:sz w:val="28"/>
        </w:rPr>
        <w:t xml:space="preserve">. Економічне і політичне становище Польщі у 1929 – 1939 </w:t>
      </w:r>
      <w:proofErr w:type="spellStart"/>
      <w:r w:rsidRPr="001F647A">
        <w:rPr>
          <w:rFonts w:ascii="Times New Roman" w:hAnsi="Times New Roman" w:cs="Times New Roman"/>
          <w:sz w:val="28"/>
        </w:rPr>
        <w:t>pp</w:t>
      </w:r>
      <w:proofErr w:type="spellEnd"/>
      <w:r w:rsidRPr="001F647A">
        <w:rPr>
          <w:rFonts w:ascii="Times New Roman" w:hAnsi="Times New Roman" w:cs="Times New Roman"/>
          <w:sz w:val="28"/>
        </w:rPr>
        <w:t>. Німецька та радянська агресії проти Польщі. Чехословаччина в 1918 – 1939 рр. Створення Чехословацької республіки. Діяльність Т. </w:t>
      </w:r>
      <w:proofErr w:type="spellStart"/>
      <w:r w:rsidRPr="001F647A">
        <w:rPr>
          <w:rFonts w:ascii="Times New Roman" w:hAnsi="Times New Roman" w:cs="Times New Roman"/>
          <w:sz w:val="28"/>
        </w:rPr>
        <w:t>Масарика</w:t>
      </w:r>
      <w:proofErr w:type="spellEnd"/>
      <w:r w:rsidRPr="001F647A">
        <w:rPr>
          <w:rFonts w:ascii="Times New Roman" w:hAnsi="Times New Roman" w:cs="Times New Roman"/>
          <w:sz w:val="28"/>
        </w:rPr>
        <w:t xml:space="preserve">. Гітлерівська агресія проти Чехословаччини. Зовнішня політика Чехословаччини в середині 30-x </w:t>
      </w:r>
      <w:proofErr w:type="spellStart"/>
      <w:r w:rsidRPr="001F647A">
        <w:rPr>
          <w:rFonts w:ascii="Times New Roman" w:hAnsi="Times New Roman" w:cs="Times New Roman"/>
          <w:sz w:val="28"/>
        </w:rPr>
        <w:t>pp</w:t>
      </w:r>
      <w:proofErr w:type="spellEnd"/>
      <w:r w:rsidRPr="001F647A">
        <w:rPr>
          <w:rFonts w:ascii="Times New Roman" w:hAnsi="Times New Roman" w:cs="Times New Roman"/>
          <w:sz w:val="28"/>
        </w:rPr>
        <w:t>. Е. </w:t>
      </w:r>
      <w:proofErr w:type="spellStart"/>
      <w:r w:rsidRPr="001F647A">
        <w:rPr>
          <w:rFonts w:ascii="Times New Roman" w:hAnsi="Times New Roman" w:cs="Times New Roman"/>
          <w:sz w:val="28"/>
        </w:rPr>
        <w:t>Бенеш</w:t>
      </w:r>
      <w:proofErr w:type="spellEnd"/>
      <w:r w:rsidRPr="001F647A">
        <w:rPr>
          <w:rFonts w:ascii="Times New Roman" w:hAnsi="Times New Roman" w:cs="Times New Roman"/>
          <w:sz w:val="28"/>
        </w:rPr>
        <w:t xml:space="preserve">. Чехословацько-радянський договір, </w:t>
      </w:r>
      <w:proofErr w:type="spellStart"/>
      <w:r w:rsidRPr="001F647A">
        <w:rPr>
          <w:rFonts w:ascii="Times New Roman" w:hAnsi="Times New Roman" w:cs="Times New Roman"/>
          <w:sz w:val="28"/>
        </w:rPr>
        <w:t>Судетська</w:t>
      </w:r>
      <w:proofErr w:type="spellEnd"/>
      <w:r w:rsidRPr="001F647A">
        <w:rPr>
          <w:rFonts w:ascii="Times New Roman" w:hAnsi="Times New Roman" w:cs="Times New Roman"/>
          <w:sz w:val="28"/>
        </w:rPr>
        <w:t xml:space="preserve"> проблема. Мюнхенський диктат. «Друга республіка». Розчленування й окупація Чехословаччини.  Югославія в 1918 – 1941 рр. Створення та розвиток Королівства сербів, хорватів і словенців (1918 – 1929 </w:t>
      </w:r>
      <w:proofErr w:type="spellStart"/>
      <w:r w:rsidRPr="001F647A">
        <w:rPr>
          <w:rFonts w:ascii="Times New Roman" w:hAnsi="Times New Roman" w:cs="Times New Roman"/>
          <w:sz w:val="28"/>
        </w:rPr>
        <w:t>рр</w:t>
      </w:r>
      <w:proofErr w:type="spellEnd"/>
      <w:r w:rsidRPr="001F647A">
        <w:rPr>
          <w:rFonts w:ascii="Times New Roman" w:hAnsi="Times New Roman" w:cs="Times New Roman"/>
          <w:sz w:val="28"/>
        </w:rPr>
        <w:t xml:space="preserve">). Югославія в період монархічної диктатури (1929 – 1941 </w:t>
      </w:r>
      <w:proofErr w:type="spellStart"/>
      <w:r w:rsidRPr="001F647A">
        <w:rPr>
          <w:rFonts w:ascii="Times New Roman" w:hAnsi="Times New Roman" w:cs="Times New Roman"/>
          <w:sz w:val="28"/>
        </w:rPr>
        <w:t>рр</w:t>
      </w:r>
      <w:proofErr w:type="spellEnd"/>
      <w:r w:rsidRPr="001F647A">
        <w:rPr>
          <w:rFonts w:ascii="Times New Roman" w:hAnsi="Times New Roman" w:cs="Times New Roman"/>
          <w:sz w:val="28"/>
        </w:rPr>
        <w:t>). Болгарія в 1918 – 1941 рр. Правління А. </w:t>
      </w:r>
      <w:proofErr w:type="spellStart"/>
      <w:r w:rsidRPr="001F647A">
        <w:rPr>
          <w:rFonts w:ascii="Times New Roman" w:hAnsi="Times New Roman" w:cs="Times New Roman"/>
          <w:sz w:val="28"/>
        </w:rPr>
        <w:t>Ляпчева</w:t>
      </w:r>
      <w:proofErr w:type="spellEnd"/>
      <w:r w:rsidRPr="001F647A">
        <w:rPr>
          <w:rFonts w:ascii="Times New Roman" w:hAnsi="Times New Roman" w:cs="Times New Roman"/>
          <w:sz w:val="28"/>
        </w:rPr>
        <w:t xml:space="preserve"> (1926 – 1931 </w:t>
      </w:r>
      <w:proofErr w:type="spellStart"/>
      <w:r w:rsidRPr="001F647A">
        <w:rPr>
          <w:rFonts w:ascii="Times New Roman" w:hAnsi="Times New Roman" w:cs="Times New Roman"/>
          <w:sz w:val="28"/>
        </w:rPr>
        <w:t>pp</w:t>
      </w:r>
      <w:proofErr w:type="spellEnd"/>
      <w:r w:rsidRPr="001F647A">
        <w:rPr>
          <w:rFonts w:ascii="Times New Roman" w:hAnsi="Times New Roman" w:cs="Times New Roman"/>
          <w:sz w:val="28"/>
        </w:rPr>
        <w:t xml:space="preserve">.). Болгарія в період </w:t>
      </w:r>
      <w:proofErr w:type="spellStart"/>
      <w:r w:rsidRPr="001F647A">
        <w:rPr>
          <w:rFonts w:ascii="Times New Roman" w:hAnsi="Times New Roman" w:cs="Times New Roman"/>
          <w:sz w:val="28"/>
        </w:rPr>
        <w:t>монархо-фашистського</w:t>
      </w:r>
      <w:proofErr w:type="spellEnd"/>
      <w:r w:rsidRPr="001F647A">
        <w:rPr>
          <w:rFonts w:ascii="Times New Roman" w:hAnsi="Times New Roman" w:cs="Times New Roman"/>
          <w:sz w:val="28"/>
        </w:rPr>
        <w:t xml:space="preserve"> режиму й підготовки до війни. Західні та південні слов’яни в роки Другої світової війни. Встановлення тоталітарних політичних режимів в країнах Центральної й Південно-Східної Європи. «Празька весна» 1968 р. та її придушення; причини назрівання кризи суспільного життя. </w:t>
      </w:r>
      <w:proofErr w:type="spellStart"/>
      <w:r w:rsidRPr="001F647A">
        <w:rPr>
          <w:rFonts w:ascii="Times New Roman" w:hAnsi="Times New Roman" w:cs="Times New Roman"/>
          <w:sz w:val="28"/>
        </w:rPr>
        <w:t>Антитоталітарні</w:t>
      </w:r>
      <w:proofErr w:type="spellEnd"/>
      <w:r w:rsidRPr="001F647A">
        <w:rPr>
          <w:rFonts w:ascii="Times New Roman" w:hAnsi="Times New Roman" w:cs="Times New Roman"/>
          <w:sz w:val="28"/>
        </w:rPr>
        <w:t xml:space="preserve"> демократичні революції 1989 – 1990-х рр. Громадянська війна в Югославії.</w:t>
      </w:r>
    </w:p>
    <w:p w:rsidR="00231E47" w:rsidRPr="001F647A" w:rsidRDefault="00231E47" w:rsidP="00231E47">
      <w:pPr>
        <w:spacing w:after="0" w:line="240" w:lineRule="auto"/>
        <w:ind w:firstLine="709"/>
        <w:jc w:val="both"/>
        <w:rPr>
          <w:rFonts w:ascii="Times New Roman" w:hAnsi="Times New Roman" w:cs="Times New Roman"/>
          <w:sz w:val="28"/>
        </w:rPr>
      </w:pPr>
    </w:p>
    <w:p w:rsidR="00231E47" w:rsidRPr="001F647A" w:rsidRDefault="00231E47" w:rsidP="00231E47">
      <w:pPr>
        <w:spacing w:after="0" w:line="240" w:lineRule="auto"/>
        <w:ind w:firstLine="709"/>
        <w:jc w:val="both"/>
        <w:rPr>
          <w:rFonts w:ascii="Times New Roman" w:hAnsi="Times New Roman" w:cs="Times New Roman"/>
          <w:sz w:val="28"/>
        </w:rPr>
      </w:pPr>
    </w:p>
    <w:p w:rsidR="00705B52" w:rsidRPr="001F647A" w:rsidRDefault="00705B52" w:rsidP="00231E47">
      <w:pPr>
        <w:spacing w:after="0" w:line="240" w:lineRule="auto"/>
        <w:ind w:firstLine="709"/>
        <w:jc w:val="both"/>
        <w:rPr>
          <w:rFonts w:ascii="Times New Roman" w:hAnsi="Times New Roman" w:cs="Times New Roman"/>
          <w:sz w:val="28"/>
        </w:rPr>
      </w:pPr>
    </w:p>
    <w:p w:rsidR="00705B52" w:rsidRPr="001F647A" w:rsidRDefault="00705B52" w:rsidP="00231E47">
      <w:pPr>
        <w:spacing w:after="0" w:line="240" w:lineRule="auto"/>
        <w:ind w:firstLine="709"/>
        <w:jc w:val="both"/>
        <w:rPr>
          <w:rFonts w:ascii="Times New Roman" w:hAnsi="Times New Roman" w:cs="Times New Roman"/>
          <w:sz w:val="28"/>
        </w:rPr>
      </w:pPr>
    </w:p>
    <w:p w:rsidR="00705B52" w:rsidRPr="001F647A" w:rsidRDefault="00705B52" w:rsidP="00231E47">
      <w:pPr>
        <w:spacing w:after="0" w:line="240" w:lineRule="auto"/>
        <w:ind w:firstLine="709"/>
        <w:jc w:val="both"/>
        <w:rPr>
          <w:rFonts w:ascii="Times New Roman" w:hAnsi="Times New Roman" w:cs="Times New Roman"/>
          <w:sz w:val="28"/>
        </w:rPr>
      </w:pPr>
    </w:p>
    <w:p w:rsidR="00705B52" w:rsidRPr="001F647A" w:rsidRDefault="00705B52" w:rsidP="00231E47">
      <w:pPr>
        <w:spacing w:after="0" w:line="240" w:lineRule="auto"/>
        <w:ind w:firstLine="709"/>
        <w:jc w:val="both"/>
        <w:rPr>
          <w:rFonts w:ascii="Times New Roman" w:hAnsi="Times New Roman" w:cs="Times New Roman"/>
          <w:sz w:val="28"/>
        </w:rPr>
      </w:pPr>
    </w:p>
    <w:p w:rsidR="00705B52" w:rsidRPr="001F647A" w:rsidRDefault="00705B52" w:rsidP="00231E47">
      <w:pPr>
        <w:spacing w:after="0" w:line="240" w:lineRule="auto"/>
        <w:ind w:firstLine="709"/>
        <w:jc w:val="both"/>
        <w:rPr>
          <w:rFonts w:ascii="Times New Roman" w:hAnsi="Times New Roman" w:cs="Times New Roman"/>
          <w:sz w:val="28"/>
        </w:rPr>
      </w:pPr>
    </w:p>
    <w:p w:rsidR="00705B52" w:rsidRPr="001F647A" w:rsidRDefault="00705B52" w:rsidP="00231E47">
      <w:pPr>
        <w:spacing w:after="0" w:line="240" w:lineRule="auto"/>
        <w:ind w:firstLine="709"/>
        <w:jc w:val="both"/>
        <w:rPr>
          <w:rFonts w:ascii="Times New Roman" w:hAnsi="Times New Roman" w:cs="Times New Roman"/>
          <w:sz w:val="28"/>
        </w:rPr>
      </w:pPr>
    </w:p>
    <w:p w:rsidR="00231E47" w:rsidRPr="001F647A" w:rsidRDefault="001C49E5" w:rsidP="001C49E5">
      <w:pPr>
        <w:spacing w:after="0" w:line="240" w:lineRule="auto"/>
        <w:ind w:firstLine="709"/>
        <w:jc w:val="center"/>
        <w:rPr>
          <w:rFonts w:ascii="Times New Roman" w:hAnsi="Times New Roman" w:cs="Times New Roman"/>
          <w:b/>
          <w:sz w:val="28"/>
        </w:rPr>
      </w:pPr>
      <w:r w:rsidRPr="001F647A">
        <w:rPr>
          <w:rFonts w:ascii="Times New Roman" w:hAnsi="Times New Roman" w:cs="Times New Roman"/>
          <w:b/>
          <w:sz w:val="28"/>
        </w:rPr>
        <w:lastRenderedPageBreak/>
        <w:t>МОДУЛЬ 2</w:t>
      </w:r>
    </w:p>
    <w:p w:rsidR="00705B52" w:rsidRPr="001F647A" w:rsidRDefault="001C49E5" w:rsidP="001C49E5">
      <w:pPr>
        <w:shd w:val="clear" w:color="auto" w:fill="FFFFFF"/>
        <w:ind w:right="14" w:firstLine="567"/>
        <w:jc w:val="center"/>
        <w:rPr>
          <w:rFonts w:ascii="Times New Roman" w:hAnsi="Times New Roman" w:cs="Times New Roman"/>
          <w:b/>
          <w:bCs/>
          <w:sz w:val="28"/>
        </w:rPr>
      </w:pPr>
      <w:r w:rsidRPr="001F647A">
        <w:rPr>
          <w:rFonts w:ascii="Times New Roman" w:hAnsi="Times New Roman" w:cs="Times New Roman"/>
          <w:b/>
          <w:bCs/>
          <w:sz w:val="28"/>
        </w:rPr>
        <w:t xml:space="preserve">ПИТАННЯ З ВСЕСВІТНЬОЇ ІСТОРІЇ </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 xml:space="preserve">1. Вавилонська держава у ІІ тис. до н. е. Закони </w:t>
      </w:r>
      <w:proofErr w:type="spellStart"/>
      <w:r w:rsidRPr="00770A60">
        <w:rPr>
          <w:rFonts w:ascii="Times New Roman" w:hAnsi="Times New Roman"/>
          <w:sz w:val="28"/>
          <w:szCs w:val="28"/>
        </w:rPr>
        <w:t>Хаммурапі</w:t>
      </w:r>
      <w:proofErr w:type="spellEnd"/>
      <w:r w:rsidRPr="00770A60">
        <w:rPr>
          <w:rFonts w:ascii="Times New Roman" w:hAnsi="Times New Roman"/>
          <w:sz w:val="28"/>
          <w:szCs w:val="28"/>
        </w:rPr>
        <w:t>.</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2. Становлення демократії в Аттиці. Реформи Солона.</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3. Держава А. Македонського.</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4. Боротьба Риму з Карфагеном за панування в Західному Середземномор’ї.</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5. Падіння Західної Римської імперії.</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6. Візантійська імперія за Юстиніана І.</w:t>
      </w:r>
    </w:p>
    <w:p w:rsidR="00A14928" w:rsidRPr="00770A60" w:rsidRDefault="00A14928" w:rsidP="00A14928">
      <w:pPr>
        <w:pStyle w:val="3"/>
        <w:shd w:val="clear" w:color="auto" w:fill="auto"/>
        <w:spacing w:line="240" w:lineRule="auto"/>
        <w:ind w:firstLine="0"/>
        <w:rPr>
          <w:sz w:val="28"/>
          <w:szCs w:val="28"/>
          <w:lang w:val="uk-UA"/>
        </w:rPr>
      </w:pPr>
      <w:r w:rsidRPr="00770A60">
        <w:rPr>
          <w:sz w:val="28"/>
          <w:szCs w:val="28"/>
          <w:lang w:val="uk-UA"/>
        </w:rPr>
        <w:t>7. Середньовічне місто. Розвиток ремесл і торгівлі. Цехи. Гільдії.</w:t>
      </w:r>
    </w:p>
    <w:p w:rsidR="00A14928" w:rsidRPr="00770A60" w:rsidRDefault="00A14928" w:rsidP="00A14928">
      <w:pPr>
        <w:pStyle w:val="3"/>
        <w:shd w:val="clear" w:color="auto" w:fill="auto"/>
        <w:spacing w:line="240" w:lineRule="auto"/>
        <w:ind w:firstLine="0"/>
        <w:rPr>
          <w:sz w:val="28"/>
          <w:szCs w:val="28"/>
          <w:lang w:val="uk-UA"/>
        </w:rPr>
      </w:pPr>
      <w:r w:rsidRPr="00770A60">
        <w:rPr>
          <w:sz w:val="28"/>
          <w:szCs w:val="28"/>
          <w:lang w:val="uk-UA"/>
        </w:rPr>
        <w:t>8. Причини, хід і наслідки Хрестових походів.</w:t>
      </w:r>
    </w:p>
    <w:p w:rsidR="00A14928" w:rsidRPr="00770A60" w:rsidRDefault="00A14928" w:rsidP="00A14928">
      <w:pPr>
        <w:pStyle w:val="3"/>
        <w:shd w:val="clear" w:color="auto" w:fill="auto"/>
        <w:tabs>
          <w:tab w:val="left" w:pos="282"/>
        </w:tabs>
        <w:spacing w:line="240" w:lineRule="auto"/>
        <w:ind w:firstLine="0"/>
        <w:rPr>
          <w:sz w:val="28"/>
          <w:szCs w:val="28"/>
          <w:lang w:val="uk-UA"/>
        </w:rPr>
      </w:pPr>
      <w:r w:rsidRPr="00770A60">
        <w:rPr>
          <w:sz w:val="28"/>
          <w:szCs w:val="28"/>
          <w:lang w:val="uk-UA"/>
        </w:rPr>
        <w:t>9. Реформація в Західній Європі.</w:t>
      </w:r>
    </w:p>
    <w:p w:rsidR="00A14928" w:rsidRPr="00770A60" w:rsidRDefault="00A14928" w:rsidP="00A14928">
      <w:pPr>
        <w:widowControl w:val="0"/>
        <w:tabs>
          <w:tab w:val="left" w:pos="426"/>
        </w:tabs>
        <w:spacing w:after="0" w:line="240" w:lineRule="auto"/>
        <w:jc w:val="both"/>
        <w:rPr>
          <w:rFonts w:ascii="Times New Roman" w:hAnsi="Times New Roman"/>
          <w:sz w:val="28"/>
          <w:szCs w:val="28"/>
        </w:rPr>
      </w:pPr>
      <w:r w:rsidRPr="00770A60">
        <w:rPr>
          <w:rFonts w:ascii="Times New Roman" w:hAnsi="Times New Roman"/>
          <w:sz w:val="28"/>
          <w:szCs w:val="28"/>
        </w:rPr>
        <w:t>10. Гуситський рух та гуситські війни в Чехії.</w:t>
      </w:r>
    </w:p>
    <w:p w:rsidR="00A14928" w:rsidRPr="00770A60" w:rsidRDefault="00A14928" w:rsidP="00A14928">
      <w:pPr>
        <w:widowControl w:val="0"/>
        <w:tabs>
          <w:tab w:val="left" w:pos="426"/>
        </w:tabs>
        <w:spacing w:after="0" w:line="240" w:lineRule="auto"/>
        <w:jc w:val="both"/>
        <w:rPr>
          <w:rFonts w:ascii="Times New Roman" w:hAnsi="Times New Roman"/>
          <w:sz w:val="28"/>
          <w:szCs w:val="28"/>
        </w:rPr>
      </w:pPr>
      <w:r w:rsidRPr="00770A60">
        <w:rPr>
          <w:rFonts w:ascii="Times New Roman" w:hAnsi="Times New Roman"/>
          <w:sz w:val="28"/>
          <w:szCs w:val="28"/>
        </w:rPr>
        <w:t>Формування станово-представницької монархії в Польській державі.</w:t>
      </w:r>
    </w:p>
    <w:p w:rsidR="00A14928" w:rsidRPr="00770A60" w:rsidRDefault="00A14928" w:rsidP="00A14928">
      <w:pPr>
        <w:widowControl w:val="0"/>
        <w:tabs>
          <w:tab w:val="left" w:pos="426"/>
        </w:tabs>
        <w:spacing w:after="0" w:line="240" w:lineRule="auto"/>
        <w:jc w:val="both"/>
        <w:rPr>
          <w:rFonts w:ascii="Times New Roman" w:hAnsi="Times New Roman"/>
          <w:sz w:val="28"/>
          <w:szCs w:val="28"/>
        </w:rPr>
      </w:pPr>
      <w:r w:rsidRPr="00770A60">
        <w:rPr>
          <w:rFonts w:ascii="Times New Roman" w:hAnsi="Times New Roman"/>
          <w:sz w:val="28"/>
          <w:szCs w:val="28"/>
        </w:rPr>
        <w:t>Утворення Московської держави.</w:t>
      </w:r>
    </w:p>
    <w:p w:rsidR="00A14928" w:rsidRPr="00770A60" w:rsidRDefault="00A14928" w:rsidP="00A14928">
      <w:pPr>
        <w:widowControl w:val="0"/>
        <w:tabs>
          <w:tab w:val="left" w:pos="426"/>
        </w:tabs>
        <w:spacing w:after="0" w:line="240" w:lineRule="auto"/>
        <w:jc w:val="both"/>
        <w:rPr>
          <w:rFonts w:ascii="Times New Roman" w:hAnsi="Times New Roman"/>
          <w:sz w:val="28"/>
          <w:szCs w:val="28"/>
        </w:rPr>
      </w:pPr>
      <w:r w:rsidRPr="00770A60">
        <w:rPr>
          <w:rFonts w:ascii="Times New Roman" w:hAnsi="Times New Roman"/>
          <w:sz w:val="28"/>
          <w:szCs w:val="28"/>
        </w:rPr>
        <w:t>11. Становлення самодержавства в Московській державі в період правління Івана ІV Грозного.</w:t>
      </w:r>
    </w:p>
    <w:p w:rsidR="00A14928" w:rsidRPr="00770A60" w:rsidRDefault="00A14928" w:rsidP="00A14928">
      <w:pPr>
        <w:widowControl w:val="0"/>
        <w:tabs>
          <w:tab w:val="left" w:pos="426"/>
        </w:tabs>
        <w:spacing w:after="0" w:line="240" w:lineRule="auto"/>
        <w:jc w:val="both"/>
        <w:rPr>
          <w:rFonts w:ascii="Times New Roman" w:hAnsi="Times New Roman"/>
          <w:sz w:val="28"/>
          <w:szCs w:val="28"/>
        </w:rPr>
      </w:pPr>
      <w:r w:rsidRPr="00770A60">
        <w:rPr>
          <w:rFonts w:ascii="Times New Roman" w:hAnsi="Times New Roman"/>
          <w:sz w:val="28"/>
          <w:szCs w:val="28"/>
        </w:rPr>
        <w:t>12. Поділи Речі Посполитої: причини, хід та наслідки.</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pacing w:val="-4"/>
          <w:sz w:val="28"/>
          <w:szCs w:val="28"/>
        </w:rPr>
        <w:t>13. Балканські війни: причини, хід, наслідки.</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14. Росія на початку ХХ ст.</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15. Утворення СРСР.</w:t>
      </w:r>
    </w:p>
    <w:p w:rsidR="00A14928" w:rsidRPr="00770A60" w:rsidRDefault="00A14928" w:rsidP="00A14928">
      <w:pPr>
        <w:tabs>
          <w:tab w:val="left" w:pos="426"/>
        </w:tabs>
        <w:spacing w:after="0" w:line="240" w:lineRule="auto"/>
        <w:rPr>
          <w:rFonts w:ascii="Times New Roman" w:hAnsi="Times New Roman"/>
          <w:sz w:val="28"/>
          <w:szCs w:val="28"/>
        </w:rPr>
      </w:pPr>
      <w:r w:rsidRPr="00770A60">
        <w:rPr>
          <w:rFonts w:ascii="Times New Roman" w:hAnsi="Times New Roman"/>
          <w:sz w:val="28"/>
          <w:szCs w:val="28"/>
        </w:rPr>
        <w:t>16. Епоха мануфактурного капіталізму в Європі.</w:t>
      </w:r>
    </w:p>
    <w:p w:rsidR="00A14928" w:rsidRPr="00770A60" w:rsidRDefault="00A14928" w:rsidP="00A14928">
      <w:pPr>
        <w:spacing w:after="0" w:line="240" w:lineRule="auto"/>
        <w:outlineLvl w:val="0"/>
        <w:rPr>
          <w:rFonts w:ascii="Times New Roman" w:hAnsi="Times New Roman"/>
          <w:sz w:val="28"/>
          <w:szCs w:val="28"/>
        </w:rPr>
      </w:pPr>
      <w:r w:rsidRPr="00770A60">
        <w:rPr>
          <w:rFonts w:ascii="Times New Roman" w:hAnsi="Times New Roman"/>
          <w:sz w:val="28"/>
          <w:szCs w:val="28"/>
        </w:rPr>
        <w:t>17. Англійська революція XVII століття.</w:t>
      </w:r>
    </w:p>
    <w:p w:rsidR="00A14928" w:rsidRPr="00770A60" w:rsidRDefault="00A14928" w:rsidP="00A14928">
      <w:pPr>
        <w:pStyle w:val="1"/>
        <w:shd w:val="clear" w:color="auto" w:fill="auto"/>
        <w:tabs>
          <w:tab w:val="left" w:pos="386"/>
        </w:tabs>
        <w:spacing w:line="240" w:lineRule="auto"/>
        <w:ind w:firstLine="0"/>
        <w:rPr>
          <w:rFonts w:ascii="Times New Roman" w:hAnsi="Times New Roman"/>
          <w:sz w:val="28"/>
          <w:szCs w:val="28"/>
          <w:lang w:val="uk-UA"/>
        </w:rPr>
      </w:pPr>
      <w:r w:rsidRPr="00770A60">
        <w:rPr>
          <w:rFonts w:ascii="Times New Roman" w:hAnsi="Times New Roman"/>
          <w:sz w:val="28"/>
          <w:szCs w:val="28"/>
          <w:lang w:val="uk-UA"/>
        </w:rPr>
        <w:t>18. Війна Північноамериканських колоній Англії за незалежність і утворення США.</w:t>
      </w:r>
    </w:p>
    <w:p w:rsidR="00A14928" w:rsidRPr="00770A60" w:rsidRDefault="00A14928" w:rsidP="00A14928">
      <w:pPr>
        <w:pStyle w:val="1"/>
        <w:shd w:val="clear" w:color="auto" w:fill="auto"/>
        <w:spacing w:line="240" w:lineRule="auto"/>
        <w:ind w:firstLine="0"/>
        <w:rPr>
          <w:rFonts w:ascii="Times New Roman" w:hAnsi="Times New Roman"/>
          <w:sz w:val="28"/>
          <w:szCs w:val="28"/>
          <w:lang w:val="uk-UA"/>
        </w:rPr>
      </w:pPr>
      <w:r w:rsidRPr="00770A60">
        <w:rPr>
          <w:rFonts w:ascii="Times New Roman" w:hAnsi="Times New Roman"/>
          <w:sz w:val="28"/>
          <w:szCs w:val="28"/>
          <w:lang w:val="uk-UA"/>
        </w:rPr>
        <w:t>19. Революції 1848 – 1849 рр. в країнах Європи.</w:t>
      </w:r>
    </w:p>
    <w:p w:rsidR="00A14928" w:rsidRPr="00770A60" w:rsidRDefault="00A14928" w:rsidP="00A14928">
      <w:pPr>
        <w:pStyle w:val="1"/>
        <w:shd w:val="clear" w:color="auto" w:fill="auto"/>
        <w:spacing w:line="240" w:lineRule="auto"/>
        <w:ind w:firstLine="0"/>
        <w:rPr>
          <w:rFonts w:ascii="Times New Roman" w:hAnsi="Times New Roman"/>
          <w:sz w:val="28"/>
          <w:szCs w:val="28"/>
          <w:lang w:val="uk-UA"/>
        </w:rPr>
      </w:pPr>
      <w:r w:rsidRPr="00770A60">
        <w:rPr>
          <w:rFonts w:ascii="Times New Roman" w:hAnsi="Times New Roman"/>
          <w:sz w:val="28"/>
          <w:szCs w:val="28"/>
          <w:lang w:val="uk-UA"/>
        </w:rPr>
        <w:t>20. Процес об’єднання Німеччини в XIX ст.</w:t>
      </w:r>
    </w:p>
    <w:p w:rsidR="00A14928" w:rsidRPr="00770A60" w:rsidRDefault="00A14928" w:rsidP="00A14928">
      <w:pPr>
        <w:pStyle w:val="Style13"/>
        <w:widowControl/>
        <w:spacing w:line="240" w:lineRule="auto"/>
        <w:ind w:firstLine="0"/>
        <w:rPr>
          <w:rStyle w:val="FontStyle30"/>
          <w:sz w:val="28"/>
          <w:szCs w:val="28"/>
          <w:lang w:val="uk-UA"/>
        </w:rPr>
      </w:pPr>
      <w:r w:rsidRPr="00770A60">
        <w:rPr>
          <w:rStyle w:val="FontStyle30"/>
          <w:sz w:val="28"/>
          <w:szCs w:val="28"/>
          <w:lang w:val="uk-UA"/>
        </w:rPr>
        <w:t xml:space="preserve">21. Китай наприкінці XIX – на початку XX ст. </w:t>
      </w:r>
      <w:proofErr w:type="spellStart"/>
      <w:r w:rsidRPr="00770A60">
        <w:rPr>
          <w:rStyle w:val="FontStyle30"/>
          <w:sz w:val="28"/>
          <w:szCs w:val="28"/>
          <w:lang w:val="uk-UA"/>
        </w:rPr>
        <w:t>Синьхайська</w:t>
      </w:r>
      <w:proofErr w:type="spellEnd"/>
      <w:r w:rsidRPr="00770A60">
        <w:rPr>
          <w:rStyle w:val="FontStyle30"/>
          <w:sz w:val="28"/>
          <w:szCs w:val="28"/>
          <w:lang w:val="uk-UA"/>
        </w:rPr>
        <w:t xml:space="preserve"> революція.</w:t>
      </w:r>
    </w:p>
    <w:p w:rsidR="00A14928" w:rsidRPr="00770A60" w:rsidRDefault="00A14928" w:rsidP="00A14928">
      <w:pPr>
        <w:pStyle w:val="Style4"/>
        <w:widowControl/>
        <w:spacing w:line="240" w:lineRule="auto"/>
        <w:rPr>
          <w:sz w:val="28"/>
          <w:szCs w:val="28"/>
          <w:lang w:val="uk-UA" w:eastAsia="uk-UA"/>
        </w:rPr>
      </w:pPr>
      <w:r w:rsidRPr="00770A60">
        <w:rPr>
          <w:sz w:val="28"/>
          <w:szCs w:val="28"/>
          <w:lang w:val="uk-UA" w:eastAsia="uk-UA"/>
        </w:rPr>
        <w:t>22. Молодотурецька революція в Османській імперії.</w:t>
      </w:r>
    </w:p>
    <w:p w:rsidR="00A14928" w:rsidRPr="00770A60" w:rsidRDefault="00A14928" w:rsidP="00A14928">
      <w:pPr>
        <w:pStyle w:val="1"/>
        <w:shd w:val="clear" w:color="auto" w:fill="auto"/>
        <w:tabs>
          <w:tab w:val="left" w:pos="274"/>
        </w:tabs>
        <w:spacing w:line="240" w:lineRule="auto"/>
        <w:ind w:firstLine="0"/>
        <w:jc w:val="both"/>
        <w:rPr>
          <w:rFonts w:ascii="Times New Roman" w:hAnsi="Times New Roman"/>
          <w:sz w:val="28"/>
          <w:szCs w:val="28"/>
          <w:lang w:val="uk-UA"/>
        </w:rPr>
      </w:pPr>
      <w:r w:rsidRPr="00770A60">
        <w:rPr>
          <w:rFonts w:ascii="Times New Roman" w:hAnsi="Times New Roman"/>
          <w:sz w:val="28"/>
          <w:szCs w:val="28"/>
          <w:lang w:val="uk-UA"/>
        </w:rPr>
        <w:t>23. Німеччина 1918 – 1939 рр.</w:t>
      </w:r>
    </w:p>
    <w:p w:rsidR="00A14928" w:rsidRPr="00770A60" w:rsidRDefault="00A14928" w:rsidP="00A14928">
      <w:pPr>
        <w:pStyle w:val="1"/>
        <w:shd w:val="clear" w:color="auto" w:fill="auto"/>
        <w:tabs>
          <w:tab w:val="left" w:pos="265"/>
        </w:tabs>
        <w:spacing w:line="240" w:lineRule="auto"/>
        <w:ind w:firstLine="0"/>
        <w:jc w:val="both"/>
        <w:rPr>
          <w:rFonts w:ascii="Times New Roman" w:hAnsi="Times New Roman"/>
          <w:sz w:val="28"/>
          <w:szCs w:val="28"/>
          <w:lang w:val="uk-UA"/>
        </w:rPr>
      </w:pPr>
      <w:r w:rsidRPr="00770A60">
        <w:rPr>
          <w:rFonts w:ascii="Times New Roman" w:hAnsi="Times New Roman"/>
          <w:sz w:val="28"/>
          <w:szCs w:val="28"/>
          <w:lang w:val="uk-UA"/>
        </w:rPr>
        <w:t>24. Сполучені Штати Америки 1918 – 1939 рр.</w:t>
      </w:r>
    </w:p>
    <w:p w:rsidR="00A14928" w:rsidRPr="00770A60" w:rsidRDefault="00A14928" w:rsidP="00A14928">
      <w:pPr>
        <w:pStyle w:val="1"/>
        <w:shd w:val="clear" w:color="auto" w:fill="auto"/>
        <w:tabs>
          <w:tab w:val="left" w:pos="289"/>
        </w:tabs>
        <w:spacing w:line="240" w:lineRule="auto"/>
        <w:ind w:firstLine="0"/>
        <w:jc w:val="both"/>
        <w:rPr>
          <w:rFonts w:ascii="Times New Roman" w:hAnsi="Times New Roman"/>
          <w:sz w:val="28"/>
          <w:szCs w:val="28"/>
          <w:lang w:val="uk-UA"/>
        </w:rPr>
      </w:pPr>
      <w:r w:rsidRPr="00770A60">
        <w:rPr>
          <w:rFonts w:ascii="Times New Roman" w:hAnsi="Times New Roman"/>
          <w:sz w:val="28"/>
          <w:szCs w:val="28"/>
          <w:lang w:val="uk-UA"/>
        </w:rPr>
        <w:t>25. Європейський Союз: витоки, становлення та перспективи.</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26. Національно-визвольний рух в Індії в міжвоєнний період (1918 – 1939 рр.).</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27. Поділ Кореї та його наслідки.</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28. Ісламська революція в Ірані (1978 – 1979): причини, хід, наслідки.</w:t>
      </w:r>
    </w:p>
    <w:p w:rsidR="00A14928" w:rsidRPr="00770A60" w:rsidRDefault="00A14928" w:rsidP="00A14928">
      <w:pPr>
        <w:widowControl w:val="0"/>
        <w:tabs>
          <w:tab w:val="left" w:pos="342"/>
        </w:tabs>
        <w:spacing w:after="0" w:line="240" w:lineRule="auto"/>
        <w:jc w:val="both"/>
        <w:rPr>
          <w:rFonts w:ascii="Times New Roman" w:hAnsi="Times New Roman"/>
          <w:sz w:val="28"/>
          <w:szCs w:val="28"/>
        </w:rPr>
      </w:pPr>
      <w:r w:rsidRPr="00770A60">
        <w:rPr>
          <w:rFonts w:ascii="Times New Roman" w:hAnsi="Times New Roman"/>
          <w:sz w:val="28"/>
          <w:szCs w:val="28"/>
        </w:rPr>
        <w:t>29. Ірак у другій половині XX – на початку XXI ст.</w:t>
      </w:r>
    </w:p>
    <w:p w:rsidR="00A14928" w:rsidRPr="00770A60" w:rsidRDefault="00A14928" w:rsidP="00A14928">
      <w:pPr>
        <w:spacing w:after="0" w:line="240" w:lineRule="auto"/>
        <w:jc w:val="both"/>
        <w:rPr>
          <w:rFonts w:ascii="Times New Roman" w:hAnsi="Times New Roman"/>
          <w:sz w:val="28"/>
          <w:szCs w:val="28"/>
        </w:rPr>
      </w:pPr>
      <w:r w:rsidRPr="00770A60">
        <w:rPr>
          <w:rFonts w:ascii="Times New Roman" w:hAnsi="Times New Roman"/>
          <w:sz w:val="28"/>
          <w:szCs w:val="28"/>
        </w:rPr>
        <w:t xml:space="preserve">30. </w:t>
      </w:r>
      <w:proofErr w:type="spellStart"/>
      <w:r w:rsidRPr="00770A60">
        <w:rPr>
          <w:rFonts w:ascii="Times New Roman" w:hAnsi="Times New Roman"/>
          <w:sz w:val="28"/>
          <w:szCs w:val="28"/>
        </w:rPr>
        <w:t>Арабо-ізраїльський</w:t>
      </w:r>
      <w:proofErr w:type="spellEnd"/>
      <w:r w:rsidRPr="00770A60">
        <w:rPr>
          <w:rFonts w:ascii="Times New Roman" w:hAnsi="Times New Roman"/>
          <w:sz w:val="28"/>
          <w:szCs w:val="28"/>
        </w:rPr>
        <w:t xml:space="preserve"> конфлікт.</w:t>
      </w:r>
    </w:p>
    <w:p w:rsidR="00A14928" w:rsidRDefault="00A14928" w:rsidP="001C49E5">
      <w:pPr>
        <w:spacing w:after="0" w:line="240" w:lineRule="auto"/>
        <w:jc w:val="center"/>
        <w:rPr>
          <w:rFonts w:ascii="Times New Roman" w:hAnsi="Times New Roman"/>
          <w:b/>
          <w:sz w:val="28"/>
          <w:szCs w:val="28"/>
        </w:rPr>
      </w:pPr>
    </w:p>
    <w:p w:rsidR="00A14928" w:rsidRDefault="00A14928" w:rsidP="001C49E5">
      <w:pPr>
        <w:spacing w:after="0" w:line="240" w:lineRule="auto"/>
        <w:jc w:val="center"/>
        <w:rPr>
          <w:rFonts w:ascii="Times New Roman" w:hAnsi="Times New Roman"/>
          <w:b/>
          <w:sz w:val="28"/>
          <w:szCs w:val="28"/>
        </w:rPr>
      </w:pPr>
    </w:p>
    <w:p w:rsidR="00A14928" w:rsidRDefault="00A14928" w:rsidP="001C49E5">
      <w:pPr>
        <w:spacing w:after="0" w:line="240" w:lineRule="auto"/>
        <w:jc w:val="center"/>
        <w:rPr>
          <w:rFonts w:ascii="Times New Roman" w:hAnsi="Times New Roman"/>
          <w:b/>
          <w:sz w:val="28"/>
          <w:szCs w:val="28"/>
        </w:rPr>
      </w:pPr>
    </w:p>
    <w:p w:rsidR="00A14928" w:rsidRDefault="00A14928" w:rsidP="001C49E5">
      <w:pPr>
        <w:spacing w:after="0" w:line="240" w:lineRule="auto"/>
        <w:jc w:val="center"/>
        <w:rPr>
          <w:rFonts w:ascii="Times New Roman" w:hAnsi="Times New Roman"/>
          <w:b/>
          <w:sz w:val="28"/>
          <w:szCs w:val="28"/>
        </w:rPr>
      </w:pPr>
    </w:p>
    <w:p w:rsidR="00A14928" w:rsidRDefault="00A14928" w:rsidP="001C49E5">
      <w:pPr>
        <w:spacing w:after="0" w:line="240" w:lineRule="auto"/>
        <w:jc w:val="center"/>
        <w:rPr>
          <w:rFonts w:ascii="Times New Roman" w:hAnsi="Times New Roman"/>
          <w:b/>
          <w:sz w:val="28"/>
          <w:szCs w:val="28"/>
        </w:rPr>
      </w:pPr>
    </w:p>
    <w:p w:rsidR="00A14928" w:rsidRDefault="00A14928" w:rsidP="001C49E5">
      <w:pPr>
        <w:spacing w:after="0" w:line="240" w:lineRule="auto"/>
        <w:jc w:val="center"/>
        <w:rPr>
          <w:rFonts w:ascii="Times New Roman" w:hAnsi="Times New Roman"/>
          <w:b/>
          <w:sz w:val="28"/>
          <w:szCs w:val="28"/>
        </w:rPr>
      </w:pPr>
    </w:p>
    <w:p w:rsidR="00A14928" w:rsidRDefault="00A14928" w:rsidP="00B47BF7">
      <w:pPr>
        <w:spacing w:after="0" w:line="240" w:lineRule="auto"/>
        <w:rPr>
          <w:rFonts w:ascii="Times New Roman" w:hAnsi="Times New Roman"/>
          <w:b/>
          <w:sz w:val="28"/>
          <w:szCs w:val="28"/>
        </w:rPr>
      </w:pPr>
      <w:bookmarkStart w:id="0" w:name="_GoBack"/>
      <w:bookmarkEnd w:id="0"/>
    </w:p>
    <w:p w:rsidR="001C49E5" w:rsidRPr="001F647A" w:rsidRDefault="001C49E5" w:rsidP="001C49E5">
      <w:pPr>
        <w:spacing w:after="0" w:line="240" w:lineRule="auto"/>
        <w:jc w:val="center"/>
        <w:rPr>
          <w:rFonts w:ascii="Times New Roman" w:hAnsi="Times New Roman"/>
          <w:b/>
          <w:sz w:val="28"/>
          <w:szCs w:val="28"/>
        </w:rPr>
      </w:pPr>
      <w:r w:rsidRPr="001F647A">
        <w:rPr>
          <w:rFonts w:ascii="Times New Roman" w:hAnsi="Times New Roman"/>
          <w:b/>
          <w:sz w:val="28"/>
          <w:szCs w:val="28"/>
        </w:rPr>
        <w:lastRenderedPageBreak/>
        <w:t>МОДУЛЬ 3</w:t>
      </w:r>
    </w:p>
    <w:p w:rsidR="00705B52" w:rsidRPr="001F647A" w:rsidRDefault="001C49E5" w:rsidP="001C49E5">
      <w:pPr>
        <w:pStyle w:val="ab"/>
        <w:ind w:firstLine="284"/>
        <w:jc w:val="center"/>
        <w:rPr>
          <w:rFonts w:ascii="Times New Roman" w:eastAsia="MS Mincho" w:hAnsi="Times New Roman" w:cs="Times New Roman"/>
          <w:b/>
          <w:bCs/>
          <w:sz w:val="28"/>
          <w:szCs w:val="28"/>
        </w:rPr>
      </w:pPr>
      <w:r w:rsidRPr="001F647A">
        <w:rPr>
          <w:rFonts w:ascii="Times New Roman" w:eastAsia="MS Mincho" w:hAnsi="Times New Roman" w:cs="Times New Roman"/>
          <w:b/>
          <w:bCs/>
          <w:sz w:val="28"/>
          <w:szCs w:val="28"/>
        </w:rPr>
        <w:t xml:space="preserve">СПИСОК РЕКОМЕНДОВАНОЇ ЛІТЕРАТУРИ </w:t>
      </w:r>
    </w:p>
    <w:p w:rsidR="00705B52" w:rsidRPr="001F647A" w:rsidRDefault="001C49E5" w:rsidP="00705B52">
      <w:pPr>
        <w:pStyle w:val="ab"/>
        <w:ind w:firstLine="284"/>
        <w:jc w:val="center"/>
        <w:rPr>
          <w:rFonts w:ascii="Times New Roman" w:hAnsi="Times New Roman"/>
          <w:sz w:val="28"/>
          <w:szCs w:val="28"/>
        </w:rPr>
      </w:pPr>
      <w:r w:rsidRPr="001F647A">
        <w:rPr>
          <w:rFonts w:ascii="Times New Roman" w:eastAsia="MS Mincho" w:hAnsi="Times New Roman" w:cs="Times New Roman"/>
          <w:b/>
          <w:bCs/>
          <w:sz w:val="28"/>
          <w:szCs w:val="28"/>
        </w:rPr>
        <w:t>З</w:t>
      </w:r>
      <w:r w:rsidR="00705B52" w:rsidRPr="001F647A">
        <w:rPr>
          <w:rFonts w:ascii="Times New Roman" w:eastAsia="MS Mincho" w:hAnsi="Times New Roman" w:cs="Times New Roman"/>
          <w:b/>
          <w:bCs/>
          <w:sz w:val="28"/>
          <w:szCs w:val="28"/>
        </w:rPr>
        <w:t xml:space="preserve"> </w:t>
      </w:r>
      <w:r w:rsidRPr="001F647A">
        <w:rPr>
          <w:rFonts w:ascii="Times New Roman" w:eastAsia="MS Mincho" w:hAnsi="Times New Roman" w:cs="Times New Roman"/>
          <w:b/>
          <w:bCs/>
          <w:sz w:val="28"/>
          <w:szCs w:val="28"/>
        </w:rPr>
        <w:t xml:space="preserve">ВСЕСВІТНЬОЇ ІСТОРІЇ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Балух</w:t>
      </w:r>
      <w:proofErr w:type="spellEnd"/>
      <w:r w:rsidRPr="001F647A">
        <w:rPr>
          <w:rFonts w:ascii="Times New Roman" w:hAnsi="Times New Roman"/>
          <w:sz w:val="28"/>
          <w:szCs w:val="28"/>
          <w:lang w:val="uk-UA"/>
        </w:rPr>
        <w:t xml:space="preserve">, В. О. Історія античної цивілізації [Текст] : у 3 т. : </w:t>
      </w:r>
      <w:proofErr w:type="spellStart"/>
      <w:r w:rsidRPr="001F647A">
        <w:rPr>
          <w:rFonts w:ascii="Times New Roman" w:hAnsi="Times New Roman"/>
          <w:sz w:val="28"/>
          <w:szCs w:val="28"/>
          <w:lang w:val="uk-UA"/>
        </w:rPr>
        <w:t>підруч</w:t>
      </w:r>
      <w:proofErr w:type="spellEnd"/>
      <w:r w:rsidRPr="001F647A">
        <w:rPr>
          <w:rFonts w:ascii="Times New Roman" w:hAnsi="Times New Roman"/>
          <w:sz w:val="28"/>
          <w:szCs w:val="28"/>
          <w:lang w:val="uk-UA"/>
        </w:rPr>
        <w:t xml:space="preserve">. для </w:t>
      </w:r>
      <w:proofErr w:type="spellStart"/>
      <w:r w:rsidRPr="001F647A">
        <w:rPr>
          <w:rFonts w:ascii="Times New Roman" w:hAnsi="Times New Roman"/>
          <w:sz w:val="28"/>
          <w:szCs w:val="28"/>
          <w:lang w:val="uk-UA"/>
        </w:rPr>
        <w:t>студ</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вищ</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закл</w:t>
      </w:r>
      <w:proofErr w:type="spellEnd"/>
      <w:r w:rsidRPr="001F647A">
        <w:rPr>
          <w:rFonts w:ascii="Times New Roman" w:hAnsi="Times New Roman"/>
          <w:sz w:val="28"/>
          <w:szCs w:val="28"/>
          <w:lang w:val="uk-UA"/>
        </w:rPr>
        <w:t xml:space="preserve">. / В. О. </w:t>
      </w:r>
      <w:proofErr w:type="spellStart"/>
      <w:r w:rsidRPr="001F647A">
        <w:rPr>
          <w:rFonts w:ascii="Times New Roman" w:hAnsi="Times New Roman"/>
          <w:sz w:val="28"/>
          <w:szCs w:val="28"/>
          <w:lang w:val="uk-UA"/>
        </w:rPr>
        <w:t>Балух</w:t>
      </w:r>
      <w:proofErr w:type="spellEnd"/>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рец</w:t>
      </w:r>
      <w:proofErr w:type="spellEnd"/>
      <w:r w:rsidRPr="001F647A">
        <w:rPr>
          <w:rFonts w:ascii="Times New Roman" w:hAnsi="Times New Roman"/>
          <w:sz w:val="28"/>
          <w:szCs w:val="28"/>
          <w:lang w:val="uk-UA"/>
        </w:rPr>
        <w:t xml:space="preserve">. Я. Д. </w:t>
      </w:r>
      <w:proofErr w:type="spellStart"/>
      <w:r w:rsidRPr="001F647A">
        <w:rPr>
          <w:rFonts w:ascii="Times New Roman" w:hAnsi="Times New Roman"/>
          <w:sz w:val="28"/>
          <w:szCs w:val="28"/>
          <w:lang w:val="uk-UA"/>
        </w:rPr>
        <w:t>Ісаєвич</w:t>
      </w:r>
      <w:proofErr w:type="spellEnd"/>
      <w:r w:rsidRPr="001F647A">
        <w:rPr>
          <w:rFonts w:ascii="Times New Roman" w:hAnsi="Times New Roman"/>
          <w:sz w:val="28"/>
          <w:szCs w:val="28"/>
          <w:lang w:val="uk-UA"/>
        </w:rPr>
        <w:t xml:space="preserve"> та ін.]. – Чернівці : Наші кн., 2008. – Т. 2 : Стародавній Рим. – 847 с.</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Балух</w:t>
      </w:r>
      <w:proofErr w:type="spellEnd"/>
      <w:r w:rsidRPr="001F647A">
        <w:rPr>
          <w:rFonts w:ascii="Times New Roman" w:hAnsi="Times New Roman"/>
          <w:sz w:val="28"/>
          <w:szCs w:val="28"/>
          <w:lang w:val="uk-UA"/>
        </w:rPr>
        <w:t xml:space="preserve">, В. О. Історія античної цивілізації [Текст] : у 3 т. : </w:t>
      </w:r>
      <w:proofErr w:type="spellStart"/>
      <w:r w:rsidRPr="001F647A">
        <w:rPr>
          <w:rFonts w:ascii="Times New Roman" w:hAnsi="Times New Roman"/>
          <w:sz w:val="28"/>
          <w:szCs w:val="28"/>
          <w:lang w:val="uk-UA"/>
        </w:rPr>
        <w:t>підруч</w:t>
      </w:r>
      <w:proofErr w:type="spellEnd"/>
      <w:r w:rsidRPr="001F647A">
        <w:rPr>
          <w:rFonts w:ascii="Times New Roman" w:hAnsi="Times New Roman"/>
          <w:sz w:val="28"/>
          <w:szCs w:val="28"/>
          <w:lang w:val="uk-UA"/>
        </w:rPr>
        <w:t xml:space="preserve">. для </w:t>
      </w:r>
      <w:proofErr w:type="spellStart"/>
      <w:r w:rsidRPr="001F647A">
        <w:rPr>
          <w:rFonts w:ascii="Times New Roman" w:hAnsi="Times New Roman"/>
          <w:sz w:val="28"/>
          <w:szCs w:val="28"/>
          <w:lang w:val="uk-UA"/>
        </w:rPr>
        <w:t>студ</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вищ</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закл</w:t>
      </w:r>
      <w:proofErr w:type="spellEnd"/>
      <w:r w:rsidRPr="001F647A">
        <w:rPr>
          <w:rFonts w:ascii="Times New Roman" w:hAnsi="Times New Roman"/>
          <w:sz w:val="28"/>
          <w:szCs w:val="28"/>
          <w:lang w:val="uk-UA"/>
        </w:rPr>
        <w:t xml:space="preserve">. / В. О. </w:t>
      </w:r>
      <w:proofErr w:type="spellStart"/>
      <w:r w:rsidRPr="001F647A">
        <w:rPr>
          <w:rFonts w:ascii="Times New Roman" w:hAnsi="Times New Roman"/>
          <w:sz w:val="28"/>
          <w:szCs w:val="28"/>
          <w:lang w:val="uk-UA"/>
        </w:rPr>
        <w:t>Балух</w:t>
      </w:r>
      <w:proofErr w:type="spellEnd"/>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рец</w:t>
      </w:r>
      <w:proofErr w:type="spellEnd"/>
      <w:r w:rsidRPr="001F647A">
        <w:rPr>
          <w:rFonts w:ascii="Times New Roman" w:hAnsi="Times New Roman"/>
          <w:sz w:val="28"/>
          <w:szCs w:val="28"/>
          <w:lang w:val="uk-UA"/>
        </w:rPr>
        <w:t xml:space="preserve">. Я. Д. </w:t>
      </w:r>
      <w:proofErr w:type="spellStart"/>
      <w:r w:rsidRPr="001F647A">
        <w:rPr>
          <w:rFonts w:ascii="Times New Roman" w:hAnsi="Times New Roman"/>
          <w:sz w:val="28"/>
          <w:szCs w:val="28"/>
          <w:lang w:val="uk-UA"/>
        </w:rPr>
        <w:t>Ісаєвич</w:t>
      </w:r>
      <w:proofErr w:type="spellEnd"/>
      <w:r w:rsidRPr="001F647A">
        <w:rPr>
          <w:rFonts w:ascii="Times New Roman" w:hAnsi="Times New Roman"/>
          <w:sz w:val="28"/>
          <w:szCs w:val="28"/>
          <w:lang w:val="uk-UA"/>
        </w:rPr>
        <w:t xml:space="preserve"> та ін.]. – Чернівці : Наші кн., 2008. – Т. 1 : Стародавня Греція. – 654 с.</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Балух</w:t>
      </w:r>
      <w:proofErr w:type="spellEnd"/>
      <w:r w:rsidRPr="001F647A">
        <w:rPr>
          <w:rFonts w:ascii="Times New Roman" w:hAnsi="Times New Roman"/>
          <w:sz w:val="28"/>
          <w:szCs w:val="28"/>
          <w:lang w:val="uk-UA"/>
        </w:rPr>
        <w:t xml:space="preserve">, В. О. Історія античної цивілізації [Текст] : у 3 т. : </w:t>
      </w:r>
      <w:proofErr w:type="spellStart"/>
      <w:r w:rsidRPr="001F647A">
        <w:rPr>
          <w:rFonts w:ascii="Times New Roman" w:hAnsi="Times New Roman"/>
          <w:sz w:val="28"/>
          <w:szCs w:val="28"/>
          <w:lang w:val="uk-UA"/>
        </w:rPr>
        <w:t>підруч</w:t>
      </w:r>
      <w:proofErr w:type="spellEnd"/>
      <w:r w:rsidRPr="001F647A">
        <w:rPr>
          <w:rFonts w:ascii="Times New Roman" w:hAnsi="Times New Roman"/>
          <w:sz w:val="28"/>
          <w:szCs w:val="28"/>
          <w:lang w:val="uk-UA"/>
        </w:rPr>
        <w:t xml:space="preserve">. для </w:t>
      </w:r>
      <w:proofErr w:type="spellStart"/>
      <w:r w:rsidRPr="001F647A">
        <w:rPr>
          <w:rFonts w:ascii="Times New Roman" w:hAnsi="Times New Roman"/>
          <w:sz w:val="28"/>
          <w:szCs w:val="28"/>
          <w:lang w:val="uk-UA"/>
        </w:rPr>
        <w:t>студ</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вищ</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закл</w:t>
      </w:r>
      <w:proofErr w:type="spellEnd"/>
      <w:r w:rsidRPr="001F647A">
        <w:rPr>
          <w:rFonts w:ascii="Times New Roman" w:hAnsi="Times New Roman"/>
          <w:sz w:val="28"/>
          <w:szCs w:val="28"/>
          <w:lang w:val="uk-UA"/>
        </w:rPr>
        <w:t xml:space="preserve">. / В. О. </w:t>
      </w:r>
      <w:proofErr w:type="spellStart"/>
      <w:r w:rsidRPr="001F647A">
        <w:rPr>
          <w:rFonts w:ascii="Times New Roman" w:hAnsi="Times New Roman"/>
          <w:sz w:val="28"/>
          <w:szCs w:val="28"/>
          <w:lang w:val="uk-UA"/>
        </w:rPr>
        <w:t>Балух</w:t>
      </w:r>
      <w:proofErr w:type="spellEnd"/>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рец</w:t>
      </w:r>
      <w:proofErr w:type="spellEnd"/>
      <w:r w:rsidRPr="001F647A">
        <w:rPr>
          <w:rFonts w:ascii="Times New Roman" w:hAnsi="Times New Roman"/>
          <w:sz w:val="28"/>
          <w:szCs w:val="28"/>
          <w:lang w:val="uk-UA"/>
        </w:rPr>
        <w:t xml:space="preserve">. Я. Д. </w:t>
      </w:r>
      <w:proofErr w:type="spellStart"/>
      <w:r w:rsidRPr="001F647A">
        <w:rPr>
          <w:rFonts w:ascii="Times New Roman" w:hAnsi="Times New Roman"/>
          <w:sz w:val="28"/>
          <w:szCs w:val="28"/>
          <w:lang w:val="uk-UA"/>
        </w:rPr>
        <w:t>Ісаєвич</w:t>
      </w:r>
      <w:proofErr w:type="spellEnd"/>
      <w:r w:rsidRPr="001F647A">
        <w:rPr>
          <w:rFonts w:ascii="Times New Roman" w:hAnsi="Times New Roman"/>
          <w:sz w:val="28"/>
          <w:szCs w:val="28"/>
          <w:lang w:val="uk-UA"/>
        </w:rPr>
        <w:t xml:space="preserve"> та ін.]. – Чернівці : Наші кн., 2008. – Т. 3 : Практикум. – 542 с.</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Крижанівський, О. П. Історія Стародавнього Сходу [Текст] : </w:t>
      </w:r>
      <w:proofErr w:type="spellStart"/>
      <w:r w:rsidRPr="001F647A">
        <w:rPr>
          <w:rFonts w:ascii="Times New Roman" w:hAnsi="Times New Roman"/>
          <w:sz w:val="28"/>
          <w:szCs w:val="28"/>
          <w:lang w:val="uk-UA"/>
        </w:rPr>
        <w:t>підруч</w:t>
      </w:r>
      <w:proofErr w:type="spellEnd"/>
      <w:r w:rsidRPr="001F647A">
        <w:rPr>
          <w:rFonts w:ascii="Times New Roman" w:hAnsi="Times New Roman"/>
          <w:sz w:val="28"/>
          <w:szCs w:val="28"/>
          <w:lang w:val="uk-UA"/>
        </w:rPr>
        <w:t xml:space="preserve">. для </w:t>
      </w:r>
      <w:proofErr w:type="spellStart"/>
      <w:r w:rsidRPr="001F647A">
        <w:rPr>
          <w:rFonts w:ascii="Times New Roman" w:hAnsi="Times New Roman"/>
          <w:sz w:val="28"/>
          <w:szCs w:val="28"/>
          <w:lang w:val="uk-UA"/>
        </w:rPr>
        <w:t>студ</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істор</w:t>
      </w:r>
      <w:proofErr w:type="spellEnd"/>
      <w:r w:rsidRPr="001F647A">
        <w:rPr>
          <w:rFonts w:ascii="Times New Roman" w:hAnsi="Times New Roman"/>
          <w:sz w:val="28"/>
          <w:szCs w:val="28"/>
          <w:lang w:val="uk-UA"/>
        </w:rPr>
        <w:t xml:space="preserve">. спец. </w:t>
      </w:r>
      <w:proofErr w:type="spellStart"/>
      <w:r w:rsidRPr="001F647A">
        <w:rPr>
          <w:rFonts w:ascii="Times New Roman" w:hAnsi="Times New Roman"/>
          <w:sz w:val="28"/>
          <w:szCs w:val="28"/>
          <w:lang w:val="uk-UA"/>
        </w:rPr>
        <w:t>вищ</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закл</w:t>
      </w:r>
      <w:proofErr w:type="spellEnd"/>
      <w:r w:rsidRPr="001F647A">
        <w:rPr>
          <w:rFonts w:ascii="Times New Roman" w:hAnsi="Times New Roman"/>
          <w:sz w:val="28"/>
          <w:szCs w:val="28"/>
          <w:lang w:val="uk-UA"/>
        </w:rPr>
        <w:t>. / О. П. Крижанівський. – Вид. 3-е, стер. – К. : Либідь, 2006. – 589 с.</w:t>
      </w:r>
    </w:p>
    <w:p w:rsidR="001C49E5" w:rsidRPr="001F647A" w:rsidRDefault="001C49E5" w:rsidP="001C49E5">
      <w:pPr>
        <w:pStyle w:val="30"/>
        <w:numPr>
          <w:ilvl w:val="0"/>
          <w:numId w:val="2"/>
        </w:numPr>
        <w:spacing w:after="0" w:line="240" w:lineRule="auto"/>
        <w:ind w:left="0" w:firstLine="284"/>
        <w:jc w:val="both"/>
        <w:rPr>
          <w:rFonts w:ascii="Times New Roman" w:hAnsi="Times New Roman"/>
          <w:sz w:val="28"/>
          <w:szCs w:val="28"/>
        </w:rPr>
      </w:pPr>
      <w:proofErr w:type="spellStart"/>
      <w:r w:rsidRPr="001F647A">
        <w:rPr>
          <w:rFonts w:ascii="Times New Roman" w:hAnsi="Times New Roman"/>
          <w:sz w:val="28"/>
          <w:szCs w:val="28"/>
        </w:rPr>
        <w:t>Балух</w:t>
      </w:r>
      <w:proofErr w:type="spellEnd"/>
      <w:r w:rsidRPr="001F647A">
        <w:rPr>
          <w:rFonts w:ascii="Times New Roman" w:hAnsi="Times New Roman"/>
          <w:sz w:val="28"/>
          <w:szCs w:val="28"/>
        </w:rPr>
        <w:t xml:space="preserve"> В.О., </w:t>
      </w:r>
      <w:proofErr w:type="spellStart"/>
      <w:r w:rsidRPr="001F647A">
        <w:rPr>
          <w:rFonts w:ascii="Times New Roman" w:hAnsi="Times New Roman"/>
          <w:sz w:val="28"/>
          <w:szCs w:val="28"/>
        </w:rPr>
        <w:t>Коцур</w:t>
      </w:r>
      <w:proofErr w:type="spellEnd"/>
      <w:r w:rsidRPr="001F647A">
        <w:rPr>
          <w:rFonts w:ascii="Times New Roman" w:hAnsi="Times New Roman"/>
          <w:sz w:val="28"/>
          <w:szCs w:val="28"/>
        </w:rPr>
        <w:t xml:space="preserve"> В.П. Історія середніх віків: у 2-х т. – Т.1. Раннє Середньовіччя: курс лекцій. – Чернівці: ТОВ «Видавництво «Наші книги», 2009. – 497 с.; Т.2. Високе і пізнє Середньовіччя: курс лекцій. – Чернівці: ТОВ «Видавництво «Наші книги», 2010. – 616 с.</w:t>
      </w:r>
    </w:p>
    <w:p w:rsidR="001C49E5" w:rsidRPr="001F647A" w:rsidRDefault="001C49E5" w:rsidP="001C49E5">
      <w:pPr>
        <w:pStyle w:val="30"/>
        <w:numPr>
          <w:ilvl w:val="0"/>
          <w:numId w:val="2"/>
        </w:numPr>
        <w:spacing w:after="0" w:line="240" w:lineRule="auto"/>
        <w:ind w:left="0" w:firstLine="284"/>
        <w:jc w:val="both"/>
        <w:rPr>
          <w:rFonts w:ascii="Times New Roman" w:hAnsi="Times New Roman"/>
          <w:sz w:val="28"/>
          <w:szCs w:val="28"/>
        </w:rPr>
      </w:pPr>
      <w:proofErr w:type="spellStart"/>
      <w:r w:rsidRPr="001F647A">
        <w:rPr>
          <w:rFonts w:ascii="Times New Roman" w:hAnsi="Times New Roman"/>
          <w:sz w:val="28"/>
          <w:szCs w:val="28"/>
        </w:rPr>
        <w:t>Балух</w:t>
      </w:r>
      <w:proofErr w:type="spellEnd"/>
      <w:r w:rsidRPr="001F647A">
        <w:rPr>
          <w:rFonts w:ascii="Times New Roman" w:hAnsi="Times New Roman"/>
          <w:sz w:val="28"/>
          <w:szCs w:val="28"/>
        </w:rPr>
        <w:t xml:space="preserve"> В.О. </w:t>
      </w:r>
      <w:proofErr w:type="spellStart"/>
      <w:r w:rsidRPr="001F647A">
        <w:rPr>
          <w:rFonts w:ascii="Times New Roman" w:hAnsi="Times New Roman"/>
          <w:sz w:val="28"/>
          <w:szCs w:val="28"/>
        </w:rPr>
        <w:t>Візантиністика</w:t>
      </w:r>
      <w:proofErr w:type="spellEnd"/>
      <w:r w:rsidRPr="001F647A">
        <w:rPr>
          <w:rFonts w:ascii="Times New Roman" w:hAnsi="Times New Roman"/>
          <w:sz w:val="28"/>
          <w:szCs w:val="28"/>
        </w:rPr>
        <w:t>: Курс лекцій. – Чернівці: Книги – ХХІ, 2006. – 606 с.</w:t>
      </w:r>
    </w:p>
    <w:p w:rsidR="001C49E5" w:rsidRPr="001F647A" w:rsidRDefault="001C49E5" w:rsidP="001C49E5">
      <w:pPr>
        <w:pStyle w:val="30"/>
        <w:numPr>
          <w:ilvl w:val="0"/>
          <w:numId w:val="2"/>
        </w:numPr>
        <w:spacing w:after="0" w:line="240" w:lineRule="auto"/>
        <w:ind w:left="0" w:firstLine="284"/>
        <w:jc w:val="both"/>
        <w:rPr>
          <w:rStyle w:val="FontStyle27"/>
          <w:rFonts w:ascii="Times New Roman" w:hAnsi="Times New Roman"/>
          <w:b w:val="0"/>
          <w:spacing w:val="0"/>
          <w:sz w:val="28"/>
          <w:szCs w:val="28"/>
        </w:rPr>
      </w:pPr>
      <w:r w:rsidRPr="001F647A">
        <w:rPr>
          <w:rStyle w:val="FontStyle26"/>
          <w:b w:val="0"/>
          <w:spacing w:val="0"/>
          <w:sz w:val="28"/>
          <w:szCs w:val="28"/>
        </w:rPr>
        <w:t xml:space="preserve">Блок М. </w:t>
      </w:r>
      <w:r w:rsidRPr="001F647A">
        <w:rPr>
          <w:rStyle w:val="FontStyle27"/>
          <w:rFonts w:ascii="Times New Roman" w:hAnsi="Times New Roman"/>
          <w:b w:val="0"/>
          <w:spacing w:val="0"/>
          <w:sz w:val="28"/>
          <w:szCs w:val="28"/>
        </w:rPr>
        <w:t>Феодальне суспільство. – К.: Вид. дім «Всесвіт», 2001. – 528 с.</w:t>
      </w:r>
    </w:p>
    <w:p w:rsidR="001C49E5" w:rsidRPr="001F647A" w:rsidRDefault="001C49E5" w:rsidP="001C49E5">
      <w:pPr>
        <w:pStyle w:val="a9"/>
        <w:numPr>
          <w:ilvl w:val="0"/>
          <w:numId w:val="2"/>
        </w:numPr>
        <w:spacing w:after="0" w:line="240" w:lineRule="auto"/>
        <w:ind w:left="0" w:firstLine="284"/>
        <w:jc w:val="both"/>
        <w:rPr>
          <w:lang w:val="uk-UA"/>
        </w:rPr>
      </w:pPr>
      <w:r w:rsidRPr="001F647A">
        <w:rPr>
          <w:rFonts w:ascii="Times New Roman" w:hAnsi="Times New Roman"/>
          <w:sz w:val="28"/>
          <w:szCs w:val="28"/>
          <w:lang w:val="uk-UA"/>
        </w:rPr>
        <w:t xml:space="preserve">Гордієнко В. В., Гордієнко Г. М. </w:t>
      </w:r>
      <w:proofErr w:type="spellStart"/>
      <w:r w:rsidRPr="001F647A">
        <w:rPr>
          <w:rFonts w:ascii="Times New Roman" w:hAnsi="Times New Roman"/>
          <w:sz w:val="28"/>
          <w:szCs w:val="28"/>
          <w:lang w:val="uk-UA"/>
        </w:rPr>
        <w:t>Кривошея</w:t>
      </w:r>
      <w:proofErr w:type="spellEnd"/>
      <w:r w:rsidRPr="001F647A">
        <w:rPr>
          <w:rFonts w:ascii="Times New Roman" w:hAnsi="Times New Roman"/>
          <w:sz w:val="28"/>
          <w:szCs w:val="28"/>
          <w:lang w:val="uk-UA"/>
        </w:rPr>
        <w:t xml:space="preserve"> І. І. Історія середніх віків. Практикум. Частина І: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посібник. – Умань: Видавничо-поліграфічний центр «Візаві», 2014. – 574 с.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Гуревич А.Я. </w:t>
      </w:r>
      <w:proofErr w:type="spellStart"/>
      <w:r w:rsidRPr="001F647A">
        <w:rPr>
          <w:rFonts w:ascii="Times New Roman" w:hAnsi="Times New Roman"/>
          <w:sz w:val="28"/>
          <w:szCs w:val="28"/>
          <w:lang w:val="uk-UA"/>
        </w:rPr>
        <w:t>Категории</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средневековой</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культуры</w:t>
      </w:r>
      <w:proofErr w:type="spellEnd"/>
      <w:r w:rsidRPr="001F647A">
        <w:rPr>
          <w:rFonts w:ascii="Times New Roman" w:hAnsi="Times New Roman"/>
          <w:sz w:val="28"/>
          <w:szCs w:val="28"/>
          <w:lang w:val="uk-UA"/>
        </w:rPr>
        <w:t xml:space="preserve">. – М.: </w:t>
      </w:r>
      <w:proofErr w:type="spellStart"/>
      <w:r w:rsidRPr="001F647A">
        <w:rPr>
          <w:rFonts w:ascii="Times New Roman" w:hAnsi="Times New Roman"/>
          <w:sz w:val="28"/>
          <w:szCs w:val="28"/>
          <w:lang w:val="uk-UA"/>
        </w:rPr>
        <w:t>Искусство</w:t>
      </w:r>
      <w:proofErr w:type="spellEnd"/>
      <w:r w:rsidRPr="001F647A">
        <w:rPr>
          <w:rFonts w:ascii="Times New Roman" w:hAnsi="Times New Roman"/>
          <w:sz w:val="28"/>
          <w:szCs w:val="28"/>
          <w:lang w:val="uk-UA"/>
        </w:rPr>
        <w:t>, 1984. – 350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eastAsia="uk-UA"/>
        </w:rPr>
      </w:pPr>
      <w:r w:rsidRPr="001F647A">
        <w:rPr>
          <w:rStyle w:val="FontStyle26"/>
          <w:b w:val="0"/>
          <w:spacing w:val="0"/>
          <w:sz w:val="28"/>
          <w:szCs w:val="28"/>
          <w:lang w:eastAsia="uk-UA"/>
        </w:rPr>
        <w:t xml:space="preserve">Дейвіс Н. </w:t>
      </w:r>
      <w:r w:rsidRPr="001F647A">
        <w:rPr>
          <w:rStyle w:val="FontStyle27"/>
          <w:rFonts w:ascii="Times New Roman" w:hAnsi="Times New Roman"/>
          <w:b w:val="0"/>
          <w:spacing w:val="0"/>
          <w:sz w:val="28"/>
          <w:szCs w:val="28"/>
          <w:lang w:val="uk-UA" w:eastAsia="uk-UA"/>
        </w:rPr>
        <w:t>Європа. Історія. – К.: Основи, 2000. – 1156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eastAsia="uk-UA"/>
        </w:rPr>
      </w:pPr>
      <w:r w:rsidRPr="001F647A">
        <w:rPr>
          <w:rStyle w:val="FontStyle26"/>
          <w:b w:val="0"/>
          <w:spacing w:val="0"/>
          <w:sz w:val="28"/>
          <w:szCs w:val="28"/>
          <w:lang w:eastAsia="uk-UA"/>
        </w:rPr>
        <w:t xml:space="preserve">Дюби Ж. </w:t>
      </w:r>
      <w:proofErr w:type="spellStart"/>
      <w:r w:rsidRPr="001F647A">
        <w:rPr>
          <w:rStyle w:val="FontStyle27"/>
          <w:rFonts w:ascii="Times New Roman" w:hAnsi="Times New Roman"/>
          <w:b w:val="0"/>
          <w:spacing w:val="0"/>
          <w:sz w:val="28"/>
          <w:szCs w:val="28"/>
          <w:lang w:val="uk-UA" w:eastAsia="uk-UA"/>
        </w:rPr>
        <w:t>Европа</w:t>
      </w:r>
      <w:proofErr w:type="spellEnd"/>
      <w:r w:rsidRPr="001F647A">
        <w:rPr>
          <w:rStyle w:val="FontStyle27"/>
          <w:rFonts w:ascii="Times New Roman" w:hAnsi="Times New Roman"/>
          <w:b w:val="0"/>
          <w:spacing w:val="0"/>
          <w:sz w:val="28"/>
          <w:szCs w:val="28"/>
          <w:lang w:val="uk-UA" w:eastAsia="uk-UA"/>
        </w:rPr>
        <w:t xml:space="preserve"> в </w:t>
      </w:r>
      <w:proofErr w:type="spellStart"/>
      <w:r w:rsidRPr="001F647A">
        <w:rPr>
          <w:rStyle w:val="FontStyle27"/>
          <w:rFonts w:ascii="Times New Roman" w:hAnsi="Times New Roman"/>
          <w:b w:val="0"/>
          <w:spacing w:val="0"/>
          <w:sz w:val="28"/>
          <w:szCs w:val="28"/>
          <w:lang w:val="uk-UA" w:eastAsia="uk-UA"/>
        </w:rPr>
        <w:t>средние</w:t>
      </w:r>
      <w:proofErr w:type="spellEnd"/>
      <w:r w:rsidRPr="001F647A">
        <w:rPr>
          <w:rStyle w:val="FontStyle27"/>
          <w:rFonts w:ascii="Times New Roman" w:hAnsi="Times New Roman"/>
          <w:b w:val="0"/>
          <w:spacing w:val="0"/>
          <w:sz w:val="28"/>
          <w:szCs w:val="28"/>
          <w:lang w:val="uk-UA" w:eastAsia="uk-UA"/>
        </w:rPr>
        <w:t xml:space="preserve"> </w:t>
      </w:r>
      <w:proofErr w:type="spellStart"/>
      <w:r w:rsidRPr="001F647A">
        <w:rPr>
          <w:rStyle w:val="FontStyle27"/>
          <w:rFonts w:ascii="Times New Roman" w:hAnsi="Times New Roman"/>
          <w:b w:val="0"/>
          <w:spacing w:val="0"/>
          <w:sz w:val="28"/>
          <w:szCs w:val="28"/>
          <w:lang w:val="uk-UA" w:eastAsia="uk-UA"/>
        </w:rPr>
        <w:t>века</w:t>
      </w:r>
      <w:proofErr w:type="spellEnd"/>
      <w:r w:rsidRPr="001F647A">
        <w:rPr>
          <w:rStyle w:val="FontStyle27"/>
          <w:rFonts w:ascii="Times New Roman" w:hAnsi="Times New Roman"/>
          <w:b w:val="0"/>
          <w:spacing w:val="0"/>
          <w:sz w:val="28"/>
          <w:szCs w:val="28"/>
          <w:lang w:val="uk-UA" w:eastAsia="uk-UA"/>
        </w:rPr>
        <w:t xml:space="preserve">. – М.: </w:t>
      </w:r>
      <w:proofErr w:type="spellStart"/>
      <w:r w:rsidRPr="001F647A">
        <w:rPr>
          <w:rStyle w:val="FontStyle27"/>
          <w:rFonts w:ascii="Times New Roman" w:hAnsi="Times New Roman"/>
          <w:b w:val="0"/>
          <w:spacing w:val="0"/>
          <w:sz w:val="28"/>
          <w:szCs w:val="28"/>
          <w:lang w:val="uk-UA" w:eastAsia="uk-UA"/>
        </w:rPr>
        <w:t>Полиграмма</w:t>
      </w:r>
      <w:proofErr w:type="spellEnd"/>
      <w:r w:rsidRPr="001F647A">
        <w:rPr>
          <w:rStyle w:val="FontStyle27"/>
          <w:rFonts w:ascii="Times New Roman" w:hAnsi="Times New Roman"/>
          <w:b w:val="0"/>
          <w:spacing w:val="0"/>
          <w:sz w:val="28"/>
          <w:szCs w:val="28"/>
          <w:lang w:val="uk-UA" w:eastAsia="uk-UA"/>
        </w:rPr>
        <w:t>, 1994. – 312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eastAsia="uk-UA"/>
        </w:rPr>
      </w:pPr>
      <w:proofErr w:type="spellStart"/>
      <w:r w:rsidRPr="001F647A">
        <w:rPr>
          <w:rStyle w:val="FontStyle27"/>
          <w:rFonts w:ascii="Times New Roman" w:hAnsi="Times New Roman"/>
          <w:b w:val="0"/>
          <w:spacing w:val="0"/>
          <w:sz w:val="28"/>
          <w:szCs w:val="28"/>
          <w:lang w:val="uk-UA" w:eastAsia="uk-UA"/>
        </w:rPr>
        <w:t>Дюби</w:t>
      </w:r>
      <w:proofErr w:type="spellEnd"/>
      <w:r w:rsidRPr="001F647A">
        <w:rPr>
          <w:rStyle w:val="FontStyle27"/>
          <w:rFonts w:ascii="Times New Roman" w:hAnsi="Times New Roman"/>
          <w:b w:val="0"/>
          <w:spacing w:val="0"/>
          <w:sz w:val="28"/>
          <w:szCs w:val="28"/>
          <w:lang w:val="uk-UA" w:eastAsia="uk-UA"/>
        </w:rPr>
        <w:t xml:space="preserve"> Жорж. </w:t>
      </w:r>
      <w:proofErr w:type="spellStart"/>
      <w:r w:rsidRPr="001F647A">
        <w:rPr>
          <w:rStyle w:val="FontStyle27"/>
          <w:rFonts w:ascii="Times New Roman" w:hAnsi="Times New Roman"/>
          <w:b w:val="0"/>
          <w:spacing w:val="0"/>
          <w:sz w:val="28"/>
          <w:szCs w:val="28"/>
          <w:lang w:val="uk-UA" w:eastAsia="uk-UA"/>
        </w:rPr>
        <w:t>Трьохчастная</w:t>
      </w:r>
      <w:proofErr w:type="spellEnd"/>
      <w:r w:rsidRPr="001F647A">
        <w:rPr>
          <w:rStyle w:val="FontStyle27"/>
          <w:rFonts w:ascii="Times New Roman" w:hAnsi="Times New Roman"/>
          <w:b w:val="0"/>
          <w:spacing w:val="0"/>
          <w:sz w:val="28"/>
          <w:szCs w:val="28"/>
          <w:lang w:val="uk-UA" w:eastAsia="uk-UA"/>
        </w:rPr>
        <w:t xml:space="preserve"> модель, </w:t>
      </w:r>
      <w:proofErr w:type="spellStart"/>
      <w:r w:rsidRPr="001F647A">
        <w:rPr>
          <w:rStyle w:val="FontStyle27"/>
          <w:rFonts w:ascii="Times New Roman" w:hAnsi="Times New Roman"/>
          <w:b w:val="0"/>
          <w:spacing w:val="0"/>
          <w:sz w:val="28"/>
          <w:szCs w:val="28"/>
          <w:lang w:val="uk-UA" w:eastAsia="uk-UA"/>
        </w:rPr>
        <w:t>или</w:t>
      </w:r>
      <w:proofErr w:type="spellEnd"/>
      <w:r w:rsidRPr="001F647A">
        <w:rPr>
          <w:rStyle w:val="FontStyle27"/>
          <w:rFonts w:ascii="Times New Roman" w:hAnsi="Times New Roman"/>
          <w:b w:val="0"/>
          <w:spacing w:val="0"/>
          <w:sz w:val="28"/>
          <w:szCs w:val="28"/>
          <w:lang w:val="uk-UA" w:eastAsia="uk-UA"/>
        </w:rPr>
        <w:t xml:space="preserve"> </w:t>
      </w:r>
      <w:proofErr w:type="spellStart"/>
      <w:r w:rsidRPr="001F647A">
        <w:rPr>
          <w:rStyle w:val="FontStyle27"/>
          <w:rFonts w:ascii="Times New Roman" w:hAnsi="Times New Roman"/>
          <w:b w:val="0"/>
          <w:spacing w:val="0"/>
          <w:sz w:val="28"/>
          <w:szCs w:val="28"/>
          <w:lang w:val="uk-UA" w:eastAsia="uk-UA"/>
        </w:rPr>
        <w:t>Представления</w:t>
      </w:r>
      <w:proofErr w:type="spellEnd"/>
      <w:r w:rsidRPr="001F647A">
        <w:rPr>
          <w:rStyle w:val="FontStyle27"/>
          <w:rFonts w:ascii="Times New Roman" w:hAnsi="Times New Roman"/>
          <w:b w:val="0"/>
          <w:spacing w:val="0"/>
          <w:sz w:val="28"/>
          <w:szCs w:val="28"/>
          <w:lang w:val="uk-UA" w:eastAsia="uk-UA"/>
        </w:rPr>
        <w:t xml:space="preserve"> </w:t>
      </w:r>
      <w:proofErr w:type="spellStart"/>
      <w:r w:rsidRPr="001F647A">
        <w:rPr>
          <w:rStyle w:val="FontStyle27"/>
          <w:rFonts w:ascii="Times New Roman" w:hAnsi="Times New Roman"/>
          <w:b w:val="0"/>
          <w:spacing w:val="0"/>
          <w:sz w:val="28"/>
          <w:szCs w:val="28"/>
          <w:lang w:val="uk-UA" w:eastAsia="uk-UA"/>
        </w:rPr>
        <w:t>средневекового</w:t>
      </w:r>
      <w:proofErr w:type="spellEnd"/>
      <w:r w:rsidRPr="001F647A">
        <w:rPr>
          <w:rStyle w:val="FontStyle27"/>
          <w:rFonts w:ascii="Times New Roman" w:hAnsi="Times New Roman"/>
          <w:b w:val="0"/>
          <w:spacing w:val="0"/>
          <w:sz w:val="28"/>
          <w:szCs w:val="28"/>
          <w:lang w:val="uk-UA" w:eastAsia="uk-UA"/>
        </w:rPr>
        <w:t xml:space="preserve"> </w:t>
      </w:r>
      <w:proofErr w:type="spellStart"/>
      <w:r w:rsidRPr="001F647A">
        <w:rPr>
          <w:rStyle w:val="FontStyle27"/>
          <w:rFonts w:ascii="Times New Roman" w:hAnsi="Times New Roman"/>
          <w:b w:val="0"/>
          <w:spacing w:val="0"/>
          <w:sz w:val="28"/>
          <w:szCs w:val="28"/>
          <w:lang w:val="uk-UA" w:eastAsia="uk-UA"/>
        </w:rPr>
        <w:t>общества</w:t>
      </w:r>
      <w:proofErr w:type="spellEnd"/>
      <w:r w:rsidRPr="001F647A">
        <w:rPr>
          <w:rStyle w:val="FontStyle27"/>
          <w:rFonts w:ascii="Times New Roman" w:hAnsi="Times New Roman"/>
          <w:b w:val="0"/>
          <w:spacing w:val="0"/>
          <w:sz w:val="28"/>
          <w:szCs w:val="28"/>
          <w:lang w:val="uk-UA" w:eastAsia="uk-UA"/>
        </w:rPr>
        <w:t xml:space="preserve"> о </w:t>
      </w:r>
      <w:proofErr w:type="spellStart"/>
      <w:r w:rsidRPr="001F647A">
        <w:rPr>
          <w:rStyle w:val="FontStyle27"/>
          <w:rFonts w:ascii="Times New Roman" w:hAnsi="Times New Roman"/>
          <w:b w:val="0"/>
          <w:spacing w:val="0"/>
          <w:sz w:val="28"/>
          <w:szCs w:val="28"/>
          <w:lang w:val="uk-UA" w:eastAsia="uk-UA"/>
        </w:rPr>
        <w:t>самом</w:t>
      </w:r>
      <w:proofErr w:type="spellEnd"/>
      <w:r w:rsidRPr="001F647A">
        <w:rPr>
          <w:rStyle w:val="FontStyle27"/>
          <w:rFonts w:ascii="Times New Roman" w:hAnsi="Times New Roman"/>
          <w:b w:val="0"/>
          <w:spacing w:val="0"/>
          <w:sz w:val="28"/>
          <w:szCs w:val="28"/>
          <w:lang w:val="uk-UA" w:eastAsia="uk-UA"/>
        </w:rPr>
        <w:t xml:space="preserve"> себе. – М.: </w:t>
      </w:r>
      <w:proofErr w:type="spellStart"/>
      <w:r w:rsidRPr="001F647A">
        <w:rPr>
          <w:rStyle w:val="FontStyle27"/>
          <w:rFonts w:ascii="Times New Roman" w:hAnsi="Times New Roman"/>
          <w:b w:val="0"/>
          <w:spacing w:val="0"/>
          <w:sz w:val="28"/>
          <w:szCs w:val="28"/>
          <w:lang w:val="uk-UA" w:eastAsia="uk-UA"/>
        </w:rPr>
        <w:t>Языки</w:t>
      </w:r>
      <w:proofErr w:type="spellEnd"/>
      <w:r w:rsidRPr="001F647A">
        <w:rPr>
          <w:rStyle w:val="FontStyle27"/>
          <w:rFonts w:ascii="Times New Roman" w:hAnsi="Times New Roman"/>
          <w:b w:val="0"/>
          <w:spacing w:val="0"/>
          <w:sz w:val="28"/>
          <w:szCs w:val="28"/>
          <w:lang w:val="uk-UA" w:eastAsia="uk-UA"/>
        </w:rPr>
        <w:t xml:space="preserve"> </w:t>
      </w:r>
      <w:proofErr w:type="spellStart"/>
      <w:r w:rsidRPr="001F647A">
        <w:rPr>
          <w:rStyle w:val="FontStyle27"/>
          <w:rFonts w:ascii="Times New Roman" w:hAnsi="Times New Roman"/>
          <w:b w:val="0"/>
          <w:spacing w:val="0"/>
          <w:sz w:val="28"/>
          <w:szCs w:val="28"/>
          <w:lang w:val="uk-UA" w:eastAsia="uk-UA"/>
        </w:rPr>
        <w:t>русской</w:t>
      </w:r>
      <w:proofErr w:type="spellEnd"/>
      <w:r w:rsidRPr="001F647A">
        <w:rPr>
          <w:rStyle w:val="FontStyle27"/>
          <w:rFonts w:ascii="Times New Roman" w:hAnsi="Times New Roman"/>
          <w:b w:val="0"/>
          <w:spacing w:val="0"/>
          <w:sz w:val="28"/>
          <w:szCs w:val="28"/>
          <w:lang w:val="uk-UA" w:eastAsia="uk-UA"/>
        </w:rPr>
        <w:t xml:space="preserve"> </w:t>
      </w:r>
      <w:proofErr w:type="spellStart"/>
      <w:r w:rsidRPr="001F647A">
        <w:rPr>
          <w:rStyle w:val="FontStyle27"/>
          <w:rFonts w:ascii="Times New Roman" w:hAnsi="Times New Roman"/>
          <w:b w:val="0"/>
          <w:spacing w:val="0"/>
          <w:sz w:val="28"/>
          <w:szCs w:val="28"/>
          <w:lang w:val="uk-UA" w:eastAsia="uk-UA"/>
        </w:rPr>
        <w:t>культуры</w:t>
      </w:r>
      <w:proofErr w:type="spellEnd"/>
      <w:r w:rsidRPr="001F647A">
        <w:rPr>
          <w:rStyle w:val="FontStyle27"/>
          <w:rFonts w:ascii="Times New Roman" w:hAnsi="Times New Roman"/>
          <w:b w:val="0"/>
          <w:spacing w:val="0"/>
          <w:sz w:val="28"/>
          <w:szCs w:val="28"/>
          <w:lang w:val="uk-UA" w:eastAsia="uk-UA"/>
        </w:rPr>
        <w:t>, 2000. – 320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rPr>
      </w:pPr>
      <w:proofErr w:type="spellStart"/>
      <w:r w:rsidRPr="001F647A">
        <w:rPr>
          <w:rStyle w:val="FontStyle27"/>
          <w:rFonts w:ascii="Times New Roman" w:hAnsi="Times New Roman"/>
          <w:b w:val="0"/>
          <w:spacing w:val="0"/>
          <w:sz w:val="28"/>
          <w:szCs w:val="28"/>
          <w:lang w:val="uk-UA"/>
        </w:rPr>
        <w:t>История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Европы</w:t>
      </w:r>
      <w:proofErr w:type="spellEnd"/>
      <w:r w:rsidRPr="001F647A">
        <w:rPr>
          <w:rStyle w:val="FontStyle27"/>
          <w:rFonts w:ascii="Times New Roman" w:hAnsi="Times New Roman"/>
          <w:b w:val="0"/>
          <w:spacing w:val="0"/>
          <w:sz w:val="28"/>
          <w:szCs w:val="28"/>
          <w:lang w:val="uk-UA"/>
        </w:rPr>
        <w:t xml:space="preserve"> с </w:t>
      </w:r>
      <w:proofErr w:type="spellStart"/>
      <w:r w:rsidRPr="001F647A">
        <w:rPr>
          <w:rStyle w:val="FontStyle27"/>
          <w:rFonts w:ascii="Times New Roman" w:hAnsi="Times New Roman"/>
          <w:b w:val="0"/>
          <w:spacing w:val="0"/>
          <w:sz w:val="28"/>
          <w:szCs w:val="28"/>
          <w:lang w:val="uk-UA"/>
        </w:rPr>
        <w:t>древнейших</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времен</w:t>
      </w:r>
      <w:proofErr w:type="spellEnd"/>
      <w:r w:rsidRPr="001F647A">
        <w:rPr>
          <w:rStyle w:val="FontStyle27"/>
          <w:rFonts w:ascii="Times New Roman" w:hAnsi="Times New Roman"/>
          <w:b w:val="0"/>
          <w:spacing w:val="0"/>
          <w:sz w:val="28"/>
          <w:szCs w:val="28"/>
          <w:lang w:val="uk-UA"/>
        </w:rPr>
        <w:t xml:space="preserve"> до наших </w:t>
      </w:r>
      <w:proofErr w:type="spellStart"/>
      <w:r w:rsidRPr="001F647A">
        <w:rPr>
          <w:rStyle w:val="FontStyle27"/>
          <w:rFonts w:ascii="Times New Roman" w:hAnsi="Times New Roman"/>
          <w:b w:val="0"/>
          <w:spacing w:val="0"/>
          <w:sz w:val="28"/>
          <w:szCs w:val="28"/>
          <w:lang w:val="uk-UA"/>
        </w:rPr>
        <w:t>дней</w:t>
      </w:r>
      <w:proofErr w:type="spellEnd"/>
      <w:r w:rsidRPr="001F647A">
        <w:rPr>
          <w:rStyle w:val="FontStyle27"/>
          <w:rFonts w:ascii="Times New Roman" w:hAnsi="Times New Roman"/>
          <w:b w:val="0"/>
          <w:spacing w:val="0"/>
          <w:sz w:val="28"/>
          <w:szCs w:val="28"/>
          <w:lang w:val="uk-UA"/>
        </w:rPr>
        <w:t xml:space="preserve">: В 8 т. Т.2. </w:t>
      </w:r>
      <w:proofErr w:type="spellStart"/>
      <w:r w:rsidRPr="001F647A">
        <w:rPr>
          <w:rStyle w:val="FontStyle27"/>
          <w:rFonts w:ascii="Times New Roman" w:hAnsi="Times New Roman"/>
          <w:b w:val="0"/>
          <w:spacing w:val="0"/>
          <w:sz w:val="28"/>
          <w:szCs w:val="28"/>
          <w:lang w:val="uk-UA"/>
        </w:rPr>
        <w:t>Средневековая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Европа</w:t>
      </w:r>
      <w:proofErr w:type="spellEnd"/>
      <w:r w:rsidRPr="001F647A">
        <w:rPr>
          <w:rStyle w:val="FontStyle27"/>
          <w:rFonts w:ascii="Times New Roman" w:hAnsi="Times New Roman"/>
          <w:b w:val="0"/>
          <w:spacing w:val="0"/>
          <w:sz w:val="28"/>
          <w:szCs w:val="28"/>
          <w:lang w:val="uk-UA"/>
        </w:rPr>
        <w:t>. – М.: Наука, 1992. – 808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rPr>
      </w:pPr>
      <w:proofErr w:type="spellStart"/>
      <w:r w:rsidRPr="001F647A">
        <w:rPr>
          <w:rStyle w:val="FontStyle27"/>
          <w:rFonts w:ascii="Times New Roman" w:hAnsi="Times New Roman"/>
          <w:b w:val="0"/>
          <w:spacing w:val="0"/>
          <w:sz w:val="28"/>
          <w:szCs w:val="28"/>
          <w:lang w:val="uk-UA"/>
        </w:rPr>
        <w:t>История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средних</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веков</w:t>
      </w:r>
      <w:proofErr w:type="spellEnd"/>
      <w:r w:rsidRPr="001F647A">
        <w:rPr>
          <w:rStyle w:val="FontStyle27"/>
          <w:rFonts w:ascii="Times New Roman" w:hAnsi="Times New Roman"/>
          <w:b w:val="0"/>
          <w:spacing w:val="0"/>
          <w:sz w:val="28"/>
          <w:szCs w:val="28"/>
          <w:lang w:val="uk-UA"/>
        </w:rPr>
        <w:t xml:space="preserve">: В 2 т. Т.1. </w:t>
      </w:r>
      <w:proofErr w:type="spellStart"/>
      <w:r w:rsidRPr="001F647A">
        <w:rPr>
          <w:rStyle w:val="FontStyle27"/>
          <w:rFonts w:ascii="Times New Roman" w:hAnsi="Times New Roman"/>
          <w:b w:val="0"/>
          <w:spacing w:val="0"/>
          <w:sz w:val="28"/>
          <w:szCs w:val="28"/>
          <w:lang w:val="uk-UA"/>
        </w:rPr>
        <w:t>Учебник</w:t>
      </w:r>
      <w:proofErr w:type="spellEnd"/>
      <w:r w:rsidRPr="001F647A">
        <w:rPr>
          <w:rStyle w:val="FontStyle27"/>
          <w:rFonts w:ascii="Times New Roman" w:hAnsi="Times New Roman"/>
          <w:b w:val="0"/>
          <w:spacing w:val="0"/>
          <w:sz w:val="28"/>
          <w:szCs w:val="28"/>
          <w:lang w:val="uk-UA"/>
        </w:rPr>
        <w:t xml:space="preserve"> / </w:t>
      </w:r>
      <w:proofErr w:type="spellStart"/>
      <w:r w:rsidRPr="001F647A">
        <w:rPr>
          <w:rStyle w:val="FontStyle27"/>
          <w:rFonts w:ascii="Times New Roman" w:hAnsi="Times New Roman"/>
          <w:b w:val="0"/>
          <w:spacing w:val="0"/>
          <w:sz w:val="28"/>
          <w:szCs w:val="28"/>
          <w:lang w:val="uk-UA"/>
        </w:rPr>
        <w:t>Под</w:t>
      </w:r>
      <w:proofErr w:type="spellEnd"/>
      <w:r w:rsidRPr="001F647A">
        <w:rPr>
          <w:rStyle w:val="FontStyle27"/>
          <w:rFonts w:ascii="Times New Roman" w:hAnsi="Times New Roman"/>
          <w:b w:val="0"/>
          <w:spacing w:val="0"/>
          <w:sz w:val="28"/>
          <w:szCs w:val="28"/>
          <w:lang w:val="uk-UA"/>
        </w:rPr>
        <w:t xml:space="preserve"> ред. С.П. Карпова. – М.: </w:t>
      </w:r>
      <w:proofErr w:type="spellStart"/>
      <w:r w:rsidRPr="001F647A">
        <w:rPr>
          <w:rStyle w:val="FontStyle27"/>
          <w:rFonts w:ascii="Times New Roman" w:hAnsi="Times New Roman"/>
          <w:b w:val="0"/>
          <w:spacing w:val="0"/>
          <w:sz w:val="28"/>
          <w:szCs w:val="28"/>
          <w:lang w:val="uk-UA"/>
        </w:rPr>
        <w:t>Изд-во</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Моск</w:t>
      </w:r>
      <w:proofErr w:type="spellEnd"/>
      <w:r w:rsidRPr="001F647A">
        <w:rPr>
          <w:rStyle w:val="FontStyle27"/>
          <w:rFonts w:ascii="Times New Roman" w:hAnsi="Times New Roman"/>
          <w:b w:val="0"/>
          <w:spacing w:val="0"/>
          <w:sz w:val="28"/>
          <w:szCs w:val="28"/>
          <w:lang w:val="uk-UA"/>
        </w:rPr>
        <w:t xml:space="preserve">. у-та: </w:t>
      </w:r>
      <w:proofErr w:type="spellStart"/>
      <w:r w:rsidRPr="001F647A">
        <w:rPr>
          <w:rStyle w:val="FontStyle27"/>
          <w:rFonts w:ascii="Times New Roman" w:hAnsi="Times New Roman"/>
          <w:b w:val="0"/>
          <w:spacing w:val="0"/>
          <w:sz w:val="28"/>
          <w:szCs w:val="28"/>
          <w:lang w:val="uk-UA"/>
        </w:rPr>
        <w:t>Изд-во</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Печатные</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традиции</w:t>
      </w:r>
      <w:proofErr w:type="spellEnd"/>
      <w:r w:rsidRPr="001F647A">
        <w:rPr>
          <w:rStyle w:val="FontStyle27"/>
          <w:rFonts w:ascii="Times New Roman" w:hAnsi="Times New Roman"/>
          <w:b w:val="0"/>
          <w:spacing w:val="0"/>
          <w:sz w:val="28"/>
          <w:szCs w:val="28"/>
          <w:lang w:val="uk-UA"/>
        </w:rPr>
        <w:t xml:space="preserve">», 2008. – 681 с.; Т.2. </w:t>
      </w:r>
      <w:proofErr w:type="spellStart"/>
      <w:r w:rsidRPr="001F647A">
        <w:rPr>
          <w:rStyle w:val="FontStyle27"/>
          <w:rFonts w:ascii="Times New Roman" w:hAnsi="Times New Roman"/>
          <w:b w:val="0"/>
          <w:spacing w:val="0"/>
          <w:sz w:val="28"/>
          <w:szCs w:val="28"/>
          <w:lang w:val="uk-UA"/>
        </w:rPr>
        <w:t>Раннее</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новое</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время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Учебник</w:t>
      </w:r>
      <w:proofErr w:type="spellEnd"/>
      <w:r w:rsidRPr="001F647A">
        <w:rPr>
          <w:rStyle w:val="FontStyle27"/>
          <w:rFonts w:ascii="Times New Roman" w:hAnsi="Times New Roman"/>
          <w:b w:val="0"/>
          <w:spacing w:val="0"/>
          <w:sz w:val="28"/>
          <w:szCs w:val="28"/>
          <w:lang w:val="uk-UA"/>
        </w:rPr>
        <w:t xml:space="preserve"> / </w:t>
      </w:r>
      <w:proofErr w:type="spellStart"/>
      <w:r w:rsidRPr="001F647A">
        <w:rPr>
          <w:rStyle w:val="FontStyle27"/>
          <w:rFonts w:ascii="Times New Roman" w:hAnsi="Times New Roman"/>
          <w:b w:val="0"/>
          <w:spacing w:val="0"/>
          <w:sz w:val="28"/>
          <w:szCs w:val="28"/>
          <w:lang w:val="uk-UA"/>
        </w:rPr>
        <w:t>Под</w:t>
      </w:r>
      <w:proofErr w:type="spellEnd"/>
      <w:r w:rsidRPr="001F647A">
        <w:rPr>
          <w:rStyle w:val="FontStyle27"/>
          <w:rFonts w:ascii="Times New Roman" w:hAnsi="Times New Roman"/>
          <w:b w:val="0"/>
          <w:spacing w:val="0"/>
          <w:sz w:val="28"/>
          <w:szCs w:val="28"/>
          <w:lang w:val="uk-UA"/>
        </w:rPr>
        <w:t xml:space="preserve"> ред. С.П. Карпова. – М.: </w:t>
      </w:r>
      <w:proofErr w:type="spellStart"/>
      <w:r w:rsidRPr="001F647A">
        <w:rPr>
          <w:rStyle w:val="FontStyle27"/>
          <w:rFonts w:ascii="Times New Roman" w:hAnsi="Times New Roman"/>
          <w:b w:val="0"/>
          <w:spacing w:val="0"/>
          <w:sz w:val="28"/>
          <w:szCs w:val="28"/>
          <w:lang w:val="uk-UA"/>
        </w:rPr>
        <w:t>Изд-во</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Моск</w:t>
      </w:r>
      <w:proofErr w:type="spellEnd"/>
      <w:r w:rsidRPr="001F647A">
        <w:rPr>
          <w:rStyle w:val="FontStyle27"/>
          <w:rFonts w:ascii="Times New Roman" w:hAnsi="Times New Roman"/>
          <w:b w:val="0"/>
          <w:spacing w:val="0"/>
          <w:sz w:val="28"/>
          <w:szCs w:val="28"/>
          <w:lang w:val="uk-UA"/>
        </w:rPr>
        <w:t>. у-та: Наука, 2005. – 432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rPr>
      </w:pPr>
      <w:r w:rsidRPr="001F647A">
        <w:rPr>
          <w:rStyle w:val="FontStyle26"/>
          <w:b w:val="0"/>
          <w:spacing w:val="0"/>
          <w:sz w:val="28"/>
          <w:szCs w:val="28"/>
        </w:rPr>
        <w:t xml:space="preserve">Кенигсбергер Г. </w:t>
      </w:r>
      <w:proofErr w:type="spellStart"/>
      <w:r w:rsidRPr="001F647A">
        <w:rPr>
          <w:rStyle w:val="FontStyle27"/>
          <w:rFonts w:ascii="Times New Roman" w:hAnsi="Times New Roman"/>
          <w:b w:val="0"/>
          <w:spacing w:val="0"/>
          <w:sz w:val="28"/>
          <w:szCs w:val="28"/>
          <w:lang w:val="uk-UA"/>
        </w:rPr>
        <w:t>Средневековая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Европа</w:t>
      </w:r>
      <w:proofErr w:type="spellEnd"/>
      <w:r w:rsidRPr="001F647A">
        <w:rPr>
          <w:rStyle w:val="FontStyle27"/>
          <w:rFonts w:ascii="Times New Roman" w:hAnsi="Times New Roman"/>
          <w:b w:val="0"/>
          <w:spacing w:val="0"/>
          <w:sz w:val="28"/>
          <w:szCs w:val="28"/>
          <w:lang w:val="uk-UA"/>
        </w:rPr>
        <w:t xml:space="preserve">. 400 – 1500 </w:t>
      </w:r>
      <w:proofErr w:type="spellStart"/>
      <w:r w:rsidRPr="001F647A">
        <w:rPr>
          <w:rStyle w:val="FontStyle27"/>
          <w:rFonts w:ascii="Times New Roman" w:hAnsi="Times New Roman"/>
          <w:b w:val="0"/>
          <w:spacing w:val="0"/>
          <w:sz w:val="28"/>
          <w:szCs w:val="28"/>
          <w:lang w:val="uk-UA"/>
        </w:rPr>
        <w:t>годы</w:t>
      </w:r>
      <w:proofErr w:type="spellEnd"/>
      <w:r w:rsidRPr="001F647A">
        <w:rPr>
          <w:rStyle w:val="FontStyle27"/>
          <w:rFonts w:ascii="Times New Roman" w:hAnsi="Times New Roman"/>
          <w:b w:val="0"/>
          <w:spacing w:val="0"/>
          <w:sz w:val="28"/>
          <w:szCs w:val="28"/>
          <w:lang w:val="uk-UA"/>
        </w:rPr>
        <w:t>. М.: Весь мир, 2001. – 384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rPr>
      </w:pPr>
      <w:proofErr w:type="spellStart"/>
      <w:r w:rsidRPr="001F647A">
        <w:rPr>
          <w:rStyle w:val="FontStyle27"/>
          <w:rFonts w:ascii="Times New Roman" w:hAnsi="Times New Roman"/>
          <w:b w:val="0"/>
          <w:spacing w:val="0"/>
          <w:sz w:val="28"/>
          <w:szCs w:val="28"/>
          <w:lang w:val="uk-UA"/>
        </w:rPr>
        <w:t>Крижановська</w:t>
      </w:r>
      <w:proofErr w:type="spellEnd"/>
      <w:r w:rsidRPr="001F647A">
        <w:rPr>
          <w:rStyle w:val="FontStyle27"/>
          <w:rFonts w:ascii="Times New Roman" w:hAnsi="Times New Roman"/>
          <w:b w:val="0"/>
          <w:spacing w:val="0"/>
          <w:sz w:val="28"/>
          <w:szCs w:val="28"/>
          <w:lang w:val="uk-UA"/>
        </w:rPr>
        <w:t xml:space="preserve"> О.О., </w:t>
      </w:r>
      <w:proofErr w:type="spellStart"/>
      <w:r w:rsidRPr="001F647A">
        <w:rPr>
          <w:rStyle w:val="FontStyle27"/>
          <w:rFonts w:ascii="Times New Roman" w:hAnsi="Times New Roman"/>
          <w:b w:val="0"/>
          <w:spacing w:val="0"/>
          <w:sz w:val="28"/>
          <w:szCs w:val="28"/>
          <w:lang w:val="uk-UA"/>
        </w:rPr>
        <w:t>Крижановський</w:t>
      </w:r>
      <w:proofErr w:type="spellEnd"/>
      <w:r w:rsidRPr="001F647A">
        <w:rPr>
          <w:rStyle w:val="FontStyle27"/>
          <w:rFonts w:ascii="Times New Roman" w:hAnsi="Times New Roman"/>
          <w:b w:val="0"/>
          <w:spacing w:val="0"/>
          <w:sz w:val="28"/>
          <w:szCs w:val="28"/>
          <w:lang w:val="uk-UA"/>
        </w:rPr>
        <w:t xml:space="preserve"> О.П. Історія середніх віків. Вступ до історії західноєвропейського Середньовіччя. Курс лекцій. – К.: «Либідь», 2006. – 326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rPr>
      </w:pPr>
      <w:r w:rsidRPr="001F647A">
        <w:rPr>
          <w:rStyle w:val="FontStyle26"/>
          <w:b w:val="0"/>
          <w:spacing w:val="0"/>
          <w:sz w:val="28"/>
          <w:szCs w:val="28"/>
        </w:rPr>
        <w:t xml:space="preserve">Ле Гофф Ж. </w:t>
      </w:r>
      <w:proofErr w:type="spellStart"/>
      <w:r w:rsidRPr="001F647A">
        <w:rPr>
          <w:rStyle w:val="FontStyle27"/>
          <w:rFonts w:ascii="Times New Roman" w:hAnsi="Times New Roman"/>
          <w:b w:val="0"/>
          <w:spacing w:val="0"/>
          <w:sz w:val="28"/>
          <w:szCs w:val="28"/>
          <w:lang w:val="uk-UA"/>
        </w:rPr>
        <w:t>Цивилизация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средневекового</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Запада</w:t>
      </w:r>
      <w:proofErr w:type="spellEnd"/>
      <w:r w:rsidRPr="001F647A">
        <w:rPr>
          <w:rStyle w:val="FontStyle27"/>
          <w:rFonts w:ascii="Times New Roman" w:hAnsi="Times New Roman"/>
          <w:b w:val="0"/>
          <w:spacing w:val="0"/>
          <w:sz w:val="28"/>
          <w:szCs w:val="28"/>
          <w:lang w:val="uk-UA"/>
        </w:rPr>
        <w:t xml:space="preserve">. – М.: </w:t>
      </w:r>
      <w:proofErr w:type="spellStart"/>
      <w:r w:rsidRPr="001F647A">
        <w:rPr>
          <w:rStyle w:val="FontStyle27"/>
          <w:rFonts w:ascii="Times New Roman" w:hAnsi="Times New Roman"/>
          <w:b w:val="0"/>
          <w:spacing w:val="0"/>
          <w:sz w:val="28"/>
          <w:szCs w:val="28"/>
          <w:lang w:val="uk-UA"/>
        </w:rPr>
        <w:t>Издательская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группа</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Прогресс</w:t>
      </w:r>
      <w:proofErr w:type="spellEnd"/>
      <w:r w:rsidRPr="001F647A">
        <w:rPr>
          <w:rStyle w:val="FontStyle27"/>
          <w:rFonts w:ascii="Times New Roman" w:hAnsi="Times New Roman"/>
          <w:b w:val="0"/>
          <w:spacing w:val="0"/>
          <w:sz w:val="28"/>
          <w:szCs w:val="28"/>
          <w:lang w:val="uk-UA"/>
        </w:rPr>
        <w:t>», «</w:t>
      </w:r>
      <w:proofErr w:type="spellStart"/>
      <w:r w:rsidRPr="001F647A">
        <w:rPr>
          <w:rStyle w:val="FontStyle27"/>
          <w:rFonts w:ascii="Times New Roman" w:hAnsi="Times New Roman"/>
          <w:b w:val="0"/>
          <w:spacing w:val="0"/>
          <w:sz w:val="28"/>
          <w:szCs w:val="28"/>
          <w:lang w:val="uk-UA"/>
        </w:rPr>
        <w:t>Прогресс-академия</w:t>
      </w:r>
      <w:proofErr w:type="spellEnd"/>
      <w:r w:rsidRPr="001F647A">
        <w:rPr>
          <w:rStyle w:val="FontStyle27"/>
          <w:rFonts w:ascii="Times New Roman" w:hAnsi="Times New Roman"/>
          <w:b w:val="0"/>
          <w:spacing w:val="0"/>
          <w:sz w:val="28"/>
          <w:szCs w:val="28"/>
          <w:lang w:val="uk-UA"/>
        </w:rPr>
        <w:t>, 1992. – 213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rPr>
      </w:pPr>
      <w:r w:rsidRPr="001F647A">
        <w:rPr>
          <w:rStyle w:val="FontStyle27"/>
          <w:rFonts w:ascii="Times New Roman" w:hAnsi="Times New Roman"/>
          <w:b w:val="0"/>
          <w:spacing w:val="0"/>
          <w:sz w:val="28"/>
          <w:szCs w:val="28"/>
          <w:lang w:val="uk-UA"/>
        </w:rPr>
        <w:t xml:space="preserve">Рубель В.А. Історія середньовічного Сходу. – К.: Либідь, 2000. – 736 с. </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rPr>
      </w:pPr>
      <w:r w:rsidRPr="001F647A">
        <w:rPr>
          <w:rStyle w:val="FontStyle27"/>
          <w:rFonts w:ascii="Times New Roman" w:hAnsi="Times New Roman"/>
          <w:b w:val="0"/>
          <w:spacing w:val="0"/>
          <w:sz w:val="28"/>
          <w:szCs w:val="28"/>
          <w:lang w:val="uk-UA"/>
        </w:rPr>
        <w:lastRenderedPageBreak/>
        <w:t xml:space="preserve">Рубель В.А. Історія цивілізацій </w:t>
      </w:r>
      <w:proofErr w:type="spellStart"/>
      <w:r w:rsidRPr="001F647A">
        <w:rPr>
          <w:rStyle w:val="FontStyle27"/>
          <w:rFonts w:ascii="Times New Roman" w:hAnsi="Times New Roman"/>
          <w:b w:val="0"/>
          <w:spacing w:val="0"/>
          <w:sz w:val="28"/>
          <w:szCs w:val="28"/>
          <w:lang w:val="uk-UA"/>
        </w:rPr>
        <w:t>доколумбової</w:t>
      </w:r>
      <w:proofErr w:type="spellEnd"/>
      <w:r w:rsidRPr="001F647A">
        <w:rPr>
          <w:rStyle w:val="FontStyle27"/>
          <w:rFonts w:ascii="Times New Roman" w:hAnsi="Times New Roman"/>
          <w:b w:val="0"/>
          <w:spacing w:val="0"/>
          <w:sz w:val="28"/>
          <w:szCs w:val="28"/>
          <w:lang w:val="uk-UA"/>
        </w:rPr>
        <w:t xml:space="preserve"> Америки. – К.: Либідь, 2005. – 504 с.</w:t>
      </w:r>
    </w:p>
    <w:p w:rsidR="001C49E5" w:rsidRPr="001F647A" w:rsidRDefault="001C49E5" w:rsidP="001C49E5">
      <w:pPr>
        <w:pStyle w:val="Style9"/>
        <w:widowControl/>
        <w:numPr>
          <w:ilvl w:val="0"/>
          <w:numId w:val="2"/>
        </w:numPr>
        <w:spacing w:line="240" w:lineRule="auto"/>
        <w:ind w:left="0" w:firstLine="284"/>
        <w:rPr>
          <w:rStyle w:val="FontStyle27"/>
          <w:rFonts w:ascii="Times New Roman" w:hAnsi="Times New Roman"/>
          <w:b w:val="0"/>
          <w:spacing w:val="0"/>
          <w:sz w:val="28"/>
          <w:szCs w:val="28"/>
          <w:lang w:val="uk-UA"/>
        </w:rPr>
      </w:pPr>
      <w:proofErr w:type="spellStart"/>
      <w:r w:rsidRPr="001F647A">
        <w:rPr>
          <w:rStyle w:val="FontStyle27"/>
          <w:rFonts w:ascii="Times New Roman" w:hAnsi="Times New Roman"/>
          <w:b w:val="0"/>
          <w:spacing w:val="0"/>
          <w:sz w:val="28"/>
          <w:szCs w:val="28"/>
          <w:lang w:val="uk-UA"/>
        </w:rPr>
        <w:t>Ле</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Руа</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Лядюри</w:t>
      </w:r>
      <w:proofErr w:type="spellEnd"/>
      <w:r w:rsidRPr="001F647A">
        <w:rPr>
          <w:rStyle w:val="FontStyle27"/>
          <w:rFonts w:ascii="Times New Roman" w:hAnsi="Times New Roman"/>
          <w:b w:val="0"/>
          <w:spacing w:val="0"/>
          <w:sz w:val="28"/>
          <w:szCs w:val="28"/>
          <w:lang w:val="uk-UA"/>
        </w:rPr>
        <w:t xml:space="preserve"> Э. </w:t>
      </w:r>
      <w:proofErr w:type="spellStart"/>
      <w:r w:rsidRPr="001F647A">
        <w:rPr>
          <w:rStyle w:val="FontStyle27"/>
          <w:rFonts w:ascii="Times New Roman" w:hAnsi="Times New Roman"/>
          <w:b w:val="0"/>
          <w:spacing w:val="0"/>
          <w:sz w:val="28"/>
          <w:szCs w:val="28"/>
          <w:lang w:val="uk-UA"/>
        </w:rPr>
        <w:t>История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Франции</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Королевская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Франция</w:t>
      </w:r>
      <w:proofErr w:type="spellEnd"/>
      <w:r w:rsidRPr="001F647A">
        <w:rPr>
          <w:rStyle w:val="FontStyle27"/>
          <w:rFonts w:ascii="Times New Roman" w:hAnsi="Times New Roman"/>
          <w:b w:val="0"/>
          <w:spacing w:val="0"/>
          <w:sz w:val="28"/>
          <w:szCs w:val="28"/>
          <w:lang w:val="uk-UA"/>
        </w:rPr>
        <w:t xml:space="preserve">. От Людовика ХІ до </w:t>
      </w:r>
      <w:proofErr w:type="spellStart"/>
      <w:r w:rsidRPr="001F647A">
        <w:rPr>
          <w:rStyle w:val="FontStyle27"/>
          <w:rFonts w:ascii="Times New Roman" w:hAnsi="Times New Roman"/>
          <w:b w:val="0"/>
          <w:spacing w:val="0"/>
          <w:sz w:val="28"/>
          <w:szCs w:val="28"/>
          <w:lang w:val="uk-UA"/>
        </w:rPr>
        <w:t>Генриха</w:t>
      </w:r>
      <w:proofErr w:type="spellEnd"/>
      <w:r w:rsidRPr="001F647A">
        <w:rPr>
          <w:rStyle w:val="FontStyle27"/>
          <w:rFonts w:ascii="Times New Roman" w:hAnsi="Times New Roman"/>
          <w:b w:val="0"/>
          <w:spacing w:val="0"/>
          <w:sz w:val="28"/>
          <w:szCs w:val="28"/>
          <w:lang w:val="uk-UA"/>
        </w:rPr>
        <w:t xml:space="preserve"> ІV. – М.: </w:t>
      </w:r>
      <w:proofErr w:type="spellStart"/>
      <w:r w:rsidRPr="001F647A">
        <w:rPr>
          <w:rStyle w:val="FontStyle27"/>
          <w:rFonts w:ascii="Times New Roman" w:hAnsi="Times New Roman"/>
          <w:b w:val="0"/>
          <w:spacing w:val="0"/>
          <w:sz w:val="28"/>
          <w:szCs w:val="28"/>
          <w:lang w:val="uk-UA"/>
        </w:rPr>
        <w:t>Международные</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отношения</w:t>
      </w:r>
      <w:proofErr w:type="spellEnd"/>
      <w:r w:rsidRPr="001F647A">
        <w:rPr>
          <w:rStyle w:val="FontStyle27"/>
          <w:rFonts w:ascii="Times New Roman" w:hAnsi="Times New Roman"/>
          <w:b w:val="0"/>
          <w:spacing w:val="0"/>
          <w:sz w:val="28"/>
          <w:szCs w:val="28"/>
          <w:lang w:val="uk-UA"/>
        </w:rPr>
        <w:t>, 2004. – 416 с.</w:t>
      </w:r>
    </w:p>
    <w:p w:rsidR="001C49E5" w:rsidRPr="001F647A" w:rsidRDefault="001C49E5" w:rsidP="001C49E5">
      <w:pPr>
        <w:pStyle w:val="Style9"/>
        <w:widowControl/>
        <w:numPr>
          <w:ilvl w:val="0"/>
          <w:numId w:val="2"/>
        </w:numPr>
        <w:spacing w:line="240" w:lineRule="auto"/>
        <w:ind w:left="0" w:firstLine="284"/>
        <w:rPr>
          <w:rFonts w:ascii="Times New Roman" w:hAnsi="Times New Roman"/>
          <w:b/>
        </w:rPr>
      </w:pPr>
      <w:proofErr w:type="spellStart"/>
      <w:r w:rsidRPr="001F647A">
        <w:rPr>
          <w:rStyle w:val="FontStyle27"/>
          <w:rFonts w:ascii="Times New Roman" w:hAnsi="Times New Roman"/>
          <w:b w:val="0"/>
          <w:spacing w:val="0"/>
          <w:sz w:val="28"/>
          <w:szCs w:val="28"/>
          <w:lang w:val="uk-UA"/>
        </w:rPr>
        <w:t>Ле</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Руа</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Лядюри</w:t>
      </w:r>
      <w:proofErr w:type="spellEnd"/>
      <w:r w:rsidRPr="001F647A">
        <w:rPr>
          <w:rStyle w:val="FontStyle27"/>
          <w:rFonts w:ascii="Times New Roman" w:hAnsi="Times New Roman"/>
          <w:b w:val="0"/>
          <w:spacing w:val="0"/>
          <w:sz w:val="28"/>
          <w:szCs w:val="28"/>
          <w:lang w:val="uk-UA"/>
        </w:rPr>
        <w:t xml:space="preserve"> Э. </w:t>
      </w:r>
      <w:proofErr w:type="spellStart"/>
      <w:r w:rsidRPr="001F647A">
        <w:rPr>
          <w:rStyle w:val="FontStyle27"/>
          <w:rFonts w:ascii="Times New Roman" w:hAnsi="Times New Roman"/>
          <w:b w:val="0"/>
          <w:spacing w:val="0"/>
          <w:sz w:val="28"/>
          <w:szCs w:val="28"/>
          <w:lang w:val="uk-UA"/>
        </w:rPr>
        <w:t>Монтайю</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окситанская</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деревня</w:t>
      </w:r>
      <w:proofErr w:type="spellEnd"/>
      <w:r w:rsidRPr="001F647A">
        <w:rPr>
          <w:rStyle w:val="FontStyle27"/>
          <w:rFonts w:ascii="Times New Roman" w:hAnsi="Times New Roman"/>
          <w:b w:val="0"/>
          <w:spacing w:val="0"/>
          <w:sz w:val="28"/>
          <w:szCs w:val="28"/>
          <w:lang w:val="uk-UA"/>
        </w:rPr>
        <w:t xml:space="preserve"> (1294 – 1324) – </w:t>
      </w:r>
      <w:proofErr w:type="spellStart"/>
      <w:r w:rsidRPr="001F647A">
        <w:rPr>
          <w:rStyle w:val="FontStyle27"/>
          <w:rFonts w:ascii="Times New Roman" w:hAnsi="Times New Roman"/>
          <w:b w:val="0"/>
          <w:spacing w:val="0"/>
          <w:sz w:val="28"/>
          <w:szCs w:val="28"/>
          <w:lang w:val="uk-UA"/>
        </w:rPr>
        <w:t>Екатеринбург</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Изд-во</w:t>
      </w:r>
      <w:proofErr w:type="spellEnd"/>
      <w:r w:rsidRPr="001F647A">
        <w:rPr>
          <w:rStyle w:val="FontStyle27"/>
          <w:rFonts w:ascii="Times New Roman" w:hAnsi="Times New Roman"/>
          <w:b w:val="0"/>
          <w:spacing w:val="0"/>
          <w:sz w:val="28"/>
          <w:szCs w:val="28"/>
          <w:lang w:val="uk-UA"/>
        </w:rPr>
        <w:t xml:space="preserve"> </w:t>
      </w:r>
      <w:proofErr w:type="spellStart"/>
      <w:r w:rsidRPr="001F647A">
        <w:rPr>
          <w:rStyle w:val="FontStyle27"/>
          <w:rFonts w:ascii="Times New Roman" w:hAnsi="Times New Roman"/>
          <w:b w:val="0"/>
          <w:spacing w:val="0"/>
          <w:sz w:val="28"/>
          <w:szCs w:val="28"/>
          <w:lang w:val="uk-UA"/>
        </w:rPr>
        <w:t>Уральского</w:t>
      </w:r>
      <w:proofErr w:type="spellEnd"/>
      <w:r w:rsidRPr="001F647A">
        <w:rPr>
          <w:rStyle w:val="FontStyle27"/>
          <w:rFonts w:ascii="Times New Roman" w:hAnsi="Times New Roman"/>
          <w:b w:val="0"/>
          <w:spacing w:val="0"/>
          <w:sz w:val="28"/>
          <w:szCs w:val="28"/>
          <w:lang w:val="uk-UA"/>
        </w:rPr>
        <w:t xml:space="preserve"> у-та, 2001. – 536 с.</w:t>
      </w:r>
    </w:p>
    <w:p w:rsidR="001C49E5" w:rsidRPr="001F647A" w:rsidRDefault="001C49E5" w:rsidP="001C49E5">
      <w:pPr>
        <w:pStyle w:val="21"/>
        <w:numPr>
          <w:ilvl w:val="0"/>
          <w:numId w:val="2"/>
        </w:numPr>
        <w:tabs>
          <w:tab w:val="left"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Барсенков</w:t>
      </w:r>
      <w:proofErr w:type="spellEnd"/>
      <w:r w:rsidRPr="001F647A">
        <w:rPr>
          <w:rFonts w:ascii="Times New Roman" w:hAnsi="Times New Roman"/>
          <w:sz w:val="28"/>
          <w:szCs w:val="28"/>
          <w:lang w:val="uk-UA"/>
        </w:rPr>
        <w:t xml:space="preserve"> А.С., Вдовин А.И.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России</w:t>
      </w:r>
      <w:proofErr w:type="spellEnd"/>
      <w:r w:rsidRPr="001F647A">
        <w:rPr>
          <w:rFonts w:ascii="Times New Roman" w:hAnsi="Times New Roman"/>
          <w:sz w:val="28"/>
          <w:szCs w:val="28"/>
          <w:lang w:val="uk-UA"/>
        </w:rPr>
        <w:t>. 1917 – 2004. – М.: Аспект Пресс, 2005. – 816 с.</w:t>
      </w:r>
    </w:p>
    <w:p w:rsidR="001C49E5" w:rsidRPr="001F647A" w:rsidRDefault="001C49E5" w:rsidP="001C49E5">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proofErr w:type="spellStart"/>
      <w:r w:rsidRPr="001F647A">
        <w:rPr>
          <w:rFonts w:ascii="Times New Roman" w:hAnsi="Times New Roman"/>
          <w:sz w:val="28"/>
          <w:szCs w:val="28"/>
          <w:lang w:val="uk-UA"/>
        </w:rPr>
        <w:t>Дильонгова</w:t>
      </w:r>
      <w:proofErr w:type="spellEnd"/>
      <w:r w:rsidRPr="001F647A">
        <w:rPr>
          <w:rFonts w:ascii="Times New Roman" w:hAnsi="Times New Roman"/>
          <w:sz w:val="28"/>
          <w:szCs w:val="28"/>
          <w:lang w:val="uk-UA"/>
        </w:rPr>
        <w:t xml:space="preserve"> Г. Історія Польщі 1795 – 1990 / Пер. з пол.. М. </w:t>
      </w:r>
      <w:proofErr w:type="spellStart"/>
      <w:r w:rsidRPr="001F647A">
        <w:rPr>
          <w:rFonts w:ascii="Times New Roman" w:hAnsi="Times New Roman"/>
          <w:sz w:val="28"/>
          <w:szCs w:val="28"/>
          <w:lang w:val="uk-UA"/>
        </w:rPr>
        <w:t>Кірсенка</w:t>
      </w:r>
      <w:proofErr w:type="spellEnd"/>
      <w:r w:rsidRPr="001F647A">
        <w:rPr>
          <w:rFonts w:ascii="Times New Roman" w:hAnsi="Times New Roman"/>
          <w:sz w:val="28"/>
          <w:szCs w:val="28"/>
          <w:lang w:val="uk-UA"/>
        </w:rPr>
        <w:t>. – К.: Вид. дім «Києво-Могилянська академія», 2007. – 239 с.</w:t>
      </w:r>
    </w:p>
    <w:p w:rsidR="001C49E5" w:rsidRPr="001F647A" w:rsidRDefault="001C49E5" w:rsidP="001C49E5">
      <w:pPr>
        <w:pStyle w:val="a9"/>
        <w:numPr>
          <w:ilvl w:val="0"/>
          <w:numId w:val="2"/>
        </w:numPr>
        <w:tabs>
          <w:tab w:val="left" w:pos="426"/>
        </w:tabs>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Історія західних і південних слов</w:t>
      </w:r>
      <w:r w:rsidRPr="001F647A">
        <w:rPr>
          <w:lang w:val="uk-UA"/>
        </w:rPr>
        <w:t>’</w:t>
      </w:r>
      <w:r w:rsidRPr="001F647A">
        <w:rPr>
          <w:rFonts w:ascii="Times New Roman" w:hAnsi="Times New Roman"/>
          <w:sz w:val="28"/>
          <w:szCs w:val="28"/>
          <w:lang w:val="uk-UA"/>
        </w:rPr>
        <w:t xml:space="preserve">ян (з давніх часів до ХХ століття). Курс лекцій: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посібник / В. І. Яровий, П.М.</w:t>
      </w:r>
      <w:proofErr w:type="spellStart"/>
      <w:r w:rsidRPr="001F647A">
        <w:rPr>
          <w:rFonts w:ascii="Times New Roman" w:hAnsi="Times New Roman"/>
          <w:sz w:val="28"/>
          <w:szCs w:val="28"/>
          <w:lang w:val="uk-UA"/>
        </w:rPr>
        <w:t>Рудяков</w:t>
      </w:r>
      <w:proofErr w:type="spellEnd"/>
      <w:r w:rsidRPr="001F647A">
        <w:rPr>
          <w:rFonts w:ascii="Times New Roman" w:hAnsi="Times New Roman"/>
          <w:sz w:val="28"/>
          <w:szCs w:val="28"/>
          <w:lang w:val="uk-UA"/>
        </w:rPr>
        <w:t>, В.П.</w:t>
      </w:r>
      <w:proofErr w:type="spellStart"/>
      <w:r w:rsidRPr="001F647A">
        <w:rPr>
          <w:rFonts w:ascii="Times New Roman" w:hAnsi="Times New Roman"/>
          <w:sz w:val="28"/>
          <w:szCs w:val="28"/>
          <w:lang w:val="uk-UA"/>
        </w:rPr>
        <w:t>Шумило</w:t>
      </w:r>
      <w:proofErr w:type="spellEnd"/>
      <w:r w:rsidRPr="001F647A">
        <w:rPr>
          <w:rFonts w:ascii="Times New Roman" w:hAnsi="Times New Roman"/>
          <w:sz w:val="28"/>
          <w:szCs w:val="28"/>
          <w:lang w:val="uk-UA"/>
        </w:rPr>
        <w:t xml:space="preserve"> та ін. – К. “Либідь”, 2001. – 632 с. </w:t>
      </w:r>
    </w:p>
    <w:p w:rsidR="001C49E5" w:rsidRPr="001F647A" w:rsidRDefault="001C49E5" w:rsidP="001C49E5">
      <w:pPr>
        <w:pStyle w:val="a9"/>
        <w:numPr>
          <w:ilvl w:val="0"/>
          <w:numId w:val="2"/>
        </w:numPr>
        <w:shd w:val="clear" w:color="auto" w:fill="FFFFFF"/>
        <w:tabs>
          <w:tab w:val="left"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Югославии</w:t>
      </w:r>
      <w:proofErr w:type="spellEnd"/>
      <w:r w:rsidRPr="001F647A">
        <w:rPr>
          <w:rFonts w:ascii="Times New Roman" w:hAnsi="Times New Roman"/>
          <w:sz w:val="28"/>
          <w:szCs w:val="28"/>
          <w:lang w:val="uk-UA"/>
        </w:rPr>
        <w:t xml:space="preserve">. В 2-х томах. Т. 1. – М.: </w:t>
      </w:r>
      <w:proofErr w:type="spellStart"/>
      <w:r w:rsidRPr="001F647A">
        <w:rPr>
          <w:rFonts w:ascii="Times New Roman" w:hAnsi="Times New Roman"/>
          <w:sz w:val="28"/>
          <w:szCs w:val="28"/>
          <w:lang w:val="uk-UA"/>
        </w:rPr>
        <w:t>Изд-во</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Академии</w:t>
      </w:r>
      <w:proofErr w:type="spellEnd"/>
      <w:r w:rsidRPr="001F647A">
        <w:rPr>
          <w:rFonts w:ascii="Times New Roman" w:hAnsi="Times New Roman"/>
          <w:sz w:val="28"/>
          <w:szCs w:val="28"/>
          <w:lang w:val="uk-UA"/>
        </w:rPr>
        <w:t xml:space="preserve"> наук СССР, 1963. – 736 с.</w:t>
      </w:r>
    </w:p>
    <w:p w:rsidR="001C49E5" w:rsidRPr="001F647A" w:rsidRDefault="001C49E5" w:rsidP="001C49E5">
      <w:pPr>
        <w:pStyle w:val="a9"/>
        <w:numPr>
          <w:ilvl w:val="0"/>
          <w:numId w:val="2"/>
        </w:numPr>
        <w:shd w:val="clear" w:color="auto" w:fill="FFFFFF"/>
        <w:tabs>
          <w:tab w:val="left"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Маначинский</w:t>
      </w:r>
      <w:proofErr w:type="spellEnd"/>
      <w:r w:rsidRPr="001F647A">
        <w:rPr>
          <w:rFonts w:ascii="Times New Roman" w:hAnsi="Times New Roman"/>
          <w:sz w:val="28"/>
          <w:szCs w:val="28"/>
          <w:lang w:val="uk-UA"/>
        </w:rPr>
        <w:t xml:space="preserve"> А. </w:t>
      </w:r>
      <w:proofErr w:type="spellStart"/>
      <w:r w:rsidRPr="001F647A">
        <w:rPr>
          <w:rFonts w:ascii="Times New Roman" w:hAnsi="Times New Roman"/>
          <w:sz w:val="28"/>
          <w:szCs w:val="28"/>
          <w:lang w:val="uk-UA"/>
        </w:rPr>
        <w:t>Югославия</w:t>
      </w:r>
      <w:proofErr w:type="spellEnd"/>
      <w:r w:rsidRPr="001F647A">
        <w:rPr>
          <w:rFonts w:ascii="Times New Roman" w:hAnsi="Times New Roman"/>
          <w:sz w:val="28"/>
          <w:szCs w:val="28"/>
          <w:lang w:val="uk-UA"/>
        </w:rPr>
        <w:t xml:space="preserve">: приговор </w:t>
      </w:r>
      <w:proofErr w:type="spellStart"/>
      <w:r w:rsidRPr="001F647A">
        <w:rPr>
          <w:rFonts w:ascii="Times New Roman" w:hAnsi="Times New Roman"/>
          <w:sz w:val="28"/>
          <w:szCs w:val="28"/>
          <w:lang w:val="uk-UA"/>
        </w:rPr>
        <w:t>вынесен</w:t>
      </w:r>
      <w:proofErr w:type="spellEnd"/>
      <w:r w:rsidRPr="001F647A">
        <w:rPr>
          <w:rFonts w:ascii="Times New Roman" w:hAnsi="Times New Roman"/>
          <w:sz w:val="28"/>
          <w:szCs w:val="28"/>
          <w:lang w:val="uk-UA"/>
        </w:rPr>
        <w:t xml:space="preserve">: К.: </w:t>
      </w:r>
      <w:proofErr w:type="spellStart"/>
      <w:r w:rsidRPr="001F647A">
        <w:rPr>
          <w:rFonts w:ascii="Times New Roman" w:hAnsi="Times New Roman"/>
          <w:sz w:val="28"/>
          <w:szCs w:val="28"/>
          <w:lang w:val="uk-UA"/>
        </w:rPr>
        <w:t>Изд</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дом</w:t>
      </w:r>
      <w:proofErr w:type="spellEnd"/>
      <w:r w:rsidRPr="001F647A">
        <w:rPr>
          <w:rFonts w:ascii="Times New Roman" w:hAnsi="Times New Roman"/>
          <w:sz w:val="28"/>
          <w:szCs w:val="28"/>
          <w:lang w:val="uk-UA"/>
        </w:rPr>
        <w:t xml:space="preserve"> «Румб», 2005.  – 288 с.</w:t>
      </w:r>
    </w:p>
    <w:p w:rsidR="001C49E5" w:rsidRPr="001F647A" w:rsidRDefault="001C49E5" w:rsidP="001C49E5">
      <w:pPr>
        <w:pStyle w:val="a9"/>
        <w:numPr>
          <w:ilvl w:val="0"/>
          <w:numId w:val="2"/>
        </w:numPr>
        <w:shd w:val="clear" w:color="auto" w:fill="FFFFFF"/>
        <w:tabs>
          <w:tab w:val="left" w:pos="426"/>
        </w:tabs>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Платонов С.Ф. </w:t>
      </w:r>
      <w:proofErr w:type="spellStart"/>
      <w:r w:rsidRPr="001F647A">
        <w:rPr>
          <w:rFonts w:ascii="Times New Roman" w:hAnsi="Times New Roman"/>
          <w:sz w:val="28"/>
          <w:szCs w:val="28"/>
          <w:lang w:val="uk-UA"/>
        </w:rPr>
        <w:t>Полный</w:t>
      </w:r>
      <w:proofErr w:type="spellEnd"/>
      <w:r w:rsidRPr="001F647A">
        <w:rPr>
          <w:rFonts w:ascii="Times New Roman" w:hAnsi="Times New Roman"/>
          <w:sz w:val="28"/>
          <w:szCs w:val="28"/>
          <w:lang w:val="uk-UA"/>
        </w:rPr>
        <w:t xml:space="preserve"> курс </w:t>
      </w:r>
      <w:proofErr w:type="spellStart"/>
      <w:r w:rsidRPr="001F647A">
        <w:rPr>
          <w:rFonts w:ascii="Times New Roman" w:hAnsi="Times New Roman"/>
          <w:sz w:val="28"/>
          <w:szCs w:val="28"/>
          <w:lang w:val="uk-UA"/>
        </w:rPr>
        <w:t>лекций</w:t>
      </w:r>
      <w:proofErr w:type="spellEnd"/>
      <w:r w:rsidRPr="001F647A">
        <w:rPr>
          <w:rFonts w:ascii="Times New Roman" w:hAnsi="Times New Roman"/>
          <w:sz w:val="28"/>
          <w:szCs w:val="28"/>
          <w:lang w:val="uk-UA"/>
        </w:rPr>
        <w:t xml:space="preserve"> по </w:t>
      </w:r>
      <w:proofErr w:type="spellStart"/>
      <w:r w:rsidRPr="001F647A">
        <w:rPr>
          <w:rFonts w:ascii="Times New Roman" w:hAnsi="Times New Roman"/>
          <w:sz w:val="28"/>
          <w:szCs w:val="28"/>
          <w:lang w:val="uk-UA"/>
        </w:rPr>
        <w:t>русской</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истории</w:t>
      </w:r>
      <w:proofErr w:type="spellEnd"/>
      <w:r w:rsidRPr="001F647A">
        <w:rPr>
          <w:rFonts w:ascii="Times New Roman" w:hAnsi="Times New Roman"/>
          <w:sz w:val="28"/>
          <w:szCs w:val="28"/>
          <w:lang w:val="uk-UA"/>
        </w:rPr>
        <w:t xml:space="preserve"> / С.Ф.Платонов. – М.: ООО “</w:t>
      </w:r>
      <w:proofErr w:type="spellStart"/>
      <w:r w:rsidRPr="001F647A">
        <w:rPr>
          <w:rFonts w:ascii="Times New Roman" w:hAnsi="Times New Roman"/>
          <w:sz w:val="28"/>
          <w:szCs w:val="28"/>
          <w:lang w:val="uk-UA"/>
        </w:rPr>
        <w:t>Издательство</w:t>
      </w:r>
      <w:proofErr w:type="spellEnd"/>
      <w:r w:rsidRPr="001F647A">
        <w:rPr>
          <w:rFonts w:ascii="Times New Roman" w:hAnsi="Times New Roman"/>
          <w:sz w:val="28"/>
          <w:szCs w:val="28"/>
          <w:lang w:val="uk-UA"/>
        </w:rPr>
        <w:t xml:space="preserve"> АСТ”, 2004. – 843 с.</w:t>
      </w:r>
    </w:p>
    <w:p w:rsidR="001C49E5" w:rsidRPr="001F647A" w:rsidRDefault="001C49E5" w:rsidP="001C49E5">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1F647A">
        <w:rPr>
          <w:rFonts w:ascii="Times New Roman" w:hAnsi="Times New Roman"/>
          <w:sz w:val="28"/>
          <w:szCs w:val="28"/>
          <w:lang w:val="uk-UA"/>
        </w:rPr>
        <w:t>Священко</w:t>
      </w:r>
      <w:proofErr w:type="spellEnd"/>
      <w:r w:rsidRPr="001F647A">
        <w:rPr>
          <w:rFonts w:ascii="Times New Roman" w:hAnsi="Times New Roman"/>
          <w:sz w:val="28"/>
          <w:szCs w:val="28"/>
          <w:lang w:val="uk-UA"/>
        </w:rPr>
        <w:t xml:space="preserve"> З.В. </w:t>
      </w:r>
      <w:r w:rsidRPr="001F647A">
        <w:rPr>
          <w:rFonts w:ascii="Times New Roman" w:hAnsi="Times New Roman"/>
          <w:bCs/>
          <w:sz w:val="28"/>
          <w:szCs w:val="28"/>
          <w:lang w:val="uk-UA"/>
        </w:rPr>
        <w:t xml:space="preserve">Історія слов'янських народів: </w:t>
      </w:r>
      <w:r w:rsidRPr="001F647A">
        <w:rPr>
          <w:rFonts w:ascii="Times New Roman" w:hAnsi="Times New Roman"/>
          <w:sz w:val="28"/>
          <w:szCs w:val="28"/>
          <w:lang w:val="uk-UA"/>
        </w:rPr>
        <w:t xml:space="preserve">навчальний посібник: в 2 ч. / </w:t>
      </w:r>
      <w:proofErr w:type="spellStart"/>
      <w:r w:rsidRPr="001F647A">
        <w:rPr>
          <w:rFonts w:ascii="Times New Roman" w:hAnsi="Times New Roman"/>
          <w:sz w:val="28"/>
          <w:szCs w:val="28"/>
          <w:lang w:val="uk-UA"/>
        </w:rPr>
        <w:t>З.В. Свя</w:t>
      </w:r>
      <w:proofErr w:type="spellEnd"/>
      <w:r w:rsidRPr="001F647A">
        <w:rPr>
          <w:rFonts w:ascii="Times New Roman" w:hAnsi="Times New Roman"/>
          <w:sz w:val="28"/>
          <w:szCs w:val="28"/>
          <w:lang w:val="uk-UA"/>
        </w:rPr>
        <w:t xml:space="preserve">щенко. – Умань: ПП Жовтий О.О., 2011. – </w:t>
      </w:r>
      <w:r w:rsidRPr="001F647A">
        <w:rPr>
          <w:rFonts w:ascii="Times New Roman" w:hAnsi="Times New Roman"/>
          <w:bCs/>
          <w:sz w:val="28"/>
          <w:szCs w:val="28"/>
          <w:lang w:val="uk-UA"/>
        </w:rPr>
        <w:t>Ч. 1. Південні і західні слов'яни з найдавніших часів до середини XVII ст.</w:t>
      </w:r>
      <w:r w:rsidRPr="001F647A">
        <w:rPr>
          <w:rFonts w:ascii="Times New Roman" w:hAnsi="Times New Roman"/>
          <w:sz w:val="28"/>
          <w:szCs w:val="28"/>
          <w:lang w:val="uk-UA"/>
        </w:rPr>
        <w:t xml:space="preserve"> </w:t>
      </w:r>
    </w:p>
    <w:p w:rsidR="001C49E5" w:rsidRPr="001F647A" w:rsidRDefault="001C49E5" w:rsidP="001C49E5">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1F647A">
        <w:rPr>
          <w:rFonts w:ascii="Times New Roman" w:hAnsi="Times New Roman"/>
          <w:sz w:val="28"/>
          <w:szCs w:val="28"/>
          <w:lang w:val="uk-UA"/>
        </w:rPr>
        <w:t>Священко</w:t>
      </w:r>
      <w:proofErr w:type="spellEnd"/>
      <w:r w:rsidRPr="001F647A">
        <w:rPr>
          <w:rFonts w:ascii="Times New Roman" w:hAnsi="Times New Roman"/>
          <w:sz w:val="28"/>
          <w:szCs w:val="28"/>
          <w:lang w:val="uk-UA"/>
        </w:rPr>
        <w:t xml:space="preserve"> З.В. </w:t>
      </w:r>
      <w:r w:rsidRPr="001F647A">
        <w:rPr>
          <w:rFonts w:ascii="Times New Roman" w:hAnsi="Times New Roman"/>
          <w:bCs/>
          <w:sz w:val="28"/>
          <w:szCs w:val="28"/>
          <w:lang w:val="uk-UA"/>
        </w:rPr>
        <w:t>Історія слов'янських народів: навчальний посібник: в 2 ч. / З.В.</w:t>
      </w:r>
      <w:proofErr w:type="spellStart"/>
      <w:r w:rsidRPr="001F647A">
        <w:rPr>
          <w:rFonts w:ascii="Times New Roman" w:hAnsi="Times New Roman"/>
          <w:bCs/>
          <w:sz w:val="28"/>
          <w:szCs w:val="28"/>
          <w:lang w:val="uk-UA"/>
        </w:rPr>
        <w:t>Священко</w:t>
      </w:r>
      <w:proofErr w:type="spellEnd"/>
      <w:r w:rsidRPr="001F647A">
        <w:rPr>
          <w:rFonts w:ascii="Times New Roman" w:hAnsi="Times New Roman"/>
          <w:bCs/>
          <w:sz w:val="28"/>
          <w:szCs w:val="28"/>
          <w:lang w:val="uk-UA"/>
        </w:rPr>
        <w:t xml:space="preserve">. – </w:t>
      </w:r>
      <w:r w:rsidRPr="001F647A">
        <w:rPr>
          <w:rFonts w:ascii="Times New Roman" w:hAnsi="Times New Roman"/>
          <w:sz w:val="28"/>
          <w:szCs w:val="28"/>
          <w:lang w:val="uk-UA"/>
        </w:rPr>
        <w:t xml:space="preserve">Умань: ПП Жовтий ОО, 2011. – </w:t>
      </w:r>
      <w:r w:rsidRPr="001F647A">
        <w:rPr>
          <w:rFonts w:ascii="Times New Roman" w:hAnsi="Times New Roman"/>
          <w:bCs/>
          <w:sz w:val="28"/>
          <w:szCs w:val="28"/>
          <w:lang w:val="uk-UA"/>
        </w:rPr>
        <w:t>Ч. 2. Московська держава в ХІІ – XVII ст.</w:t>
      </w:r>
      <w:r w:rsidRPr="001F647A">
        <w:rPr>
          <w:rFonts w:ascii="Times New Roman" w:hAnsi="Times New Roman"/>
          <w:sz w:val="28"/>
          <w:szCs w:val="28"/>
          <w:lang w:val="uk-UA"/>
        </w:rPr>
        <w:t xml:space="preserve"> </w:t>
      </w:r>
    </w:p>
    <w:p w:rsidR="001C49E5" w:rsidRPr="001F647A" w:rsidRDefault="001C49E5" w:rsidP="001C49E5">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1F647A">
        <w:rPr>
          <w:rFonts w:ascii="Times New Roman" w:hAnsi="Times New Roman"/>
          <w:sz w:val="28"/>
          <w:szCs w:val="28"/>
          <w:lang w:val="uk-UA"/>
        </w:rPr>
        <w:t>Священко</w:t>
      </w:r>
      <w:proofErr w:type="spellEnd"/>
      <w:r w:rsidRPr="001F647A">
        <w:rPr>
          <w:rFonts w:ascii="Times New Roman" w:hAnsi="Times New Roman"/>
          <w:sz w:val="28"/>
          <w:szCs w:val="28"/>
          <w:lang w:val="uk-UA"/>
        </w:rPr>
        <w:t xml:space="preserve"> З. В. </w:t>
      </w:r>
      <w:r w:rsidRPr="001F647A">
        <w:rPr>
          <w:rFonts w:ascii="Times New Roman" w:hAnsi="Times New Roman"/>
          <w:bCs/>
          <w:sz w:val="28"/>
          <w:szCs w:val="28"/>
          <w:lang w:val="uk-UA"/>
        </w:rPr>
        <w:t>Історія Росії XVIIІ – початку ХХ століття</w:t>
      </w:r>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З.В. Свя</w:t>
      </w:r>
      <w:proofErr w:type="spellEnd"/>
      <w:r w:rsidRPr="001F647A">
        <w:rPr>
          <w:rFonts w:ascii="Times New Roman" w:hAnsi="Times New Roman"/>
          <w:sz w:val="28"/>
          <w:szCs w:val="28"/>
          <w:lang w:val="uk-UA"/>
        </w:rPr>
        <w:t xml:space="preserve">щенко. – Умань: ПП Жовтий О.О., 2012. – 558 с. </w:t>
      </w:r>
    </w:p>
    <w:p w:rsidR="001C49E5" w:rsidRPr="001F647A" w:rsidRDefault="001C49E5" w:rsidP="001C49E5">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1F647A">
        <w:rPr>
          <w:rFonts w:ascii="Times New Roman" w:hAnsi="Times New Roman"/>
          <w:sz w:val="28"/>
          <w:szCs w:val="28"/>
          <w:lang w:val="uk-UA"/>
        </w:rPr>
        <w:t>Священко</w:t>
      </w:r>
      <w:proofErr w:type="spellEnd"/>
      <w:r w:rsidRPr="001F647A">
        <w:rPr>
          <w:rFonts w:ascii="Times New Roman" w:hAnsi="Times New Roman"/>
          <w:sz w:val="28"/>
          <w:szCs w:val="28"/>
          <w:lang w:val="uk-UA"/>
        </w:rPr>
        <w:t xml:space="preserve"> З.В. </w:t>
      </w:r>
      <w:r w:rsidRPr="001F647A">
        <w:rPr>
          <w:rFonts w:ascii="Times New Roman" w:hAnsi="Times New Roman"/>
          <w:bCs/>
          <w:sz w:val="28"/>
          <w:szCs w:val="28"/>
          <w:lang w:val="uk-UA"/>
        </w:rPr>
        <w:t xml:space="preserve">Новітня історія слов'янських народів : навчальний посібник : в 2 ч. </w:t>
      </w:r>
      <w:r w:rsidRPr="001F647A">
        <w:rPr>
          <w:rFonts w:ascii="Times New Roman" w:hAnsi="Times New Roman"/>
          <w:sz w:val="28"/>
          <w:szCs w:val="28"/>
          <w:lang w:val="uk-UA"/>
        </w:rPr>
        <w:t>/ З. В. </w:t>
      </w:r>
      <w:proofErr w:type="spellStart"/>
      <w:r w:rsidRPr="001F647A">
        <w:rPr>
          <w:rFonts w:ascii="Times New Roman" w:hAnsi="Times New Roman"/>
          <w:sz w:val="28"/>
          <w:szCs w:val="28"/>
          <w:lang w:val="uk-UA"/>
        </w:rPr>
        <w:t>Священко</w:t>
      </w:r>
      <w:proofErr w:type="spellEnd"/>
      <w:r w:rsidRPr="001F647A">
        <w:rPr>
          <w:rFonts w:ascii="Times New Roman" w:hAnsi="Times New Roman"/>
          <w:sz w:val="28"/>
          <w:szCs w:val="28"/>
          <w:lang w:val="uk-UA"/>
        </w:rPr>
        <w:t>. – Умань : ПП Жовтий О. О., 2012. – Ч. 1. (1918 – 1945). – 479 с.</w:t>
      </w:r>
    </w:p>
    <w:p w:rsidR="001C49E5" w:rsidRPr="001F647A" w:rsidRDefault="001C49E5" w:rsidP="001C49E5">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r w:rsidRPr="001F647A">
        <w:rPr>
          <w:rFonts w:ascii="Times New Roman" w:hAnsi="Times New Roman"/>
          <w:sz w:val="28"/>
          <w:szCs w:val="28"/>
          <w:lang w:val="uk-UA"/>
        </w:rPr>
        <w:t xml:space="preserve">Терещенко Ю.І. Україна і європейський світ: Нарис історії від утворення Старокиївської держави до кінця XVI </w:t>
      </w:r>
      <w:proofErr w:type="spellStart"/>
      <w:r w:rsidRPr="001F647A">
        <w:rPr>
          <w:rFonts w:ascii="Times New Roman" w:hAnsi="Times New Roman"/>
          <w:sz w:val="28"/>
          <w:szCs w:val="28"/>
          <w:lang w:val="uk-UA"/>
        </w:rPr>
        <w:t>cт</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посібник. – К.: Перун, 1996. – 496 с.</w:t>
      </w:r>
    </w:p>
    <w:p w:rsidR="001C49E5" w:rsidRPr="001F647A" w:rsidRDefault="001C49E5" w:rsidP="001C49E5">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proofErr w:type="spellStart"/>
      <w:r w:rsidRPr="001F647A">
        <w:rPr>
          <w:rFonts w:ascii="Times New Roman" w:hAnsi="Times New Roman"/>
          <w:sz w:val="28"/>
          <w:szCs w:val="28"/>
          <w:lang w:val="uk-UA"/>
        </w:rPr>
        <w:t>Тымовский</w:t>
      </w:r>
      <w:proofErr w:type="spellEnd"/>
      <w:r w:rsidRPr="001F647A">
        <w:rPr>
          <w:rFonts w:ascii="Times New Roman" w:hAnsi="Times New Roman"/>
          <w:sz w:val="28"/>
          <w:szCs w:val="28"/>
          <w:lang w:val="uk-UA"/>
        </w:rPr>
        <w:t xml:space="preserve"> М., </w:t>
      </w:r>
      <w:proofErr w:type="spellStart"/>
      <w:r w:rsidRPr="001F647A">
        <w:rPr>
          <w:rFonts w:ascii="Times New Roman" w:hAnsi="Times New Roman"/>
          <w:sz w:val="28"/>
          <w:szCs w:val="28"/>
          <w:lang w:val="uk-UA"/>
        </w:rPr>
        <w:t>Кеневич</w:t>
      </w:r>
      <w:proofErr w:type="spellEnd"/>
      <w:r w:rsidRPr="001F647A">
        <w:rPr>
          <w:rFonts w:ascii="Times New Roman" w:hAnsi="Times New Roman"/>
          <w:sz w:val="28"/>
          <w:szCs w:val="28"/>
          <w:lang w:val="uk-UA"/>
        </w:rPr>
        <w:t xml:space="preserve"> Я., </w:t>
      </w:r>
      <w:proofErr w:type="spellStart"/>
      <w:r w:rsidRPr="001F647A">
        <w:rPr>
          <w:rFonts w:ascii="Times New Roman" w:hAnsi="Times New Roman"/>
          <w:sz w:val="28"/>
          <w:szCs w:val="28"/>
          <w:lang w:val="uk-UA"/>
        </w:rPr>
        <w:t>Хольцер</w:t>
      </w:r>
      <w:proofErr w:type="spellEnd"/>
      <w:r w:rsidRPr="001F647A">
        <w:rPr>
          <w:rFonts w:ascii="Times New Roman" w:hAnsi="Times New Roman"/>
          <w:sz w:val="28"/>
          <w:szCs w:val="28"/>
          <w:lang w:val="uk-UA"/>
        </w:rPr>
        <w:t xml:space="preserve"> Е.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Польши</w:t>
      </w:r>
      <w:proofErr w:type="spellEnd"/>
      <w:r w:rsidRPr="001F647A">
        <w:rPr>
          <w:rFonts w:ascii="Times New Roman" w:hAnsi="Times New Roman"/>
          <w:sz w:val="28"/>
          <w:szCs w:val="28"/>
          <w:lang w:val="uk-UA"/>
        </w:rPr>
        <w:t xml:space="preserve"> / Пер. с </w:t>
      </w:r>
      <w:proofErr w:type="spellStart"/>
      <w:r w:rsidRPr="001F647A">
        <w:rPr>
          <w:rFonts w:ascii="Times New Roman" w:hAnsi="Times New Roman"/>
          <w:sz w:val="28"/>
          <w:szCs w:val="28"/>
          <w:lang w:val="uk-UA"/>
        </w:rPr>
        <w:t>польск</w:t>
      </w:r>
      <w:proofErr w:type="spellEnd"/>
      <w:r w:rsidRPr="001F647A">
        <w:rPr>
          <w:rFonts w:ascii="Times New Roman" w:hAnsi="Times New Roman"/>
          <w:sz w:val="28"/>
          <w:szCs w:val="28"/>
          <w:lang w:val="uk-UA"/>
        </w:rPr>
        <w:t xml:space="preserve">. – М.: </w:t>
      </w:r>
      <w:proofErr w:type="spellStart"/>
      <w:r w:rsidRPr="001F647A">
        <w:rPr>
          <w:rFonts w:ascii="Times New Roman" w:hAnsi="Times New Roman"/>
          <w:sz w:val="28"/>
          <w:szCs w:val="28"/>
          <w:lang w:val="uk-UA"/>
        </w:rPr>
        <w:t>Издательство</w:t>
      </w:r>
      <w:proofErr w:type="spellEnd"/>
      <w:r w:rsidRPr="001F647A">
        <w:rPr>
          <w:rFonts w:ascii="Times New Roman" w:hAnsi="Times New Roman"/>
          <w:sz w:val="28"/>
          <w:szCs w:val="28"/>
          <w:lang w:val="uk-UA"/>
        </w:rPr>
        <w:t xml:space="preserve"> «Весь мир», 2004. – 544 с.</w:t>
      </w:r>
    </w:p>
    <w:p w:rsidR="001C49E5" w:rsidRPr="001F647A" w:rsidRDefault="001C49E5" w:rsidP="001C49E5">
      <w:pPr>
        <w:pStyle w:val="a9"/>
        <w:widowControl w:val="0"/>
        <w:numPr>
          <w:ilvl w:val="0"/>
          <w:numId w:val="2"/>
        </w:numPr>
        <w:tabs>
          <w:tab w:val="left" w:pos="426"/>
        </w:tabs>
        <w:autoSpaceDE w:val="0"/>
        <w:autoSpaceDN w:val="0"/>
        <w:spacing w:after="0" w:line="240" w:lineRule="auto"/>
        <w:ind w:left="0" w:firstLine="284"/>
        <w:jc w:val="both"/>
        <w:rPr>
          <w:rFonts w:ascii="Times New Roman" w:hAnsi="Times New Roman"/>
          <w:bCs/>
          <w:sz w:val="28"/>
          <w:szCs w:val="28"/>
          <w:lang w:val="uk-UA"/>
        </w:rPr>
      </w:pPr>
      <w:r w:rsidRPr="001F647A">
        <w:rPr>
          <w:rFonts w:ascii="Times New Roman" w:hAnsi="Times New Roman"/>
          <w:bCs/>
          <w:sz w:val="28"/>
          <w:szCs w:val="28"/>
          <w:lang w:val="uk-UA"/>
        </w:rPr>
        <w:t>Чорній В.П. Історія Болгарії. – Львів: ПАІС, 2007. – 404 с.</w:t>
      </w:r>
    </w:p>
    <w:p w:rsidR="001C49E5" w:rsidRPr="001F647A" w:rsidRDefault="001C49E5" w:rsidP="001C49E5">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r w:rsidRPr="001F647A">
        <w:rPr>
          <w:rFonts w:ascii="Times New Roman" w:hAnsi="Times New Roman"/>
          <w:sz w:val="28"/>
          <w:szCs w:val="28"/>
          <w:lang w:val="uk-UA"/>
        </w:rPr>
        <w:t>Яровий В.І. Історія західних та південних слов’ян у ХХ столітті: Курс лекцій: Навчальний посібник. – К.: Либідь, 1996. – 416 с.</w:t>
      </w:r>
    </w:p>
    <w:p w:rsidR="001C49E5" w:rsidRPr="001F647A" w:rsidRDefault="001C49E5" w:rsidP="001C49E5">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r w:rsidRPr="001F647A">
        <w:rPr>
          <w:rFonts w:ascii="Times New Roman" w:hAnsi="Times New Roman"/>
          <w:sz w:val="28"/>
          <w:szCs w:val="28"/>
          <w:lang w:val="uk-UA"/>
        </w:rPr>
        <w:t>Яровий В.І. Новітня історія країн Східної Європи. 40-ві – 90-ті роки ХХ ст.: Курс лекцій: Навчальний посібник. – К.: Либідь, 1997. – 269 с.</w:t>
      </w:r>
    </w:p>
    <w:p w:rsidR="001C49E5" w:rsidRPr="001F647A" w:rsidRDefault="001C49E5" w:rsidP="001C49E5">
      <w:pPr>
        <w:pStyle w:val="a9"/>
        <w:widowControl w:val="0"/>
        <w:numPr>
          <w:ilvl w:val="0"/>
          <w:numId w:val="2"/>
        </w:numPr>
        <w:shd w:val="clear" w:color="auto" w:fill="FFFFFF"/>
        <w:tabs>
          <w:tab w:val="left" w:pos="0"/>
          <w:tab w:val="left" w:pos="426"/>
        </w:tabs>
        <w:autoSpaceDE w:val="0"/>
        <w:autoSpaceDN w:val="0"/>
        <w:adjustRightInd w:val="0"/>
        <w:spacing w:after="0" w:line="240" w:lineRule="auto"/>
        <w:ind w:left="0" w:firstLine="284"/>
        <w:jc w:val="both"/>
        <w:rPr>
          <w:rFonts w:ascii="Times New Roman" w:hAnsi="Times New Roman"/>
          <w:sz w:val="28"/>
          <w:szCs w:val="28"/>
          <w:lang w:val="uk-UA" w:eastAsia="uk-UA"/>
        </w:rPr>
      </w:pPr>
      <w:r w:rsidRPr="001F647A">
        <w:rPr>
          <w:rFonts w:ascii="Times New Roman" w:hAnsi="Times New Roman"/>
          <w:sz w:val="28"/>
          <w:szCs w:val="28"/>
          <w:lang w:val="uk-UA"/>
        </w:rPr>
        <w:t xml:space="preserve">Яровий В. Новітня історія Центральноєвропейських та Балканських країн. ХХ століття. – К.: </w:t>
      </w:r>
      <w:proofErr w:type="spellStart"/>
      <w:r w:rsidRPr="001F647A">
        <w:rPr>
          <w:rFonts w:ascii="Times New Roman" w:hAnsi="Times New Roman"/>
          <w:sz w:val="28"/>
          <w:szCs w:val="28"/>
          <w:lang w:val="uk-UA"/>
        </w:rPr>
        <w:t>Генеза</w:t>
      </w:r>
      <w:proofErr w:type="spellEnd"/>
      <w:r w:rsidRPr="001F647A">
        <w:rPr>
          <w:rFonts w:ascii="Times New Roman" w:hAnsi="Times New Roman"/>
          <w:sz w:val="28"/>
          <w:szCs w:val="28"/>
          <w:lang w:val="uk-UA"/>
        </w:rPr>
        <w:t>, 2005. – 816 с.</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Бродель</w:t>
      </w:r>
      <w:proofErr w:type="spellEnd"/>
      <w:r w:rsidRPr="001F647A">
        <w:rPr>
          <w:rFonts w:ascii="Times New Roman" w:hAnsi="Times New Roman"/>
          <w:sz w:val="28"/>
          <w:szCs w:val="28"/>
          <w:lang w:val="uk-UA"/>
        </w:rPr>
        <w:t xml:space="preserve"> Ф. Матеріальна </w:t>
      </w:r>
      <w:proofErr w:type="spellStart"/>
      <w:r w:rsidRPr="001F647A">
        <w:rPr>
          <w:rFonts w:ascii="Times New Roman" w:hAnsi="Times New Roman"/>
          <w:sz w:val="28"/>
          <w:szCs w:val="28"/>
          <w:lang w:val="uk-UA"/>
        </w:rPr>
        <w:t>цивілізация</w:t>
      </w:r>
      <w:proofErr w:type="spellEnd"/>
      <w:r w:rsidRPr="001F647A">
        <w:rPr>
          <w:rFonts w:ascii="Times New Roman" w:hAnsi="Times New Roman"/>
          <w:sz w:val="28"/>
          <w:szCs w:val="28"/>
          <w:lang w:val="uk-UA"/>
        </w:rPr>
        <w:t>, економіка і капіталізм XV – XVIII ст. – К.: «Наукова думка»,  1995 – 1998. – Т. 1 – 3.</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lastRenderedPageBreak/>
        <w:t>Западноевропейские</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страны</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Особенности</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социально-экономических</w:t>
      </w:r>
      <w:proofErr w:type="spellEnd"/>
      <w:r w:rsidRPr="001F647A">
        <w:rPr>
          <w:rFonts w:ascii="Times New Roman" w:hAnsi="Times New Roman"/>
          <w:sz w:val="28"/>
          <w:szCs w:val="28"/>
          <w:lang w:val="uk-UA"/>
        </w:rPr>
        <w:t xml:space="preserve"> моделей / </w:t>
      </w:r>
      <w:proofErr w:type="spellStart"/>
      <w:r w:rsidRPr="001F647A">
        <w:rPr>
          <w:rFonts w:ascii="Times New Roman" w:hAnsi="Times New Roman"/>
          <w:sz w:val="28"/>
          <w:szCs w:val="28"/>
          <w:lang w:val="uk-UA"/>
        </w:rPr>
        <w:t>Отв</w:t>
      </w:r>
      <w:proofErr w:type="spellEnd"/>
      <w:r w:rsidRPr="001F647A">
        <w:rPr>
          <w:rFonts w:ascii="Times New Roman" w:hAnsi="Times New Roman"/>
          <w:sz w:val="28"/>
          <w:szCs w:val="28"/>
          <w:lang w:val="uk-UA"/>
        </w:rPr>
        <w:t>. ред. В.П. Гутник. – М., 2000.</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Історія сучасного світу: соціально-політична історія XV – XX ст.: Навчальний посібник / Ю.А. Горбань, Б.І. Білик, Л.В. </w:t>
      </w:r>
      <w:proofErr w:type="spellStart"/>
      <w:r w:rsidRPr="001F647A">
        <w:rPr>
          <w:rFonts w:ascii="Times New Roman" w:hAnsi="Times New Roman"/>
          <w:sz w:val="28"/>
          <w:szCs w:val="28"/>
          <w:lang w:val="uk-UA"/>
        </w:rPr>
        <w:t>Дячук</w:t>
      </w:r>
      <w:proofErr w:type="spellEnd"/>
      <w:r w:rsidRPr="001F647A">
        <w:rPr>
          <w:rFonts w:ascii="Times New Roman" w:hAnsi="Times New Roman"/>
          <w:sz w:val="28"/>
          <w:szCs w:val="28"/>
          <w:lang w:val="uk-UA"/>
        </w:rPr>
        <w:t xml:space="preserve"> та ін.; За ред. Ю.А.Горбаня.  – К.: Знання, 2007.  – 439 с. </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мировой</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экономики</w:t>
      </w:r>
      <w:proofErr w:type="spellEnd"/>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Под</w:t>
      </w:r>
      <w:proofErr w:type="spellEnd"/>
      <w:r w:rsidRPr="001F647A">
        <w:rPr>
          <w:rFonts w:ascii="Times New Roman" w:hAnsi="Times New Roman"/>
          <w:sz w:val="28"/>
          <w:szCs w:val="28"/>
          <w:lang w:val="uk-UA"/>
        </w:rPr>
        <w:t xml:space="preserve"> ред. М.В. </w:t>
      </w:r>
      <w:proofErr w:type="spellStart"/>
      <w:r w:rsidRPr="001F647A">
        <w:rPr>
          <w:rFonts w:ascii="Times New Roman" w:hAnsi="Times New Roman"/>
          <w:sz w:val="28"/>
          <w:szCs w:val="28"/>
          <w:lang w:val="uk-UA"/>
        </w:rPr>
        <w:t>Конотопова</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С.И. Смет</w:t>
      </w:r>
      <w:proofErr w:type="spellEnd"/>
      <w:r w:rsidRPr="001F647A">
        <w:rPr>
          <w:rFonts w:ascii="Times New Roman" w:hAnsi="Times New Roman"/>
          <w:sz w:val="28"/>
          <w:szCs w:val="28"/>
          <w:lang w:val="uk-UA"/>
        </w:rPr>
        <w:t>анина. – М., 1998.</w:t>
      </w:r>
      <w:r w:rsidRPr="001F647A">
        <w:rPr>
          <w:rFonts w:ascii="Times New Roman" w:hAnsi="Times New Roman"/>
          <w:sz w:val="28"/>
          <w:szCs w:val="28"/>
          <w:lang w:val="uk-UA"/>
        </w:rPr>
        <w:tab/>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дипломатии</w:t>
      </w:r>
      <w:proofErr w:type="spellEnd"/>
      <w:r w:rsidRPr="001F647A">
        <w:rPr>
          <w:rFonts w:ascii="Times New Roman" w:hAnsi="Times New Roman"/>
          <w:sz w:val="28"/>
          <w:szCs w:val="28"/>
          <w:lang w:val="uk-UA"/>
        </w:rPr>
        <w:t xml:space="preserve"> . В 5-ти томах. – Т.1 – 3. – М.: «</w:t>
      </w:r>
      <w:proofErr w:type="spellStart"/>
      <w:r w:rsidRPr="001F647A">
        <w:rPr>
          <w:rFonts w:ascii="Times New Roman" w:hAnsi="Times New Roman"/>
          <w:sz w:val="28"/>
          <w:szCs w:val="28"/>
          <w:lang w:val="uk-UA"/>
        </w:rPr>
        <w:t>Издательство</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политической</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литературы</w:t>
      </w:r>
      <w:proofErr w:type="spellEnd"/>
      <w:r w:rsidRPr="001F647A">
        <w:rPr>
          <w:rFonts w:ascii="Times New Roman" w:hAnsi="Times New Roman"/>
          <w:sz w:val="28"/>
          <w:szCs w:val="28"/>
          <w:lang w:val="uk-UA"/>
        </w:rPr>
        <w:t>»,  1959 – 1965.</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зкономики</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Учебник</w:t>
      </w:r>
      <w:proofErr w:type="spellEnd"/>
      <w:r w:rsidRPr="001F647A">
        <w:rPr>
          <w:rFonts w:ascii="Times New Roman" w:hAnsi="Times New Roman"/>
          <w:sz w:val="28"/>
          <w:szCs w:val="28"/>
          <w:lang w:val="uk-UA"/>
        </w:rPr>
        <w:t xml:space="preserve"> / Под. </w:t>
      </w:r>
      <w:proofErr w:type="spellStart"/>
      <w:r w:rsidRPr="001F647A">
        <w:rPr>
          <w:rFonts w:ascii="Times New Roman" w:hAnsi="Times New Roman"/>
          <w:sz w:val="28"/>
          <w:szCs w:val="28"/>
          <w:lang w:val="uk-UA"/>
        </w:rPr>
        <w:t>общ</w:t>
      </w:r>
      <w:proofErr w:type="spellEnd"/>
      <w:r w:rsidRPr="001F647A">
        <w:rPr>
          <w:rFonts w:ascii="Times New Roman" w:hAnsi="Times New Roman"/>
          <w:sz w:val="28"/>
          <w:szCs w:val="28"/>
          <w:lang w:val="uk-UA"/>
        </w:rPr>
        <w:t xml:space="preserve">. ред. проф. </w:t>
      </w:r>
      <w:proofErr w:type="spellStart"/>
      <w:r w:rsidRPr="001F647A">
        <w:rPr>
          <w:rFonts w:ascii="Times New Roman" w:hAnsi="Times New Roman"/>
          <w:sz w:val="28"/>
          <w:szCs w:val="28"/>
          <w:lang w:val="uk-UA"/>
        </w:rPr>
        <w:t>О.Д. Кузне</w:t>
      </w:r>
      <w:proofErr w:type="spellEnd"/>
      <w:r w:rsidRPr="001F647A">
        <w:rPr>
          <w:rFonts w:ascii="Times New Roman" w:hAnsi="Times New Roman"/>
          <w:sz w:val="28"/>
          <w:szCs w:val="28"/>
          <w:lang w:val="uk-UA"/>
        </w:rPr>
        <w:t>цовой.  – М., 2000.</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Макарчук</w:t>
      </w:r>
      <w:proofErr w:type="spellEnd"/>
      <w:r w:rsidRPr="001F647A">
        <w:rPr>
          <w:rFonts w:ascii="Times New Roman" w:hAnsi="Times New Roman"/>
          <w:sz w:val="28"/>
          <w:szCs w:val="28"/>
          <w:lang w:val="uk-UA"/>
        </w:rPr>
        <w:t xml:space="preserve"> В.С. Загальна історія держави і права зарубіжних країн: Навчальний посібник.  Вид. 6-те, </w:t>
      </w:r>
      <w:proofErr w:type="spellStart"/>
      <w:r w:rsidRPr="001F647A">
        <w:rPr>
          <w:rFonts w:ascii="Times New Roman" w:hAnsi="Times New Roman"/>
          <w:sz w:val="28"/>
          <w:szCs w:val="28"/>
          <w:lang w:val="uk-UA"/>
        </w:rPr>
        <w:t>доп</w:t>
      </w:r>
      <w:proofErr w:type="spellEnd"/>
      <w:r w:rsidRPr="001F647A">
        <w:rPr>
          <w:rFonts w:ascii="Times New Roman" w:hAnsi="Times New Roman"/>
          <w:sz w:val="28"/>
          <w:szCs w:val="28"/>
          <w:lang w:val="uk-UA"/>
        </w:rPr>
        <w:t xml:space="preserve">.  – К.: </w:t>
      </w:r>
      <w:proofErr w:type="spellStart"/>
      <w:r w:rsidRPr="001F647A">
        <w:rPr>
          <w:rFonts w:ascii="Times New Roman" w:hAnsi="Times New Roman"/>
          <w:sz w:val="28"/>
          <w:szCs w:val="28"/>
          <w:lang w:val="uk-UA"/>
        </w:rPr>
        <w:t>Атика</w:t>
      </w:r>
      <w:proofErr w:type="spellEnd"/>
      <w:r w:rsidRPr="001F647A">
        <w:rPr>
          <w:rFonts w:ascii="Times New Roman" w:hAnsi="Times New Roman"/>
          <w:sz w:val="28"/>
          <w:szCs w:val="28"/>
          <w:lang w:val="uk-UA"/>
        </w:rPr>
        <w:t>, 2009.  – 624 с.</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Европы</w:t>
      </w:r>
      <w:proofErr w:type="spellEnd"/>
      <w:r w:rsidRPr="001F647A">
        <w:rPr>
          <w:rFonts w:ascii="Times New Roman" w:hAnsi="Times New Roman"/>
          <w:sz w:val="28"/>
          <w:szCs w:val="28"/>
          <w:lang w:val="uk-UA"/>
        </w:rPr>
        <w:t xml:space="preserve"> и Америки. XVI – ХIХ </w:t>
      </w:r>
      <w:proofErr w:type="spellStart"/>
      <w:r w:rsidRPr="001F647A">
        <w:rPr>
          <w:rFonts w:ascii="Times New Roman" w:hAnsi="Times New Roman"/>
          <w:sz w:val="28"/>
          <w:szCs w:val="28"/>
          <w:lang w:val="uk-UA"/>
        </w:rPr>
        <w:t>вв</w:t>
      </w:r>
      <w:proofErr w:type="spellEnd"/>
      <w:r w:rsidRPr="001F647A">
        <w:rPr>
          <w:rFonts w:ascii="Times New Roman" w:hAnsi="Times New Roman"/>
          <w:sz w:val="28"/>
          <w:szCs w:val="28"/>
          <w:lang w:val="uk-UA"/>
        </w:rPr>
        <w:t xml:space="preserve">. В 3-х ч. Ч. 1. : </w:t>
      </w:r>
      <w:proofErr w:type="spellStart"/>
      <w:r w:rsidRPr="001F647A">
        <w:rPr>
          <w:rFonts w:ascii="Times New Roman" w:hAnsi="Times New Roman"/>
          <w:sz w:val="28"/>
          <w:szCs w:val="28"/>
          <w:lang w:val="uk-UA"/>
        </w:rPr>
        <w:t>Учеб</w:t>
      </w:r>
      <w:proofErr w:type="spellEnd"/>
      <w:r w:rsidRPr="001F647A">
        <w:rPr>
          <w:rFonts w:ascii="Times New Roman" w:hAnsi="Times New Roman"/>
          <w:sz w:val="28"/>
          <w:szCs w:val="28"/>
          <w:lang w:val="uk-UA"/>
        </w:rPr>
        <w:t xml:space="preserve">. для </w:t>
      </w:r>
      <w:proofErr w:type="spellStart"/>
      <w:r w:rsidRPr="001F647A">
        <w:rPr>
          <w:rFonts w:ascii="Times New Roman" w:hAnsi="Times New Roman"/>
          <w:sz w:val="28"/>
          <w:szCs w:val="28"/>
          <w:lang w:val="uk-UA"/>
        </w:rPr>
        <w:t>студентов</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вузов</w:t>
      </w:r>
      <w:proofErr w:type="spellEnd"/>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Под</w:t>
      </w:r>
      <w:proofErr w:type="spellEnd"/>
      <w:r w:rsidRPr="001F647A">
        <w:rPr>
          <w:rFonts w:ascii="Times New Roman" w:hAnsi="Times New Roman"/>
          <w:sz w:val="28"/>
          <w:szCs w:val="28"/>
          <w:lang w:val="uk-UA"/>
        </w:rPr>
        <w:t xml:space="preserve"> ред. А.М. </w:t>
      </w:r>
      <w:proofErr w:type="spellStart"/>
      <w:r w:rsidRPr="001F647A">
        <w:rPr>
          <w:rFonts w:ascii="Times New Roman" w:hAnsi="Times New Roman"/>
          <w:sz w:val="28"/>
          <w:szCs w:val="28"/>
          <w:lang w:val="uk-UA"/>
        </w:rPr>
        <w:t>Родригеса</w:t>
      </w:r>
      <w:proofErr w:type="spellEnd"/>
      <w:r w:rsidRPr="001F647A">
        <w:rPr>
          <w:rFonts w:ascii="Times New Roman" w:hAnsi="Times New Roman"/>
          <w:sz w:val="28"/>
          <w:szCs w:val="28"/>
          <w:lang w:val="uk-UA"/>
        </w:rPr>
        <w:t xml:space="preserve">, М.В. Пономарева. – М.: </w:t>
      </w:r>
      <w:proofErr w:type="spellStart"/>
      <w:r w:rsidRPr="001F647A">
        <w:rPr>
          <w:rFonts w:ascii="Times New Roman" w:hAnsi="Times New Roman"/>
          <w:sz w:val="28"/>
          <w:szCs w:val="28"/>
          <w:lang w:val="uk-UA"/>
        </w:rPr>
        <w:t>Гуманитар</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изд</w:t>
      </w:r>
      <w:proofErr w:type="spellEnd"/>
      <w:r w:rsidRPr="001F647A">
        <w:rPr>
          <w:rFonts w:ascii="Times New Roman" w:hAnsi="Times New Roman"/>
          <w:sz w:val="28"/>
          <w:szCs w:val="28"/>
          <w:lang w:val="uk-UA"/>
        </w:rPr>
        <w:t xml:space="preserve">. центр ВЛАДОС, 2005.  – 528 с.  </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Европы</w:t>
      </w:r>
      <w:proofErr w:type="spellEnd"/>
      <w:r w:rsidRPr="001F647A">
        <w:rPr>
          <w:rFonts w:ascii="Times New Roman" w:hAnsi="Times New Roman"/>
          <w:sz w:val="28"/>
          <w:szCs w:val="28"/>
          <w:lang w:val="uk-UA"/>
        </w:rPr>
        <w:t xml:space="preserve"> и Америки. </w:t>
      </w:r>
      <w:proofErr w:type="spellStart"/>
      <w:r w:rsidRPr="001F647A">
        <w:rPr>
          <w:rFonts w:ascii="Times New Roman" w:hAnsi="Times New Roman"/>
          <w:sz w:val="28"/>
          <w:szCs w:val="28"/>
          <w:lang w:val="uk-UA"/>
        </w:rPr>
        <w:t>Первый</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период</w:t>
      </w:r>
      <w:proofErr w:type="spellEnd"/>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Под</w:t>
      </w:r>
      <w:proofErr w:type="spellEnd"/>
      <w:r w:rsidRPr="001F647A">
        <w:rPr>
          <w:rFonts w:ascii="Times New Roman" w:hAnsi="Times New Roman"/>
          <w:sz w:val="28"/>
          <w:szCs w:val="28"/>
          <w:lang w:val="uk-UA"/>
        </w:rPr>
        <w:t xml:space="preserve"> ред. </w:t>
      </w:r>
      <w:proofErr w:type="spellStart"/>
      <w:r w:rsidRPr="001F647A">
        <w:rPr>
          <w:rFonts w:ascii="Times New Roman" w:hAnsi="Times New Roman"/>
          <w:sz w:val="28"/>
          <w:szCs w:val="28"/>
          <w:lang w:val="uk-UA"/>
        </w:rPr>
        <w:t>Е.Е. Юро</w:t>
      </w:r>
      <w:proofErr w:type="spellEnd"/>
      <w:r w:rsidRPr="001F647A">
        <w:rPr>
          <w:rFonts w:ascii="Times New Roman" w:hAnsi="Times New Roman"/>
          <w:sz w:val="28"/>
          <w:szCs w:val="28"/>
          <w:lang w:val="uk-UA"/>
        </w:rPr>
        <w:t xml:space="preserve">вской и </w:t>
      </w:r>
      <w:proofErr w:type="spellStart"/>
      <w:r w:rsidRPr="001F647A">
        <w:rPr>
          <w:rFonts w:ascii="Times New Roman" w:hAnsi="Times New Roman"/>
          <w:sz w:val="28"/>
          <w:szCs w:val="28"/>
          <w:lang w:val="uk-UA"/>
        </w:rPr>
        <w:t>И.М. Крив</w:t>
      </w:r>
      <w:proofErr w:type="spellEnd"/>
      <w:r w:rsidRPr="001F647A">
        <w:rPr>
          <w:rFonts w:ascii="Times New Roman" w:hAnsi="Times New Roman"/>
          <w:sz w:val="28"/>
          <w:szCs w:val="28"/>
          <w:lang w:val="uk-UA"/>
        </w:rPr>
        <w:t>огуза. – М.: «</w:t>
      </w:r>
      <w:proofErr w:type="spellStart"/>
      <w:r w:rsidRPr="001F647A">
        <w:rPr>
          <w:rFonts w:ascii="Times New Roman" w:hAnsi="Times New Roman"/>
          <w:sz w:val="28"/>
          <w:szCs w:val="28"/>
          <w:lang w:val="uk-UA"/>
        </w:rPr>
        <w:t>Высшая</w:t>
      </w:r>
      <w:proofErr w:type="spellEnd"/>
      <w:r w:rsidRPr="001F647A">
        <w:rPr>
          <w:rFonts w:ascii="Times New Roman" w:hAnsi="Times New Roman"/>
          <w:sz w:val="28"/>
          <w:szCs w:val="28"/>
          <w:lang w:val="uk-UA"/>
        </w:rPr>
        <w:t xml:space="preserve"> школа»,  1997.</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Европы</w:t>
      </w:r>
      <w:proofErr w:type="spellEnd"/>
      <w:r w:rsidRPr="001F647A">
        <w:rPr>
          <w:rFonts w:ascii="Times New Roman" w:hAnsi="Times New Roman"/>
          <w:sz w:val="28"/>
          <w:szCs w:val="28"/>
          <w:lang w:val="uk-UA"/>
        </w:rPr>
        <w:t xml:space="preserve"> и Америки. </w:t>
      </w:r>
      <w:proofErr w:type="spellStart"/>
      <w:r w:rsidRPr="001F647A">
        <w:rPr>
          <w:rFonts w:ascii="Times New Roman" w:hAnsi="Times New Roman"/>
          <w:sz w:val="28"/>
          <w:szCs w:val="28"/>
          <w:lang w:val="uk-UA"/>
        </w:rPr>
        <w:t>Второй</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период</w:t>
      </w:r>
      <w:proofErr w:type="spellEnd"/>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Под</w:t>
      </w:r>
      <w:proofErr w:type="spellEnd"/>
      <w:r w:rsidRPr="001F647A">
        <w:rPr>
          <w:rFonts w:ascii="Times New Roman" w:hAnsi="Times New Roman"/>
          <w:sz w:val="28"/>
          <w:szCs w:val="28"/>
          <w:lang w:val="uk-UA"/>
        </w:rPr>
        <w:t xml:space="preserve"> ред. Е.Е. </w:t>
      </w:r>
      <w:proofErr w:type="spellStart"/>
      <w:r w:rsidRPr="001F647A">
        <w:rPr>
          <w:rFonts w:ascii="Times New Roman" w:hAnsi="Times New Roman"/>
          <w:sz w:val="28"/>
          <w:szCs w:val="28"/>
          <w:lang w:val="uk-UA"/>
        </w:rPr>
        <w:t>Юровской</w:t>
      </w:r>
      <w:proofErr w:type="spellEnd"/>
      <w:r w:rsidRPr="001F647A">
        <w:rPr>
          <w:rFonts w:ascii="Times New Roman" w:hAnsi="Times New Roman"/>
          <w:sz w:val="28"/>
          <w:szCs w:val="28"/>
          <w:lang w:val="uk-UA"/>
        </w:rPr>
        <w:t xml:space="preserve"> и И.М. </w:t>
      </w:r>
      <w:proofErr w:type="spellStart"/>
      <w:r w:rsidRPr="001F647A">
        <w:rPr>
          <w:rFonts w:ascii="Times New Roman" w:hAnsi="Times New Roman"/>
          <w:sz w:val="28"/>
          <w:szCs w:val="28"/>
          <w:lang w:val="uk-UA"/>
        </w:rPr>
        <w:t>Кривогуза</w:t>
      </w:r>
      <w:proofErr w:type="spellEnd"/>
      <w:r w:rsidRPr="001F647A">
        <w:rPr>
          <w:rFonts w:ascii="Times New Roman" w:hAnsi="Times New Roman"/>
          <w:sz w:val="28"/>
          <w:szCs w:val="28"/>
          <w:lang w:val="uk-UA"/>
        </w:rPr>
        <w:t>. – М.: «</w:t>
      </w:r>
      <w:proofErr w:type="spellStart"/>
      <w:r w:rsidRPr="001F647A">
        <w:rPr>
          <w:rFonts w:ascii="Times New Roman" w:hAnsi="Times New Roman"/>
          <w:sz w:val="28"/>
          <w:szCs w:val="28"/>
          <w:lang w:val="uk-UA"/>
        </w:rPr>
        <w:t>Высшая</w:t>
      </w:r>
      <w:proofErr w:type="spellEnd"/>
      <w:r w:rsidRPr="001F647A">
        <w:rPr>
          <w:rFonts w:ascii="Times New Roman" w:hAnsi="Times New Roman"/>
          <w:sz w:val="28"/>
          <w:szCs w:val="28"/>
          <w:lang w:val="uk-UA"/>
        </w:rPr>
        <w:t xml:space="preserve"> школа»,  1998.</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Европы</w:t>
      </w:r>
      <w:proofErr w:type="spellEnd"/>
      <w:r w:rsidRPr="001F647A">
        <w:rPr>
          <w:rFonts w:ascii="Times New Roman" w:hAnsi="Times New Roman"/>
          <w:sz w:val="28"/>
          <w:szCs w:val="28"/>
          <w:lang w:val="uk-UA"/>
        </w:rPr>
        <w:t xml:space="preserve"> и Америки / </w:t>
      </w:r>
      <w:proofErr w:type="spellStart"/>
      <w:r w:rsidRPr="001F647A">
        <w:rPr>
          <w:rFonts w:ascii="Times New Roman" w:hAnsi="Times New Roman"/>
          <w:sz w:val="28"/>
          <w:szCs w:val="28"/>
          <w:lang w:val="uk-UA"/>
        </w:rPr>
        <w:t>Под</w:t>
      </w:r>
      <w:proofErr w:type="spellEnd"/>
      <w:r w:rsidRPr="001F647A">
        <w:rPr>
          <w:rFonts w:ascii="Times New Roman" w:hAnsi="Times New Roman"/>
          <w:sz w:val="28"/>
          <w:szCs w:val="28"/>
          <w:lang w:val="uk-UA"/>
        </w:rPr>
        <w:t xml:space="preserve"> ред. </w:t>
      </w:r>
      <w:proofErr w:type="spellStart"/>
      <w:r w:rsidRPr="001F647A">
        <w:rPr>
          <w:rFonts w:ascii="Times New Roman" w:hAnsi="Times New Roman"/>
          <w:sz w:val="28"/>
          <w:szCs w:val="28"/>
          <w:lang w:val="uk-UA"/>
        </w:rPr>
        <w:t>И.М. Крив</w:t>
      </w:r>
      <w:proofErr w:type="spellEnd"/>
      <w:r w:rsidRPr="001F647A">
        <w:rPr>
          <w:rFonts w:ascii="Times New Roman" w:hAnsi="Times New Roman"/>
          <w:sz w:val="28"/>
          <w:szCs w:val="28"/>
          <w:lang w:val="uk-UA"/>
        </w:rPr>
        <w:t>огуза. – М.: «</w:t>
      </w:r>
      <w:proofErr w:type="spellStart"/>
      <w:r w:rsidRPr="001F647A">
        <w:rPr>
          <w:rFonts w:ascii="Times New Roman" w:hAnsi="Times New Roman"/>
          <w:sz w:val="28"/>
          <w:szCs w:val="28"/>
          <w:lang w:val="uk-UA"/>
        </w:rPr>
        <w:t>Высшая</w:t>
      </w:r>
      <w:proofErr w:type="spellEnd"/>
      <w:r w:rsidRPr="001F647A">
        <w:rPr>
          <w:rFonts w:ascii="Times New Roman" w:hAnsi="Times New Roman"/>
          <w:sz w:val="28"/>
          <w:szCs w:val="28"/>
          <w:lang w:val="uk-UA"/>
        </w:rPr>
        <w:t xml:space="preserve"> школа»,  2002.</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Европы</w:t>
      </w:r>
      <w:proofErr w:type="spellEnd"/>
      <w:r w:rsidRPr="001F647A">
        <w:rPr>
          <w:rFonts w:ascii="Times New Roman" w:hAnsi="Times New Roman"/>
          <w:sz w:val="28"/>
          <w:szCs w:val="28"/>
          <w:lang w:val="uk-UA"/>
        </w:rPr>
        <w:t xml:space="preserve"> и Америки. Начало 1870-х </w:t>
      </w:r>
      <w:proofErr w:type="spellStart"/>
      <w:r w:rsidRPr="001F647A">
        <w:rPr>
          <w:rFonts w:ascii="Times New Roman" w:hAnsi="Times New Roman"/>
          <w:sz w:val="28"/>
          <w:szCs w:val="28"/>
          <w:lang w:val="uk-UA"/>
        </w:rPr>
        <w:t>годов</w:t>
      </w:r>
      <w:proofErr w:type="spellEnd"/>
      <w:r w:rsidRPr="001F647A">
        <w:rPr>
          <w:rFonts w:ascii="Times New Roman" w:hAnsi="Times New Roman"/>
          <w:sz w:val="28"/>
          <w:szCs w:val="28"/>
          <w:lang w:val="uk-UA"/>
        </w:rPr>
        <w:t xml:space="preserve"> – 1918 г. / </w:t>
      </w:r>
      <w:proofErr w:type="spellStart"/>
      <w:r w:rsidRPr="001F647A">
        <w:rPr>
          <w:rFonts w:ascii="Times New Roman" w:hAnsi="Times New Roman"/>
          <w:sz w:val="28"/>
          <w:szCs w:val="28"/>
          <w:lang w:val="uk-UA"/>
        </w:rPr>
        <w:t>Под</w:t>
      </w:r>
      <w:proofErr w:type="spellEnd"/>
      <w:r w:rsidRPr="001F647A">
        <w:rPr>
          <w:rFonts w:ascii="Times New Roman" w:hAnsi="Times New Roman"/>
          <w:sz w:val="28"/>
          <w:szCs w:val="28"/>
          <w:lang w:val="uk-UA"/>
        </w:rPr>
        <w:t xml:space="preserve"> ред. И.В. </w:t>
      </w:r>
      <w:proofErr w:type="spellStart"/>
      <w:r w:rsidRPr="001F647A">
        <w:rPr>
          <w:rFonts w:ascii="Times New Roman" w:hAnsi="Times New Roman"/>
          <w:sz w:val="28"/>
          <w:szCs w:val="28"/>
          <w:lang w:val="uk-UA"/>
        </w:rPr>
        <w:t>Григорьевой</w:t>
      </w:r>
      <w:proofErr w:type="spellEnd"/>
      <w:r w:rsidRPr="001F647A">
        <w:rPr>
          <w:rFonts w:ascii="Times New Roman" w:hAnsi="Times New Roman"/>
          <w:sz w:val="28"/>
          <w:szCs w:val="28"/>
          <w:lang w:val="uk-UA"/>
        </w:rPr>
        <w:t>. – М.: «</w:t>
      </w:r>
      <w:proofErr w:type="spellStart"/>
      <w:r w:rsidRPr="001F647A">
        <w:rPr>
          <w:rFonts w:ascii="Times New Roman" w:hAnsi="Times New Roman"/>
          <w:sz w:val="28"/>
          <w:szCs w:val="28"/>
          <w:lang w:val="uk-UA"/>
        </w:rPr>
        <w:t>Высшая</w:t>
      </w:r>
      <w:proofErr w:type="spellEnd"/>
      <w:r w:rsidRPr="001F647A">
        <w:rPr>
          <w:rFonts w:ascii="Times New Roman" w:hAnsi="Times New Roman"/>
          <w:sz w:val="28"/>
          <w:szCs w:val="28"/>
          <w:lang w:val="uk-UA"/>
        </w:rPr>
        <w:t xml:space="preserve"> школа», 2001. </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Европы</w:t>
      </w:r>
      <w:proofErr w:type="spellEnd"/>
      <w:r w:rsidRPr="001F647A">
        <w:rPr>
          <w:rFonts w:ascii="Times New Roman" w:hAnsi="Times New Roman"/>
          <w:sz w:val="28"/>
          <w:szCs w:val="28"/>
          <w:lang w:val="uk-UA"/>
        </w:rPr>
        <w:t xml:space="preserve"> и Америки. XVII  – XIX </w:t>
      </w:r>
      <w:proofErr w:type="spellStart"/>
      <w:r w:rsidRPr="001F647A">
        <w:rPr>
          <w:rFonts w:ascii="Times New Roman" w:hAnsi="Times New Roman"/>
          <w:sz w:val="28"/>
          <w:szCs w:val="28"/>
          <w:lang w:val="uk-UA"/>
        </w:rPr>
        <w:t>вв</w:t>
      </w:r>
      <w:proofErr w:type="spellEnd"/>
      <w:r w:rsidRPr="001F647A">
        <w:rPr>
          <w:rFonts w:ascii="Times New Roman" w:hAnsi="Times New Roman"/>
          <w:sz w:val="28"/>
          <w:szCs w:val="28"/>
          <w:lang w:val="uk-UA"/>
        </w:rPr>
        <w:t xml:space="preserve">.  В 3-х т. – М.: ВЛАДОС, 2002. </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Новейшая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зарубежных</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Европа</w:t>
      </w:r>
      <w:proofErr w:type="spellEnd"/>
      <w:r w:rsidRPr="001F647A">
        <w:rPr>
          <w:rFonts w:ascii="Times New Roman" w:hAnsi="Times New Roman"/>
          <w:sz w:val="28"/>
          <w:szCs w:val="28"/>
          <w:lang w:val="uk-UA"/>
        </w:rPr>
        <w:t xml:space="preserve"> и Америка. 1917 – 1945. – М., 1989.</w:t>
      </w:r>
    </w:p>
    <w:p w:rsidR="001C49E5" w:rsidRPr="001F647A" w:rsidRDefault="001C49E5" w:rsidP="001C49E5">
      <w:pPr>
        <w:pStyle w:val="a9"/>
        <w:numPr>
          <w:ilvl w:val="0"/>
          <w:numId w:val="2"/>
        </w:numPr>
        <w:shd w:val="clear" w:color="auto" w:fill="FFFFFF"/>
        <w:tabs>
          <w:tab w:val="num" w:pos="426"/>
        </w:tabs>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Сокирська</w:t>
      </w:r>
      <w:proofErr w:type="spellEnd"/>
      <w:r w:rsidRPr="001F647A">
        <w:rPr>
          <w:rFonts w:ascii="Times New Roman" w:hAnsi="Times New Roman"/>
          <w:sz w:val="28"/>
          <w:szCs w:val="28"/>
          <w:lang w:val="uk-UA"/>
        </w:rPr>
        <w:t xml:space="preserve"> В.В. Нова історія країн Європи та Америки: Навчальний посібник. У двох частинах. – Умань: ПП Жовтий О.О., 2013.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Дахно І.І. Історія краї світу: Довідник / І.І. Дахно. – К.: Центр учбової літератури, 2007. – 814 с.</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Кириченко В.П. Нова історія країн Азії,  Африки та Латинської Америки – К.: Либідь, 2002. – 168 с.</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Нова історія Азії та Африки: колоніальний Схід (кінець ХІХ – друга третина ХХ ст..):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посіб</w:t>
      </w:r>
      <w:proofErr w:type="spellEnd"/>
      <w:r w:rsidRPr="001F647A">
        <w:rPr>
          <w:rFonts w:ascii="Times New Roman" w:hAnsi="Times New Roman"/>
          <w:sz w:val="28"/>
          <w:szCs w:val="28"/>
          <w:lang w:val="uk-UA"/>
        </w:rPr>
        <w:t>. / В. І. Головченко, В. А. Рубель. – К.: Либідь, 2010. – 520 с.</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Поп Ю.І. Нова історія країн Азії і Африки (XVI – поч. ХХ ст.): підручник / Ю.І. Поп. – К. : ВЦ «Академія», 2012. – 376 с.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Рубель В.А. Нова історія Азії та Африки: </w:t>
      </w:r>
      <w:proofErr w:type="spellStart"/>
      <w:r w:rsidRPr="001F647A">
        <w:rPr>
          <w:rFonts w:ascii="Times New Roman" w:hAnsi="Times New Roman"/>
          <w:sz w:val="28"/>
          <w:szCs w:val="28"/>
          <w:lang w:val="uk-UA"/>
        </w:rPr>
        <w:t>Постсередньовічний</w:t>
      </w:r>
      <w:proofErr w:type="spellEnd"/>
      <w:r w:rsidRPr="001F647A">
        <w:rPr>
          <w:rFonts w:ascii="Times New Roman" w:hAnsi="Times New Roman"/>
          <w:sz w:val="28"/>
          <w:szCs w:val="28"/>
          <w:lang w:val="uk-UA"/>
        </w:rPr>
        <w:t xml:space="preserve"> Схід (XVIII – друга половина ХІХ ст.) – К.: Либідь, 2007. – 560 с.</w:t>
      </w:r>
    </w:p>
    <w:p w:rsidR="001C49E5" w:rsidRPr="001F647A" w:rsidRDefault="001C49E5" w:rsidP="001C49E5">
      <w:pPr>
        <w:pStyle w:val="a9"/>
        <w:widowControl w:val="0"/>
        <w:numPr>
          <w:ilvl w:val="0"/>
          <w:numId w:val="2"/>
        </w:numPr>
        <w:shd w:val="clear" w:color="auto" w:fill="FFFFFF"/>
        <w:tabs>
          <w:tab w:val="left" w:pos="426"/>
        </w:tabs>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Всемирная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 М., 1961 – 1963. – Т. VII—X.</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Глиняний В.П. Історія держави і права зарубіжних країн: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посіб</w:t>
      </w:r>
      <w:proofErr w:type="spellEnd"/>
      <w:r w:rsidRPr="001F647A">
        <w:rPr>
          <w:rFonts w:ascii="Times New Roman" w:hAnsi="Times New Roman"/>
          <w:sz w:val="28"/>
          <w:szCs w:val="28"/>
          <w:lang w:val="uk-UA"/>
        </w:rPr>
        <w:t>. / 6-те видання. – К.: Істина, 2009. – 768 с.</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Історія сучасного світу: соціально-політична історія XV – ХХ ст.: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lastRenderedPageBreak/>
        <w:t>посіб</w:t>
      </w:r>
      <w:proofErr w:type="spellEnd"/>
      <w:r w:rsidRPr="001F647A">
        <w:rPr>
          <w:rFonts w:ascii="Times New Roman" w:hAnsi="Times New Roman"/>
          <w:sz w:val="28"/>
          <w:szCs w:val="28"/>
          <w:lang w:val="uk-UA"/>
        </w:rPr>
        <w:t xml:space="preserve">. / Ю.А. Горбань, Б.І. Білик, Л.В. </w:t>
      </w:r>
      <w:proofErr w:type="spellStart"/>
      <w:r w:rsidRPr="001F647A">
        <w:rPr>
          <w:rFonts w:ascii="Times New Roman" w:hAnsi="Times New Roman"/>
          <w:sz w:val="28"/>
          <w:szCs w:val="28"/>
          <w:lang w:val="uk-UA"/>
        </w:rPr>
        <w:t>Дячук</w:t>
      </w:r>
      <w:proofErr w:type="spellEnd"/>
      <w:r w:rsidRPr="001F647A">
        <w:rPr>
          <w:rFonts w:ascii="Times New Roman" w:hAnsi="Times New Roman"/>
          <w:sz w:val="28"/>
          <w:szCs w:val="28"/>
          <w:lang w:val="uk-UA"/>
        </w:rPr>
        <w:t xml:space="preserve"> та ін.; За ред. Ю.А. Горбаня. – К.: Знання, 2007. – 489 с.</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Історія міжнародних відносин і зовнішньої політики. ХХ – початок ХХІ ст.: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посіб</w:t>
      </w:r>
      <w:proofErr w:type="spellEnd"/>
      <w:r w:rsidRPr="001F647A">
        <w:rPr>
          <w:rFonts w:ascii="Times New Roman" w:hAnsi="Times New Roman"/>
          <w:sz w:val="28"/>
          <w:szCs w:val="28"/>
          <w:lang w:val="uk-UA"/>
        </w:rPr>
        <w:t xml:space="preserve">. 2-ге вид., без змін (В.Ф. </w:t>
      </w:r>
      <w:proofErr w:type="spellStart"/>
      <w:r w:rsidRPr="001F647A">
        <w:rPr>
          <w:rFonts w:ascii="Times New Roman" w:hAnsi="Times New Roman"/>
          <w:sz w:val="28"/>
          <w:szCs w:val="28"/>
          <w:lang w:val="uk-UA"/>
        </w:rPr>
        <w:t>Салабай</w:t>
      </w:r>
      <w:proofErr w:type="spellEnd"/>
      <w:r w:rsidRPr="001F647A">
        <w:rPr>
          <w:rFonts w:ascii="Times New Roman" w:hAnsi="Times New Roman"/>
          <w:sz w:val="28"/>
          <w:szCs w:val="28"/>
          <w:lang w:val="uk-UA"/>
        </w:rPr>
        <w:t xml:space="preserve">, І.Д. </w:t>
      </w:r>
      <w:proofErr w:type="spellStart"/>
      <w:r w:rsidRPr="001F647A">
        <w:rPr>
          <w:rFonts w:ascii="Times New Roman" w:hAnsi="Times New Roman"/>
          <w:sz w:val="28"/>
          <w:szCs w:val="28"/>
          <w:lang w:val="uk-UA"/>
        </w:rPr>
        <w:t>Дудко</w:t>
      </w:r>
      <w:proofErr w:type="spellEnd"/>
      <w:r w:rsidRPr="001F647A">
        <w:rPr>
          <w:rFonts w:ascii="Times New Roman" w:hAnsi="Times New Roman"/>
          <w:sz w:val="28"/>
          <w:szCs w:val="28"/>
          <w:lang w:val="uk-UA"/>
        </w:rPr>
        <w:t>, М.В. Борисенко, М.П. Чуб. – К.: КНЕУ, 2008. – 368 с.</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Історія сучасного світу: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посіб</w:t>
      </w:r>
      <w:proofErr w:type="spellEnd"/>
      <w:r w:rsidRPr="001F647A">
        <w:rPr>
          <w:rFonts w:ascii="Times New Roman" w:hAnsi="Times New Roman"/>
          <w:sz w:val="28"/>
          <w:szCs w:val="28"/>
          <w:lang w:val="uk-UA"/>
        </w:rPr>
        <w:t>. – К.: Знання, 2006. – 551 с. – (Серія «Вища школа ХХІ ст.»).</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Историография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новой</w:t>
      </w:r>
      <w:proofErr w:type="spellEnd"/>
      <w:r w:rsidRPr="001F647A">
        <w:rPr>
          <w:rFonts w:ascii="Times New Roman" w:hAnsi="Times New Roman"/>
          <w:sz w:val="28"/>
          <w:szCs w:val="28"/>
          <w:lang w:val="uk-UA"/>
        </w:rPr>
        <w:t xml:space="preserve"> и </w:t>
      </w:r>
      <w:proofErr w:type="spellStart"/>
      <w:r w:rsidRPr="001F647A">
        <w:rPr>
          <w:rFonts w:ascii="Times New Roman" w:hAnsi="Times New Roman"/>
          <w:sz w:val="28"/>
          <w:szCs w:val="28"/>
          <w:lang w:val="uk-UA"/>
        </w:rPr>
        <w:t>новейшей</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истории</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Европы</w:t>
      </w:r>
      <w:proofErr w:type="spellEnd"/>
      <w:r w:rsidRPr="001F647A">
        <w:rPr>
          <w:rFonts w:ascii="Times New Roman" w:hAnsi="Times New Roman"/>
          <w:sz w:val="28"/>
          <w:szCs w:val="28"/>
          <w:lang w:val="uk-UA"/>
        </w:rPr>
        <w:t xml:space="preserve"> и Америки. – М., 1977.</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зарубежных</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(1917 – 1945). – М., 1967.</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Капітоненко</w:t>
      </w:r>
      <w:proofErr w:type="spellEnd"/>
      <w:r w:rsidRPr="001F647A">
        <w:rPr>
          <w:rFonts w:ascii="Times New Roman" w:hAnsi="Times New Roman"/>
          <w:sz w:val="28"/>
          <w:szCs w:val="28"/>
          <w:lang w:val="uk-UA"/>
        </w:rPr>
        <w:t xml:space="preserve"> М.Г. Міжнародні конфлікти: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посібник. – К.: Либідь, 2009. – 352 с.</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Копійка В.В., Шинкаренко Т.І. Європейський Союз: історія і засади функціонування: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посіб</w:t>
      </w:r>
      <w:proofErr w:type="spellEnd"/>
      <w:r w:rsidRPr="001F647A">
        <w:rPr>
          <w:rFonts w:ascii="Times New Roman" w:hAnsi="Times New Roman"/>
          <w:sz w:val="28"/>
          <w:szCs w:val="28"/>
          <w:lang w:val="uk-UA"/>
        </w:rPr>
        <w:t>. – К.: Знання, 2009. – 751 с.</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Макарчук</w:t>
      </w:r>
      <w:proofErr w:type="spellEnd"/>
      <w:r w:rsidRPr="001F647A">
        <w:rPr>
          <w:rFonts w:ascii="Times New Roman" w:hAnsi="Times New Roman"/>
          <w:sz w:val="28"/>
          <w:szCs w:val="28"/>
          <w:lang w:val="uk-UA"/>
        </w:rPr>
        <w:t xml:space="preserve"> В.С. Загальна історія держави і права зарубіжних країн: Навчальний посібник. Вид. 6-те, </w:t>
      </w:r>
      <w:proofErr w:type="spellStart"/>
      <w:r w:rsidRPr="001F647A">
        <w:rPr>
          <w:rFonts w:ascii="Times New Roman" w:hAnsi="Times New Roman"/>
          <w:sz w:val="28"/>
          <w:szCs w:val="28"/>
          <w:lang w:val="uk-UA"/>
        </w:rPr>
        <w:t>доп</w:t>
      </w:r>
      <w:proofErr w:type="spellEnd"/>
      <w:r w:rsidRPr="001F647A">
        <w:rPr>
          <w:rFonts w:ascii="Times New Roman" w:hAnsi="Times New Roman"/>
          <w:sz w:val="28"/>
          <w:szCs w:val="28"/>
          <w:lang w:val="uk-UA"/>
        </w:rPr>
        <w:t xml:space="preserve">. – К.: </w:t>
      </w:r>
      <w:proofErr w:type="spellStart"/>
      <w:r w:rsidRPr="001F647A">
        <w:rPr>
          <w:rFonts w:ascii="Times New Roman" w:hAnsi="Times New Roman"/>
          <w:sz w:val="28"/>
          <w:szCs w:val="28"/>
          <w:lang w:val="uk-UA"/>
        </w:rPr>
        <w:t>Атика</w:t>
      </w:r>
      <w:proofErr w:type="spellEnd"/>
      <w:r w:rsidRPr="001F647A">
        <w:rPr>
          <w:rFonts w:ascii="Times New Roman" w:hAnsi="Times New Roman"/>
          <w:sz w:val="28"/>
          <w:szCs w:val="28"/>
          <w:lang w:val="uk-UA"/>
        </w:rPr>
        <w:t>, 2009. – 624 с.</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Мартиненко А.К., Мартиненко Б.А. Міжнародні відносини 1945 – 1975 років: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посіб</w:t>
      </w:r>
      <w:proofErr w:type="spellEnd"/>
      <w:r w:rsidRPr="001F647A">
        <w:rPr>
          <w:rFonts w:ascii="Times New Roman" w:hAnsi="Times New Roman"/>
          <w:sz w:val="28"/>
          <w:szCs w:val="28"/>
          <w:lang w:val="uk-UA"/>
        </w:rPr>
        <w:t>. для студентів вищих навчальних закладів. – К.: Видавництво «Ліра», 2007. – 366 с.</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Міжнародні організації: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посібник (За ред. Козака Ю.Г., Ковалевського В.В,, </w:t>
      </w:r>
      <w:proofErr w:type="spellStart"/>
      <w:r w:rsidRPr="001F647A">
        <w:rPr>
          <w:rFonts w:ascii="Times New Roman" w:hAnsi="Times New Roman"/>
          <w:sz w:val="28"/>
          <w:szCs w:val="28"/>
          <w:lang w:val="uk-UA"/>
        </w:rPr>
        <w:t>Кутайні</w:t>
      </w:r>
      <w:proofErr w:type="spellEnd"/>
      <w:r w:rsidRPr="001F647A">
        <w:rPr>
          <w:rFonts w:ascii="Times New Roman" w:hAnsi="Times New Roman"/>
          <w:sz w:val="28"/>
          <w:szCs w:val="28"/>
          <w:lang w:val="uk-UA"/>
        </w:rPr>
        <w:t xml:space="preserve"> З. – К.: Центр учбової літератури, 2007. – 440 с.</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Новейшая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Под</w:t>
      </w:r>
      <w:proofErr w:type="spellEnd"/>
      <w:r w:rsidRPr="001F647A">
        <w:rPr>
          <w:rFonts w:ascii="Times New Roman" w:hAnsi="Times New Roman"/>
          <w:sz w:val="28"/>
          <w:szCs w:val="28"/>
          <w:lang w:val="uk-UA"/>
        </w:rPr>
        <w:t xml:space="preserve"> ред. </w:t>
      </w:r>
      <w:proofErr w:type="spellStart"/>
      <w:r w:rsidRPr="001F647A">
        <w:rPr>
          <w:rFonts w:ascii="Times New Roman" w:hAnsi="Times New Roman"/>
          <w:sz w:val="28"/>
          <w:szCs w:val="28"/>
          <w:lang w:val="uk-UA"/>
        </w:rPr>
        <w:t>Замасловой</w:t>
      </w:r>
      <w:proofErr w:type="spellEnd"/>
      <w:r w:rsidRPr="001F647A">
        <w:rPr>
          <w:rFonts w:ascii="Times New Roman" w:hAnsi="Times New Roman"/>
          <w:sz w:val="28"/>
          <w:szCs w:val="28"/>
          <w:lang w:val="uk-UA"/>
        </w:rPr>
        <w:t xml:space="preserve"> 3. А. - М., 1958. - Ч. 1. 1917—1939.</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Новейшая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1918 – 1939 гг. / </w:t>
      </w:r>
      <w:proofErr w:type="spellStart"/>
      <w:r w:rsidRPr="001F647A">
        <w:rPr>
          <w:rFonts w:ascii="Times New Roman" w:hAnsi="Times New Roman"/>
          <w:sz w:val="28"/>
          <w:szCs w:val="28"/>
          <w:lang w:val="uk-UA"/>
        </w:rPr>
        <w:t>Под</w:t>
      </w:r>
      <w:proofErr w:type="spellEnd"/>
      <w:r w:rsidRPr="001F647A">
        <w:rPr>
          <w:rFonts w:ascii="Times New Roman" w:hAnsi="Times New Roman"/>
          <w:sz w:val="28"/>
          <w:szCs w:val="28"/>
          <w:lang w:val="uk-UA"/>
        </w:rPr>
        <w:t xml:space="preserve"> ред. Александрова В. В. – М., 1972.</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Новейшая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1918 – 1939 гг. / </w:t>
      </w:r>
      <w:proofErr w:type="spellStart"/>
      <w:r w:rsidRPr="001F647A">
        <w:rPr>
          <w:rFonts w:ascii="Times New Roman" w:hAnsi="Times New Roman"/>
          <w:sz w:val="28"/>
          <w:szCs w:val="28"/>
          <w:lang w:val="uk-UA"/>
        </w:rPr>
        <w:t>Под</w:t>
      </w:r>
      <w:proofErr w:type="spellEnd"/>
      <w:r w:rsidRPr="001F647A">
        <w:rPr>
          <w:rFonts w:ascii="Times New Roman" w:hAnsi="Times New Roman"/>
          <w:sz w:val="28"/>
          <w:szCs w:val="28"/>
          <w:lang w:val="uk-UA"/>
        </w:rPr>
        <w:t xml:space="preserve"> ред. И. С. </w:t>
      </w:r>
      <w:proofErr w:type="spellStart"/>
      <w:r w:rsidRPr="001F647A">
        <w:rPr>
          <w:rFonts w:ascii="Times New Roman" w:hAnsi="Times New Roman"/>
          <w:sz w:val="28"/>
          <w:szCs w:val="28"/>
          <w:lang w:val="uk-UA"/>
        </w:rPr>
        <w:t>Галкина</w:t>
      </w:r>
      <w:proofErr w:type="spellEnd"/>
      <w:r w:rsidRPr="001F647A">
        <w:rPr>
          <w:rFonts w:ascii="Times New Roman" w:hAnsi="Times New Roman"/>
          <w:sz w:val="28"/>
          <w:szCs w:val="28"/>
          <w:lang w:val="uk-UA"/>
        </w:rPr>
        <w:t xml:space="preserve">. – М., 1974. </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Новейшая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зарубежных</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Европа</w:t>
      </w:r>
      <w:proofErr w:type="spellEnd"/>
      <w:r w:rsidRPr="001F647A">
        <w:rPr>
          <w:rFonts w:ascii="Times New Roman" w:hAnsi="Times New Roman"/>
          <w:sz w:val="28"/>
          <w:szCs w:val="28"/>
          <w:lang w:val="uk-UA"/>
        </w:rPr>
        <w:t xml:space="preserve"> и Америка. 1917 – 1939. – М., 1975.</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Новейшая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Западной</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Европы</w:t>
      </w:r>
      <w:proofErr w:type="spellEnd"/>
      <w:r w:rsidRPr="001F647A">
        <w:rPr>
          <w:rFonts w:ascii="Times New Roman" w:hAnsi="Times New Roman"/>
          <w:sz w:val="28"/>
          <w:szCs w:val="28"/>
          <w:lang w:val="uk-UA"/>
        </w:rPr>
        <w:t xml:space="preserve"> и Америки. 1918 – 1939 гг. / </w:t>
      </w:r>
      <w:proofErr w:type="spellStart"/>
      <w:r w:rsidRPr="001F647A">
        <w:rPr>
          <w:rFonts w:ascii="Times New Roman" w:hAnsi="Times New Roman"/>
          <w:sz w:val="28"/>
          <w:szCs w:val="28"/>
          <w:lang w:val="uk-UA"/>
        </w:rPr>
        <w:t>Отв</w:t>
      </w:r>
      <w:proofErr w:type="spellEnd"/>
      <w:r w:rsidRPr="001F647A">
        <w:rPr>
          <w:rFonts w:ascii="Times New Roman" w:hAnsi="Times New Roman"/>
          <w:sz w:val="28"/>
          <w:szCs w:val="28"/>
          <w:lang w:val="uk-UA"/>
        </w:rPr>
        <w:t xml:space="preserve">. ред. Н. И. </w:t>
      </w:r>
      <w:proofErr w:type="spellStart"/>
      <w:r w:rsidRPr="001F647A">
        <w:rPr>
          <w:rFonts w:ascii="Times New Roman" w:hAnsi="Times New Roman"/>
          <w:sz w:val="28"/>
          <w:szCs w:val="28"/>
          <w:lang w:val="uk-UA"/>
        </w:rPr>
        <w:t>Саморуков</w:t>
      </w:r>
      <w:proofErr w:type="spellEnd"/>
      <w:r w:rsidRPr="001F647A">
        <w:rPr>
          <w:rFonts w:ascii="Times New Roman" w:hAnsi="Times New Roman"/>
          <w:sz w:val="28"/>
          <w:szCs w:val="28"/>
          <w:lang w:val="uk-UA"/>
        </w:rPr>
        <w:t>. – М., 1959.</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Новейшая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Западной</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Европы</w:t>
      </w:r>
      <w:proofErr w:type="spellEnd"/>
      <w:r w:rsidRPr="001F647A">
        <w:rPr>
          <w:rFonts w:ascii="Times New Roman" w:hAnsi="Times New Roman"/>
          <w:sz w:val="28"/>
          <w:szCs w:val="28"/>
          <w:lang w:val="uk-UA"/>
        </w:rPr>
        <w:t xml:space="preserve"> и Америки. – М., 1966. – Т. ІІ. –  1939 – 1945.</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Сіромська</w:t>
      </w:r>
      <w:proofErr w:type="spellEnd"/>
      <w:r w:rsidRPr="001F647A">
        <w:rPr>
          <w:rFonts w:ascii="Times New Roman" w:hAnsi="Times New Roman"/>
          <w:sz w:val="28"/>
          <w:szCs w:val="28"/>
          <w:lang w:val="uk-UA"/>
        </w:rPr>
        <w:t xml:space="preserve"> Р. Історія Західної Європи та Америки другої половини ХХ – початку ХХІ ст. : Практикум для студентів </w:t>
      </w:r>
      <w:proofErr w:type="spellStart"/>
      <w:r w:rsidRPr="001F647A">
        <w:rPr>
          <w:rFonts w:ascii="Times New Roman" w:hAnsi="Times New Roman"/>
          <w:sz w:val="28"/>
          <w:szCs w:val="28"/>
          <w:lang w:val="uk-UA"/>
        </w:rPr>
        <w:t>іст</w:t>
      </w:r>
      <w:proofErr w:type="spellEnd"/>
      <w:r w:rsidRPr="001F647A">
        <w:rPr>
          <w:rFonts w:ascii="Times New Roman" w:hAnsi="Times New Roman"/>
          <w:sz w:val="28"/>
          <w:szCs w:val="28"/>
          <w:lang w:val="uk-UA"/>
        </w:rPr>
        <w:t>. фак-ту. Частина друга. – Львів: Тріада плюс, 2008. – 212 с.</w:t>
      </w:r>
    </w:p>
    <w:p w:rsidR="001C49E5" w:rsidRPr="001F647A" w:rsidRDefault="001C49E5" w:rsidP="001C49E5">
      <w:pPr>
        <w:pStyle w:val="a9"/>
        <w:widowControl w:val="0"/>
        <w:numPr>
          <w:ilvl w:val="0"/>
          <w:numId w:val="2"/>
        </w:numPr>
        <w:shd w:val="clear" w:color="auto" w:fill="FFFFFF"/>
        <w:autoSpaceDE w:val="0"/>
        <w:autoSpaceDN w:val="0"/>
        <w:adjustRightInd w:val="0"/>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Сокирська</w:t>
      </w:r>
      <w:proofErr w:type="spellEnd"/>
      <w:r w:rsidRPr="001F647A">
        <w:rPr>
          <w:rFonts w:ascii="Times New Roman" w:hAnsi="Times New Roman"/>
          <w:sz w:val="28"/>
          <w:szCs w:val="28"/>
          <w:lang w:val="uk-UA"/>
        </w:rPr>
        <w:t xml:space="preserve"> В.В. Новітня історія країн Європи та Америки: Навчальний посібник. У двох частинах. – Умань: ПП Жовтий О.О., 2013.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Антонова К.А. и др.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Индии</w:t>
      </w:r>
      <w:proofErr w:type="spellEnd"/>
      <w:r w:rsidRPr="001F647A">
        <w:rPr>
          <w:rFonts w:ascii="Times New Roman" w:hAnsi="Times New Roman"/>
          <w:sz w:val="28"/>
          <w:szCs w:val="28"/>
          <w:lang w:val="uk-UA"/>
        </w:rPr>
        <w:t xml:space="preserve">. – М.: </w:t>
      </w:r>
      <w:proofErr w:type="spellStart"/>
      <w:r w:rsidRPr="001F647A">
        <w:rPr>
          <w:rFonts w:ascii="Times New Roman" w:hAnsi="Times New Roman"/>
          <w:sz w:val="28"/>
          <w:szCs w:val="28"/>
          <w:lang w:val="uk-UA"/>
        </w:rPr>
        <w:t>Мысль</w:t>
      </w:r>
      <w:proofErr w:type="spellEnd"/>
      <w:r w:rsidRPr="001F647A">
        <w:rPr>
          <w:rFonts w:ascii="Times New Roman" w:hAnsi="Times New Roman"/>
          <w:sz w:val="28"/>
          <w:szCs w:val="28"/>
          <w:lang w:val="uk-UA"/>
        </w:rPr>
        <w:t>, 1979. – 668 с.</w:t>
      </w:r>
    </w:p>
    <w:p w:rsidR="001C49E5" w:rsidRPr="001F647A" w:rsidRDefault="001C49E5" w:rsidP="001C49E5">
      <w:pPr>
        <w:pStyle w:val="a9"/>
        <w:numPr>
          <w:ilvl w:val="0"/>
          <w:numId w:val="2"/>
        </w:numPr>
        <w:tabs>
          <w:tab w:val="num" w:pos="567"/>
          <w:tab w:val="left" w:pos="900"/>
        </w:tabs>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Головченко В. І. Нова історія Азії та Африки: Колоніальний Схід (кінець ХІX – друга третина ХХ ст.): </w:t>
      </w:r>
      <w:proofErr w:type="spellStart"/>
      <w:r w:rsidRPr="001F647A">
        <w:rPr>
          <w:rFonts w:ascii="Times New Roman" w:hAnsi="Times New Roman"/>
          <w:sz w:val="28"/>
          <w:szCs w:val="28"/>
          <w:lang w:val="uk-UA"/>
        </w:rPr>
        <w:t>нав</w:t>
      </w:r>
      <w:proofErr w:type="spellEnd"/>
      <w:r w:rsidRPr="001F647A">
        <w:rPr>
          <w:rFonts w:ascii="Times New Roman" w:hAnsi="Times New Roman"/>
          <w:sz w:val="28"/>
          <w:szCs w:val="28"/>
          <w:lang w:val="uk-UA"/>
        </w:rPr>
        <w:t>. посібник / В. І. Головченко, В. А. Рубель. – К.: Либідь, 2010. – 520 с.</w:t>
      </w:r>
    </w:p>
    <w:p w:rsidR="001C49E5" w:rsidRPr="001F647A" w:rsidRDefault="001C49E5" w:rsidP="001C49E5">
      <w:pPr>
        <w:pStyle w:val="a9"/>
        <w:numPr>
          <w:ilvl w:val="0"/>
          <w:numId w:val="2"/>
        </w:numPr>
        <w:tabs>
          <w:tab w:val="num" w:pos="567"/>
          <w:tab w:val="left" w:pos="900"/>
        </w:tabs>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Дахно І.І. Історія країн світу: Довідник. – К.: Центр учбової літератури, 2007. – 816 с.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Ігнатьєв</w:t>
      </w:r>
      <w:proofErr w:type="spellEnd"/>
      <w:r w:rsidRPr="001F647A">
        <w:rPr>
          <w:rFonts w:ascii="Times New Roman" w:hAnsi="Times New Roman"/>
          <w:sz w:val="28"/>
          <w:szCs w:val="28"/>
          <w:lang w:val="uk-UA"/>
        </w:rPr>
        <w:t xml:space="preserve"> П.М. Країнознавство. Країни Азії: </w:t>
      </w:r>
      <w:proofErr w:type="spellStart"/>
      <w:r w:rsidRPr="001F647A">
        <w:rPr>
          <w:rFonts w:ascii="Times New Roman" w:hAnsi="Times New Roman"/>
          <w:sz w:val="28"/>
          <w:szCs w:val="28"/>
          <w:lang w:val="uk-UA"/>
        </w:rPr>
        <w:t>Навч</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посіб</w:t>
      </w:r>
      <w:proofErr w:type="spellEnd"/>
      <w:r w:rsidRPr="001F647A">
        <w:rPr>
          <w:rFonts w:ascii="Times New Roman" w:hAnsi="Times New Roman"/>
          <w:sz w:val="28"/>
          <w:szCs w:val="28"/>
          <w:lang w:val="uk-UA"/>
        </w:rPr>
        <w:t xml:space="preserve">. – Чернівці: Книги – ХХІ, 2004. – 384 с.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lastRenderedPageBreak/>
        <w:t>Козицький А.М. Новітня історія Азії та Африки. – Львів: «Афіша», 2005. – 430 с.</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Китая</w:t>
      </w:r>
      <w:proofErr w:type="spellEnd"/>
      <w:r w:rsidRPr="001F647A">
        <w:rPr>
          <w:rFonts w:ascii="Times New Roman" w:hAnsi="Times New Roman"/>
          <w:sz w:val="28"/>
          <w:szCs w:val="28"/>
          <w:lang w:val="uk-UA"/>
        </w:rPr>
        <w:t xml:space="preserve"> / В.В.</w:t>
      </w:r>
      <w:proofErr w:type="spellStart"/>
      <w:r w:rsidRPr="001F647A">
        <w:rPr>
          <w:rFonts w:ascii="Times New Roman" w:hAnsi="Times New Roman"/>
          <w:sz w:val="28"/>
          <w:szCs w:val="28"/>
          <w:lang w:val="uk-UA"/>
        </w:rPr>
        <w:t>Адамчик</w:t>
      </w:r>
      <w:proofErr w:type="spellEnd"/>
      <w:r w:rsidRPr="001F647A">
        <w:rPr>
          <w:rFonts w:ascii="Times New Roman" w:hAnsi="Times New Roman"/>
          <w:sz w:val="28"/>
          <w:szCs w:val="28"/>
          <w:lang w:val="uk-UA"/>
        </w:rPr>
        <w:t>, М.В.</w:t>
      </w:r>
      <w:proofErr w:type="spellStart"/>
      <w:r w:rsidRPr="001F647A">
        <w:rPr>
          <w:rFonts w:ascii="Times New Roman" w:hAnsi="Times New Roman"/>
          <w:sz w:val="28"/>
          <w:szCs w:val="28"/>
          <w:lang w:val="uk-UA"/>
        </w:rPr>
        <w:t>Адамчик</w:t>
      </w:r>
      <w:proofErr w:type="spellEnd"/>
      <w:r w:rsidRPr="001F647A">
        <w:rPr>
          <w:rFonts w:ascii="Times New Roman" w:hAnsi="Times New Roman"/>
          <w:sz w:val="28"/>
          <w:szCs w:val="28"/>
          <w:lang w:val="uk-UA"/>
        </w:rPr>
        <w:t xml:space="preserve">, А.Н.Бадан и др. – </w:t>
      </w:r>
      <w:proofErr w:type="spellStart"/>
      <w:r w:rsidRPr="001F647A">
        <w:rPr>
          <w:rFonts w:ascii="Times New Roman" w:hAnsi="Times New Roman"/>
          <w:sz w:val="28"/>
          <w:szCs w:val="28"/>
          <w:lang w:val="uk-UA"/>
        </w:rPr>
        <w:t>Мн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Харвест</w:t>
      </w:r>
      <w:proofErr w:type="spellEnd"/>
      <w:r w:rsidRPr="001F647A">
        <w:rPr>
          <w:rFonts w:ascii="Times New Roman" w:hAnsi="Times New Roman"/>
          <w:sz w:val="28"/>
          <w:szCs w:val="28"/>
          <w:lang w:val="uk-UA"/>
        </w:rPr>
        <w:t xml:space="preserve">, 2004. – 736 с.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Крюгер</w:t>
      </w:r>
      <w:proofErr w:type="spellEnd"/>
      <w:r w:rsidRPr="001F647A">
        <w:rPr>
          <w:rFonts w:ascii="Times New Roman" w:hAnsi="Times New Roman"/>
          <w:sz w:val="28"/>
          <w:szCs w:val="28"/>
          <w:lang w:val="uk-UA"/>
        </w:rPr>
        <w:t xml:space="preserve"> Р. Китай.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страны</w:t>
      </w:r>
      <w:proofErr w:type="spellEnd"/>
      <w:r w:rsidRPr="001F647A">
        <w:rPr>
          <w:rFonts w:ascii="Times New Roman" w:hAnsi="Times New Roman"/>
          <w:sz w:val="28"/>
          <w:szCs w:val="28"/>
          <w:lang w:val="uk-UA"/>
        </w:rPr>
        <w:t xml:space="preserve"> / Рейн </w:t>
      </w:r>
      <w:proofErr w:type="spellStart"/>
      <w:r w:rsidRPr="001F647A">
        <w:rPr>
          <w:rFonts w:ascii="Times New Roman" w:hAnsi="Times New Roman"/>
          <w:sz w:val="28"/>
          <w:szCs w:val="28"/>
          <w:lang w:val="uk-UA"/>
        </w:rPr>
        <w:t>Крюгер</w:t>
      </w:r>
      <w:proofErr w:type="spellEnd"/>
      <w:r w:rsidRPr="001F647A">
        <w:rPr>
          <w:rFonts w:ascii="Times New Roman" w:hAnsi="Times New Roman"/>
          <w:sz w:val="28"/>
          <w:szCs w:val="28"/>
          <w:lang w:val="uk-UA"/>
        </w:rPr>
        <w:t xml:space="preserve">. – М.: </w:t>
      </w:r>
      <w:proofErr w:type="spellStart"/>
      <w:r w:rsidRPr="001F647A">
        <w:rPr>
          <w:rFonts w:ascii="Times New Roman" w:hAnsi="Times New Roman"/>
          <w:sz w:val="28"/>
          <w:szCs w:val="28"/>
          <w:lang w:val="uk-UA"/>
        </w:rPr>
        <w:t>Эскимо</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СПб</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Мидгард</w:t>
      </w:r>
      <w:proofErr w:type="spellEnd"/>
      <w:r w:rsidRPr="001F647A">
        <w:rPr>
          <w:rFonts w:ascii="Times New Roman" w:hAnsi="Times New Roman"/>
          <w:sz w:val="28"/>
          <w:szCs w:val="28"/>
          <w:lang w:val="uk-UA"/>
        </w:rPr>
        <w:t>, 2008. – 544 с.</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r w:rsidRPr="001F647A">
        <w:rPr>
          <w:rFonts w:ascii="Times New Roman" w:hAnsi="Times New Roman"/>
          <w:sz w:val="28"/>
          <w:szCs w:val="28"/>
          <w:lang w:val="uk-UA"/>
        </w:rPr>
        <w:t xml:space="preserve">Попович М. Червоне століття. – К.: </w:t>
      </w:r>
      <w:proofErr w:type="spellStart"/>
      <w:r w:rsidRPr="001F647A">
        <w:rPr>
          <w:rFonts w:ascii="Times New Roman" w:hAnsi="Times New Roman"/>
          <w:sz w:val="28"/>
          <w:szCs w:val="28"/>
          <w:lang w:val="uk-UA"/>
        </w:rPr>
        <w:t>АртЕк</w:t>
      </w:r>
      <w:proofErr w:type="spellEnd"/>
      <w:r w:rsidRPr="001F647A">
        <w:rPr>
          <w:rFonts w:ascii="Times New Roman" w:hAnsi="Times New Roman"/>
          <w:sz w:val="28"/>
          <w:szCs w:val="28"/>
          <w:lang w:val="uk-UA"/>
        </w:rPr>
        <w:t xml:space="preserve">, 2007. – 888 с. – С. 411-416,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Родригес</w:t>
      </w:r>
      <w:proofErr w:type="spellEnd"/>
      <w:r w:rsidRPr="001F647A">
        <w:rPr>
          <w:rFonts w:ascii="Times New Roman" w:hAnsi="Times New Roman"/>
          <w:sz w:val="28"/>
          <w:szCs w:val="28"/>
          <w:lang w:val="uk-UA"/>
        </w:rPr>
        <w:t xml:space="preserve"> А.М.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Азии</w:t>
      </w:r>
      <w:proofErr w:type="spellEnd"/>
      <w:r w:rsidRPr="001F647A">
        <w:rPr>
          <w:rFonts w:ascii="Times New Roman" w:hAnsi="Times New Roman"/>
          <w:sz w:val="28"/>
          <w:szCs w:val="28"/>
          <w:lang w:val="uk-UA"/>
        </w:rPr>
        <w:t xml:space="preserve"> и Африки в </w:t>
      </w:r>
      <w:proofErr w:type="spellStart"/>
      <w:r w:rsidRPr="001F647A">
        <w:rPr>
          <w:rFonts w:ascii="Times New Roman" w:hAnsi="Times New Roman"/>
          <w:sz w:val="28"/>
          <w:szCs w:val="28"/>
          <w:lang w:val="uk-UA"/>
        </w:rPr>
        <w:t>Новейшее</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время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учеб</w:t>
      </w:r>
      <w:proofErr w:type="spellEnd"/>
      <w:r w:rsidRPr="001F647A">
        <w:rPr>
          <w:rFonts w:ascii="Times New Roman" w:hAnsi="Times New Roman"/>
          <w:sz w:val="28"/>
          <w:szCs w:val="28"/>
          <w:lang w:val="uk-UA"/>
        </w:rPr>
        <w:t xml:space="preserve">. для </w:t>
      </w:r>
      <w:proofErr w:type="spellStart"/>
      <w:r w:rsidRPr="001F647A">
        <w:rPr>
          <w:rFonts w:ascii="Times New Roman" w:hAnsi="Times New Roman"/>
          <w:sz w:val="28"/>
          <w:szCs w:val="28"/>
          <w:lang w:val="uk-UA"/>
        </w:rPr>
        <w:t>вузов</w:t>
      </w:r>
      <w:proofErr w:type="spellEnd"/>
      <w:r w:rsidRPr="001F647A">
        <w:rPr>
          <w:rFonts w:ascii="Times New Roman" w:hAnsi="Times New Roman"/>
          <w:sz w:val="28"/>
          <w:szCs w:val="28"/>
          <w:lang w:val="uk-UA"/>
        </w:rPr>
        <w:t xml:space="preserve">. – М.: Проспект, 2009. – 512 с. </w:t>
      </w:r>
    </w:p>
    <w:p w:rsidR="001C49E5" w:rsidRPr="001F647A" w:rsidRDefault="001C49E5" w:rsidP="001C49E5">
      <w:pPr>
        <w:pStyle w:val="a9"/>
        <w:numPr>
          <w:ilvl w:val="0"/>
          <w:numId w:val="2"/>
        </w:numPr>
        <w:spacing w:after="0" w:line="240" w:lineRule="auto"/>
        <w:ind w:left="0" w:firstLine="284"/>
        <w:jc w:val="both"/>
        <w:rPr>
          <w:rFonts w:ascii="Times New Roman" w:hAnsi="Times New Roman"/>
          <w:sz w:val="28"/>
          <w:szCs w:val="28"/>
          <w:lang w:val="uk-UA"/>
        </w:rPr>
      </w:pPr>
      <w:proofErr w:type="spellStart"/>
      <w:r w:rsidRPr="001F647A">
        <w:rPr>
          <w:rFonts w:ascii="Times New Roman" w:hAnsi="Times New Roman"/>
          <w:sz w:val="28"/>
          <w:szCs w:val="28"/>
          <w:lang w:val="uk-UA"/>
        </w:rPr>
        <w:t>Таммита-Дельгода</w:t>
      </w:r>
      <w:proofErr w:type="spellEnd"/>
      <w:r w:rsidRPr="001F647A">
        <w:rPr>
          <w:rFonts w:ascii="Times New Roman" w:hAnsi="Times New Roman"/>
          <w:sz w:val="28"/>
          <w:szCs w:val="28"/>
          <w:lang w:val="uk-UA"/>
        </w:rPr>
        <w:t xml:space="preserve"> С. </w:t>
      </w:r>
      <w:proofErr w:type="spellStart"/>
      <w:r w:rsidRPr="001F647A">
        <w:rPr>
          <w:rFonts w:ascii="Times New Roman" w:hAnsi="Times New Roman"/>
          <w:sz w:val="28"/>
          <w:szCs w:val="28"/>
          <w:lang w:val="uk-UA"/>
        </w:rPr>
        <w:t>Индия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История</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страны</w:t>
      </w:r>
      <w:proofErr w:type="spellEnd"/>
      <w:r w:rsidRPr="001F647A">
        <w:rPr>
          <w:rFonts w:ascii="Times New Roman" w:hAnsi="Times New Roman"/>
          <w:sz w:val="28"/>
          <w:szCs w:val="28"/>
          <w:lang w:val="uk-UA"/>
        </w:rPr>
        <w:t xml:space="preserve"> / </w:t>
      </w:r>
      <w:proofErr w:type="spellStart"/>
      <w:r w:rsidRPr="001F647A">
        <w:rPr>
          <w:rFonts w:ascii="Times New Roman" w:hAnsi="Times New Roman"/>
          <w:sz w:val="28"/>
          <w:szCs w:val="28"/>
          <w:lang w:val="uk-UA"/>
        </w:rPr>
        <w:t>Синхараджа</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Таммита-Дегольда</w:t>
      </w:r>
      <w:proofErr w:type="spellEnd"/>
      <w:r w:rsidRPr="001F647A">
        <w:rPr>
          <w:rFonts w:ascii="Times New Roman" w:hAnsi="Times New Roman"/>
          <w:sz w:val="28"/>
          <w:szCs w:val="28"/>
          <w:lang w:val="uk-UA"/>
        </w:rPr>
        <w:t xml:space="preserve">. – М.: </w:t>
      </w:r>
      <w:proofErr w:type="spellStart"/>
      <w:r w:rsidRPr="001F647A">
        <w:rPr>
          <w:rFonts w:ascii="Times New Roman" w:hAnsi="Times New Roman"/>
          <w:sz w:val="28"/>
          <w:szCs w:val="28"/>
          <w:lang w:val="uk-UA"/>
        </w:rPr>
        <w:t>Эскимо</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СПб</w:t>
      </w:r>
      <w:proofErr w:type="spellEnd"/>
      <w:r w:rsidRPr="001F647A">
        <w:rPr>
          <w:rFonts w:ascii="Times New Roman" w:hAnsi="Times New Roman"/>
          <w:sz w:val="28"/>
          <w:szCs w:val="28"/>
          <w:lang w:val="uk-UA"/>
        </w:rPr>
        <w:t xml:space="preserve">.: </w:t>
      </w:r>
      <w:proofErr w:type="spellStart"/>
      <w:r w:rsidRPr="001F647A">
        <w:rPr>
          <w:rFonts w:ascii="Times New Roman" w:hAnsi="Times New Roman"/>
          <w:sz w:val="28"/>
          <w:szCs w:val="28"/>
          <w:lang w:val="uk-UA"/>
        </w:rPr>
        <w:t>Мидгард</w:t>
      </w:r>
      <w:proofErr w:type="spellEnd"/>
      <w:r w:rsidRPr="001F647A">
        <w:rPr>
          <w:rFonts w:ascii="Times New Roman" w:hAnsi="Times New Roman"/>
          <w:sz w:val="28"/>
          <w:szCs w:val="28"/>
          <w:lang w:val="uk-UA"/>
        </w:rPr>
        <w:t>, 2007. – 352 с. – С. 246-255.</w:t>
      </w:r>
    </w:p>
    <w:p w:rsidR="001C49E5" w:rsidRPr="001F647A" w:rsidRDefault="001C49E5" w:rsidP="001C49E5">
      <w:pPr>
        <w:spacing w:after="0" w:line="240" w:lineRule="auto"/>
        <w:ind w:firstLine="284"/>
        <w:jc w:val="both"/>
        <w:rPr>
          <w:rFonts w:ascii="Times New Roman" w:hAnsi="Times New Roman" w:cs="Times New Roman"/>
          <w:sz w:val="28"/>
          <w:szCs w:val="28"/>
        </w:rPr>
      </w:pPr>
    </w:p>
    <w:p w:rsidR="00231E47" w:rsidRPr="001F647A" w:rsidRDefault="00231E47"/>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1C49E5" w:rsidRPr="001F647A" w:rsidRDefault="001C49E5"/>
    <w:p w:rsidR="00705B52" w:rsidRPr="001F647A" w:rsidRDefault="00705B52"/>
    <w:p w:rsidR="001C49E5" w:rsidRPr="001F647A" w:rsidRDefault="001C49E5"/>
    <w:p w:rsidR="001C49E5" w:rsidRPr="001F647A" w:rsidRDefault="001C49E5"/>
    <w:p w:rsidR="001C49E5" w:rsidRPr="001F647A" w:rsidRDefault="001C49E5" w:rsidP="001C49E5">
      <w:pPr>
        <w:jc w:val="center"/>
        <w:rPr>
          <w:rFonts w:ascii="Times New Roman" w:hAnsi="Times New Roman" w:cs="Times New Roman"/>
          <w:b/>
          <w:sz w:val="28"/>
          <w:szCs w:val="28"/>
          <w:u w:val="single"/>
        </w:rPr>
      </w:pPr>
      <w:r w:rsidRPr="001F647A">
        <w:rPr>
          <w:rFonts w:ascii="Times New Roman" w:hAnsi="Times New Roman" w:cs="Times New Roman"/>
          <w:b/>
          <w:sz w:val="28"/>
          <w:szCs w:val="28"/>
        </w:rPr>
        <w:lastRenderedPageBreak/>
        <w:t xml:space="preserve">КРИТЕРІЇ ОЦІНЮВАННЯ </w:t>
      </w:r>
      <w:r w:rsidRPr="001F647A">
        <w:rPr>
          <w:rFonts w:ascii="Times New Roman" w:hAnsi="Times New Roman" w:cs="Times New Roman"/>
          <w:b/>
          <w:caps/>
          <w:sz w:val="28"/>
          <w:szCs w:val="28"/>
        </w:rPr>
        <w:t xml:space="preserve">усної відповіді ПІД ЧАС </w:t>
      </w:r>
      <w:r w:rsidR="00705B52" w:rsidRPr="001F647A">
        <w:rPr>
          <w:rFonts w:ascii="Times New Roman" w:hAnsi="Times New Roman" w:cs="Times New Roman"/>
          <w:b/>
          <w:caps/>
          <w:sz w:val="28"/>
          <w:szCs w:val="28"/>
        </w:rPr>
        <w:t>ВИПУСКНОГО ЕКЗАМЕНУ</w:t>
      </w:r>
      <w:r w:rsidRPr="001F647A">
        <w:rPr>
          <w:rFonts w:ascii="Times New Roman" w:hAnsi="Times New Roman" w:cs="Times New Roman"/>
          <w:b/>
          <w:caps/>
          <w:sz w:val="28"/>
          <w:szCs w:val="28"/>
        </w:rPr>
        <w:t xml:space="preserve"> з всесвітньої історії за освітнІМ СТУПЕНЕМ «МАГІСТР» СПЕЦІАЛЬНОСТІ 032 Історія та археологія</w:t>
      </w:r>
    </w:p>
    <w:p w:rsidR="001C49E5" w:rsidRPr="001F647A" w:rsidRDefault="001C49E5" w:rsidP="001C49E5">
      <w:pPr>
        <w:jc w:val="center"/>
        <w:rPr>
          <w:rFonts w:ascii="Times New Roman" w:hAnsi="Times New Roman" w:cs="Times New Roman"/>
          <w:b/>
          <w:caps/>
          <w:sz w:val="28"/>
          <w:szCs w:val="28"/>
          <w:u w:val="single"/>
        </w:rPr>
      </w:pPr>
    </w:p>
    <w:tbl>
      <w:tblPr>
        <w:tblW w:w="52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7109"/>
      </w:tblGrid>
      <w:tr w:rsidR="001C49E5" w:rsidRPr="001F647A" w:rsidTr="006A6451">
        <w:tc>
          <w:tcPr>
            <w:tcW w:w="1461"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Відмінно (А)</w:t>
            </w:r>
          </w:p>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(90 – 100 балів)</w:t>
            </w:r>
          </w:p>
        </w:tc>
        <w:tc>
          <w:tcPr>
            <w:tcW w:w="3539"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Студент логічно і глибоко розкрив сутність питання та послідовність подій, показав причино-наслідкові зв’язки, виділив проблемні аспекти та концептуальні особливості, аргументував свої висновки і власну оцінку ґрунтовним аналізом фактологічного та джерельного матеріалу. Студент всебічно володіє історіографічним та джерельним матеріалом. При викладі матеріалу чітко формулюються дефініції, правильно використовується фахова термінологія.</w:t>
            </w:r>
          </w:p>
        </w:tc>
      </w:tr>
      <w:tr w:rsidR="001C49E5" w:rsidRPr="001F647A" w:rsidTr="006A6451">
        <w:tc>
          <w:tcPr>
            <w:tcW w:w="1461"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Добре (В)</w:t>
            </w:r>
          </w:p>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(82 – 89 балів)</w:t>
            </w:r>
          </w:p>
        </w:tc>
        <w:tc>
          <w:tcPr>
            <w:tcW w:w="3539"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Студент логічно і глибоко розкрив сутність питання та послідовність подій в контексті загальної тематики семінару, показав причино-наслідкові зв’язки, окреслив проблемні аспекти та концептуальні особливості, аргументував свої висновки і власну оцінку ґрунтовним аналізом фактологічного та джерельного матеріалу. Студент  добре володіє історіографічним та джерельним матеріалом. При викладі матеріалу чітко формулюються дефініції та правильно використовується фахова термінологія.</w:t>
            </w:r>
          </w:p>
        </w:tc>
      </w:tr>
      <w:tr w:rsidR="001C49E5" w:rsidRPr="001F647A" w:rsidTr="006A6451">
        <w:tc>
          <w:tcPr>
            <w:tcW w:w="1461"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Добре (С)</w:t>
            </w:r>
          </w:p>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(74 – 81 балів)</w:t>
            </w:r>
          </w:p>
        </w:tc>
        <w:tc>
          <w:tcPr>
            <w:tcW w:w="3539"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Студент логічно і достатньо повно розкрив сутність питання та послідовність подій, показав причино-наслідкові зв’язки, надав загальну характеристику проблемних аспектів та деяких концептуальних особливостей, аргументував свої висновки і власну оцінку аналізом фактологічного матеріалу. Студент  загалом володіє історіографічним та джерельним матеріалом. При викладі матеріалу студент оперує окремими дефініціями та фаховими термінами.</w:t>
            </w:r>
          </w:p>
        </w:tc>
      </w:tr>
      <w:tr w:rsidR="001C49E5" w:rsidRPr="001F647A" w:rsidTr="006A6451">
        <w:tc>
          <w:tcPr>
            <w:tcW w:w="1461"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Задовільно (</w:t>
            </w:r>
            <w:r w:rsidRPr="001F647A">
              <w:rPr>
                <w:rFonts w:ascii="Times New Roman" w:hAnsi="Times New Roman" w:cs="Times New Roman"/>
                <w:lang w:val="en-US"/>
              </w:rPr>
              <w:t>D</w:t>
            </w:r>
            <w:r w:rsidRPr="001F647A">
              <w:rPr>
                <w:rFonts w:ascii="Times New Roman" w:hAnsi="Times New Roman" w:cs="Times New Roman"/>
              </w:rPr>
              <w:t>)</w:t>
            </w:r>
          </w:p>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(64 – 73 балів)</w:t>
            </w:r>
          </w:p>
        </w:tc>
        <w:tc>
          <w:tcPr>
            <w:tcW w:w="3539"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 xml:space="preserve">Студент розкрив сутність питання у загальних рисах та виклав послідовність подій, показав окремі причино-наслідкові зв’язки, виклав загальновстановлені висновки. Студент володіє незначним історіографічним та джерельним матеріалом. </w:t>
            </w:r>
          </w:p>
        </w:tc>
      </w:tr>
      <w:tr w:rsidR="001C49E5" w:rsidRPr="001F647A" w:rsidTr="006A6451">
        <w:tc>
          <w:tcPr>
            <w:tcW w:w="1461"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Задовільно (E)</w:t>
            </w:r>
          </w:p>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(60 – 63 балів)</w:t>
            </w:r>
          </w:p>
        </w:tc>
        <w:tc>
          <w:tcPr>
            <w:tcW w:w="3539"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Студент розкрив сутність питання у загальних рисах та виклав послідовність окремих подій, не розкрив причинно-наслідкові зв’язки і частково навів загальновстановлені висновки. Студент володіє незначним історіографічним та джерельним матеріалом.</w:t>
            </w:r>
          </w:p>
        </w:tc>
      </w:tr>
      <w:tr w:rsidR="001C49E5" w:rsidRPr="001F647A" w:rsidTr="006A6451">
        <w:tc>
          <w:tcPr>
            <w:tcW w:w="1461"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rPr>
                <w:rFonts w:ascii="Times New Roman" w:hAnsi="Times New Roman" w:cs="Times New Roman"/>
              </w:rPr>
            </w:pPr>
            <w:r w:rsidRPr="001F647A">
              <w:rPr>
                <w:rFonts w:ascii="Times New Roman" w:hAnsi="Times New Roman" w:cs="Times New Roman"/>
              </w:rPr>
              <w:t>Незадовільно (FX)</w:t>
            </w:r>
          </w:p>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(35 – 59 балів)</w:t>
            </w:r>
          </w:p>
        </w:tc>
        <w:tc>
          <w:tcPr>
            <w:tcW w:w="3539"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Студент не знає відповіді на запитання.</w:t>
            </w:r>
          </w:p>
        </w:tc>
      </w:tr>
      <w:tr w:rsidR="001C49E5" w:rsidRPr="001F647A" w:rsidTr="006A6451">
        <w:tc>
          <w:tcPr>
            <w:tcW w:w="1461"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Незадовільно (F)</w:t>
            </w:r>
          </w:p>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(1 – 34 балів)</w:t>
            </w:r>
          </w:p>
        </w:tc>
        <w:tc>
          <w:tcPr>
            <w:tcW w:w="3539" w:type="pct"/>
            <w:tcBorders>
              <w:top w:val="single" w:sz="4" w:space="0" w:color="auto"/>
              <w:left w:val="single" w:sz="4" w:space="0" w:color="auto"/>
              <w:bottom w:val="single" w:sz="4" w:space="0" w:color="auto"/>
              <w:right w:val="single" w:sz="4" w:space="0" w:color="auto"/>
            </w:tcBorders>
            <w:hideMark/>
          </w:tcPr>
          <w:p w:rsidR="001C49E5" w:rsidRPr="001F647A" w:rsidRDefault="001C49E5" w:rsidP="006A6451">
            <w:pPr>
              <w:widowControl w:val="0"/>
              <w:autoSpaceDE w:val="0"/>
              <w:autoSpaceDN w:val="0"/>
              <w:jc w:val="both"/>
              <w:rPr>
                <w:rFonts w:ascii="Times New Roman" w:hAnsi="Times New Roman" w:cs="Times New Roman"/>
              </w:rPr>
            </w:pPr>
            <w:r w:rsidRPr="001F647A">
              <w:rPr>
                <w:rFonts w:ascii="Times New Roman" w:hAnsi="Times New Roman" w:cs="Times New Roman"/>
              </w:rPr>
              <w:t>Студент не з’явився на екзамен.</w:t>
            </w:r>
          </w:p>
        </w:tc>
      </w:tr>
    </w:tbl>
    <w:p w:rsidR="001C49E5" w:rsidRPr="001F647A" w:rsidRDefault="001C49E5"/>
    <w:sectPr w:rsidR="001C49E5" w:rsidRPr="001F6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7F2C"/>
    <w:multiLevelType w:val="hybridMultilevel"/>
    <w:tmpl w:val="0FA488C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796C7CB5"/>
    <w:multiLevelType w:val="hybridMultilevel"/>
    <w:tmpl w:val="B49C5B38"/>
    <w:lvl w:ilvl="0" w:tplc="0B8A25E6">
      <w:start w:val="1"/>
      <w:numFmt w:val="decimal"/>
      <w:lvlText w:val="%1."/>
      <w:lvlJc w:val="left"/>
      <w:pPr>
        <w:ind w:left="928"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47"/>
    <w:rsid w:val="0001388C"/>
    <w:rsid w:val="001C49E5"/>
    <w:rsid w:val="001E37C1"/>
    <w:rsid w:val="001F647A"/>
    <w:rsid w:val="00231E47"/>
    <w:rsid w:val="00324CA2"/>
    <w:rsid w:val="00522A42"/>
    <w:rsid w:val="005C5F4A"/>
    <w:rsid w:val="00705B52"/>
    <w:rsid w:val="0081495C"/>
    <w:rsid w:val="00A14928"/>
    <w:rsid w:val="00B47BF7"/>
    <w:rsid w:val="00D01F49"/>
    <w:rsid w:val="00EC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47"/>
    <w:pPr>
      <w:spacing w:after="160" w:line="256" w:lineRule="auto"/>
    </w:pPr>
    <w:rPr>
      <w:lang w:val="uk-UA"/>
    </w:rPr>
  </w:style>
  <w:style w:type="paragraph" w:styleId="2">
    <w:name w:val="heading 2"/>
    <w:basedOn w:val="a"/>
    <w:next w:val="a"/>
    <w:link w:val="20"/>
    <w:uiPriority w:val="9"/>
    <w:semiHidden/>
    <w:unhideWhenUsed/>
    <w:qFormat/>
    <w:rsid w:val="00231E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231E47"/>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31E47"/>
    <w:rPr>
      <w:rFonts w:ascii="Arial" w:eastAsia="Times New Roman" w:hAnsi="Arial" w:cs="Arial"/>
      <w:lang w:eastAsia="ru-RU"/>
    </w:rPr>
  </w:style>
  <w:style w:type="paragraph" w:styleId="a3">
    <w:name w:val="Normal (Web)"/>
    <w:basedOn w:val="a"/>
    <w:uiPriority w:val="99"/>
    <w:rsid w:val="00231E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231E47"/>
    <w:rPr>
      <w:b/>
      <w:bCs/>
    </w:rPr>
  </w:style>
  <w:style w:type="character" w:customStyle="1" w:styleId="20">
    <w:name w:val="Заголовок 2 Знак"/>
    <w:basedOn w:val="a0"/>
    <w:link w:val="2"/>
    <w:uiPriority w:val="9"/>
    <w:semiHidden/>
    <w:rsid w:val="00231E47"/>
    <w:rPr>
      <w:rFonts w:asciiTheme="majorHAnsi" w:eastAsiaTheme="majorEastAsia" w:hAnsiTheme="majorHAnsi" w:cstheme="majorBidi"/>
      <w:b/>
      <w:bCs/>
      <w:color w:val="4F81BD" w:themeColor="accent1"/>
      <w:sz w:val="26"/>
      <w:szCs w:val="26"/>
      <w:lang w:val="uk-UA"/>
    </w:rPr>
  </w:style>
  <w:style w:type="paragraph" w:styleId="a5">
    <w:name w:val="Title"/>
    <w:basedOn w:val="a"/>
    <w:next w:val="a"/>
    <w:link w:val="a6"/>
    <w:qFormat/>
    <w:rsid w:val="00231E47"/>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6">
    <w:name w:val="Название Знак"/>
    <w:basedOn w:val="a0"/>
    <w:link w:val="a5"/>
    <w:rsid w:val="00231E47"/>
    <w:rPr>
      <w:rFonts w:ascii="Calibri Light" w:eastAsia="Times New Roman" w:hAnsi="Calibri Light" w:cs="Times New Roman"/>
      <w:b/>
      <w:bCs/>
      <w:kern w:val="28"/>
      <w:sz w:val="32"/>
      <w:szCs w:val="32"/>
      <w:lang w:eastAsia="ru-RU"/>
    </w:rPr>
  </w:style>
  <w:style w:type="paragraph" w:styleId="a7">
    <w:name w:val="Body Text"/>
    <w:basedOn w:val="a"/>
    <w:link w:val="a8"/>
    <w:semiHidden/>
    <w:unhideWhenUsed/>
    <w:rsid w:val="00231E47"/>
    <w:pPr>
      <w:widowControl w:val="0"/>
      <w:shd w:val="clear" w:color="auto" w:fill="FFFFFF"/>
      <w:autoSpaceDE w:val="0"/>
      <w:autoSpaceDN w:val="0"/>
      <w:adjustRightInd w:val="0"/>
      <w:spacing w:before="274" w:after="0" w:line="360" w:lineRule="auto"/>
      <w:ind w:right="1"/>
      <w:jc w:val="center"/>
    </w:pPr>
    <w:rPr>
      <w:rFonts w:ascii="Times New Roman" w:eastAsia="Times New Roman" w:hAnsi="Times New Roman" w:cs="Times New Roman"/>
      <w:b/>
      <w:bCs/>
      <w:color w:val="000000"/>
      <w:spacing w:val="-1"/>
      <w:w w:val="117"/>
      <w:sz w:val="28"/>
      <w:szCs w:val="23"/>
      <w:lang w:eastAsia="ru-RU"/>
    </w:rPr>
  </w:style>
  <w:style w:type="character" w:customStyle="1" w:styleId="a8">
    <w:name w:val="Основной текст Знак"/>
    <w:basedOn w:val="a0"/>
    <w:link w:val="a7"/>
    <w:semiHidden/>
    <w:rsid w:val="00231E47"/>
    <w:rPr>
      <w:rFonts w:ascii="Times New Roman" w:eastAsia="Times New Roman" w:hAnsi="Times New Roman" w:cs="Times New Roman"/>
      <w:b/>
      <w:bCs/>
      <w:color w:val="000000"/>
      <w:spacing w:val="-1"/>
      <w:w w:val="117"/>
      <w:sz w:val="28"/>
      <w:szCs w:val="23"/>
      <w:shd w:val="clear" w:color="auto" w:fill="FFFFFF"/>
      <w:lang w:val="uk-UA" w:eastAsia="ru-RU"/>
    </w:rPr>
  </w:style>
  <w:style w:type="paragraph" w:styleId="a9">
    <w:name w:val="List Paragraph"/>
    <w:basedOn w:val="a"/>
    <w:uiPriority w:val="34"/>
    <w:qFormat/>
    <w:rsid w:val="00231E47"/>
    <w:pPr>
      <w:spacing w:after="200" w:line="276" w:lineRule="auto"/>
      <w:ind w:left="720"/>
      <w:contextualSpacing/>
    </w:pPr>
    <w:rPr>
      <w:rFonts w:ascii="Calibri" w:eastAsia="Times New Roman" w:hAnsi="Calibri" w:cs="Times New Roman"/>
      <w:lang w:val="ru-RU" w:eastAsia="ru-RU"/>
    </w:rPr>
  </w:style>
  <w:style w:type="paragraph" w:customStyle="1" w:styleId="Style4">
    <w:name w:val="Style4"/>
    <w:basedOn w:val="a"/>
    <w:rsid w:val="00231E47"/>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7">
    <w:name w:val="Style7"/>
    <w:basedOn w:val="a"/>
    <w:rsid w:val="00231E47"/>
    <w:pPr>
      <w:widowControl w:val="0"/>
      <w:autoSpaceDE w:val="0"/>
      <w:autoSpaceDN w:val="0"/>
      <w:adjustRightInd w:val="0"/>
      <w:spacing w:after="0" w:line="475" w:lineRule="exact"/>
      <w:ind w:firstLine="2280"/>
    </w:pPr>
    <w:rPr>
      <w:rFonts w:ascii="Times New Roman" w:eastAsia="Times New Roman" w:hAnsi="Times New Roman" w:cs="Times New Roman"/>
      <w:sz w:val="24"/>
      <w:szCs w:val="24"/>
      <w:lang w:val="ru-RU" w:eastAsia="ru-RU"/>
    </w:rPr>
  </w:style>
  <w:style w:type="paragraph" w:customStyle="1" w:styleId="Style24">
    <w:name w:val="Style24"/>
    <w:basedOn w:val="a"/>
    <w:rsid w:val="00231E47"/>
    <w:pPr>
      <w:widowControl w:val="0"/>
      <w:autoSpaceDE w:val="0"/>
      <w:autoSpaceDN w:val="0"/>
      <w:adjustRightInd w:val="0"/>
      <w:spacing w:after="0" w:line="277" w:lineRule="exact"/>
      <w:ind w:firstLine="139"/>
    </w:pPr>
    <w:rPr>
      <w:rFonts w:ascii="Times New Roman" w:eastAsia="Times New Roman" w:hAnsi="Times New Roman" w:cs="Times New Roman"/>
      <w:sz w:val="24"/>
      <w:szCs w:val="24"/>
      <w:lang w:val="ru-RU" w:eastAsia="ru-RU"/>
    </w:rPr>
  </w:style>
  <w:style w:type="character" w:customStyle="1" w:styleId="FontStyle16">
    <w:name w:val="Font Style16"/>
    <w:uiPriority w:val="99"/>
    <w:rsid w:val="00231E47"/>
    <w:rPr>
      <w:rFonts w:ascii="Times New Roman" w:hAnsi="Times New Roman" w:cs="Times New Roman" w:hint="default"/>
      <w:sz w:val="22"/>
      <w:szCs w:val="22"/>
    </w:rPr>
  </w:style>
  <w:style w:type="character" w:customStyle="1" w:styleId="FontStyle32">
    <w:name w:val="Font Style32"/>
    <w:rsid w:val="00231E47"/>
    <w:rPr>
      <w:rFonts w:ascii="Times New Roman" w:hAnsi="Times New Roman" w:cs="Times New Roman" w:hint="default"/>
      <w:b/>
      <w:bCs/>
      <w:sz w:val="22"/>
      <w:szCs w:val="22"/>
    </w:rPr>
  </w:style>
  <w:style w:type="character" w:customStyle="1" w:styleId="FontStyle33">
    <w:name w:val="Font Style33"/>
    <w:rsid w:val="00231E47"/>
    <w:rPr>
      <w:rFonts w:ascii="Times New Roman" w:hAnsi="Times New Roman" w:cs="Times New Roman" w:hint="default"/>
      <w:sz w:val="22"/>
      <w:szCs w:val="22"/>
    </w:rPr>
  </w:style>
  <w:style w:type="character" w:customStyle="1" w:styleId="FontStyle35">
    <w:name w:val="Font Style35"/>
    <w:uiPriority w:val="99"/>
    <w:rsid w:val="00231E47"/>
    <w:rPr>
      <w:rFonts w:ascii="Times New Roman" w:hAnsi="Times New Roman" w:cs="Times New Roman" w:hint="default"/>
      <w:b/>
      <w:bCs/>
      <w:spacing w:val="-10"/>
      <w:sz w:val="14"/>
      <w:szCs w:val="14"/>
    </w:rPr>
  </w:style>
  <w:style w:type="character" w:customStyle="1" w:styleId="FontStyle30">
    <w:name w:val="Font Style30"/>
    <w:rsid w:val="00231E47"/>
    <w:rPr>
      <w:rFonts w:ascii="Times New Roman" w:hAnsi="Times New Roman" w:cs="Times New Roman" w:hint="default"/>
      <w:sz w:val="22"/>
      <w:szCs w:val="22"/>
    </w:rPr>
  </w:style>
  <w:style w:type="character" w:customStyle="1" w:styleId="FontStyle44">
    <w:name w:val="Font Style44"/>
    <w:rsid w:val="00231E47"/>
    <w:rPr>
      <w:rFonts w:ascii="Times New Roman" w:hAnsi="Times New Roman" w:cs="Times New Roman" w:hint="default"/>
      <w:spacing w:val="-10"/>
      <w:sz w:val="22"/>
      <w:szCs w:val="22"/>
    </w:rPr>
  </w:style>
  <w:style w:type="character" w:customStyle="1" w:styleId="FontStyle14">
    <w:name w:val="Font Style14"/>
    <w:basedOn w:val="a0"/>
    <w:uiPriority w:val="99"/>
    <w:rsid w:val="00231E47"/>
    <w:rPr>
      <w:rFonts w:ascii="Times New Roman" w:hAnsi="Times New Roman" w:cs="Times New Roman" w:hint="default"/>
      <w:b/>
      <w:bCs/>
      <w:sz w:val="20"/>
      <w:szCs w:val="20"/>
    </w:rPr>
  </w:style>
  <w:style w:type="paragraph" w:customStyle="1" w:styleId="Style13">
    <w:name w:val="Style13"/>
    <w:basedOn w:val="a"/>
    <w:rsid w:val="001C49E5"/>
    <w:pPr>
      <w:widowControl w:val="0"/>
      <w:autoSpaceDE w:val="0"/>
      <w:autoSpaceDN w:val="0"/>
      <w:adjustRightInd w:val="0"/>
      <w:spacing w:after="0" w:line="202" w:lineRule="exact"/>
      <w:ind w:firstLine="293"/>
    </w:pPr>
    <w:rPr>
      <w:rFonts w:ascii="Times New Roman" w:eastAsia="Times New Roman" w:hAnsi="Times New Roman" w:cs="Times New Roman"/>
      <w:sz w:val="24"/>
      <w:szCs w:val="24"/>
      <w:lang w:val="ru-RU" w:eastAsia="ru-RU"/>
    </w:rPr>
  </w:style>
  <w:style w:type="character" w:customStyle="1" w:styleId="aa">
    <w:name w:val="Основной текст_"/>
    <w:link w:val="1"/>
    <w:locked/>
    <w:rsid w:val="001C49E5"/>
    <w:rPr>
      <w:sz w:val="27"/>
      <w:szCs w:val="27"/>
      <w:shd w:val="clear" w:color="auto" w:fill="FFFFFF"/>
    </w:rPr>
  </w:style>
  <w:style w:type="paragraph" w:customStyle="1" w:styleId="1">
    <w:name w:val="Основной текст1"/>
    <w:basedOn w:val="a"/>
    <w:link w:val="aa"/>
    <w:rsid w:val="001C49E5"/>
    <w:pPr>
      <w:widowControl w:val="0"/>
      <w:shd w:val="clear" w:color="auto" w:fill="FFFFFF"/>
      <w:spacing w:after="0" w:line="317" w:lineRule="exact"/>
      <w:ind w:hanging="320"/>
    </w:pPr>
    <w:rPr>
      <w:sz w:val="27"/>
      <w:szCs w:val="27"/>
      <w:lang w:val="ru-RU"/>
    </w:rPr>
  </w:style>
  <w:style w:type="paragraph" w:customStyle="1" w:styleId="3">
    <w:name w:val="Основной текст3"/>
    <w:basedOn w:val="a"/>
    <w:rsid w:val="001C49E5"/>
    <w:pPr>
      <w:widowControl w:val="0"/>
      <w:shd w:val="clear" w:color="auto" w:fill="FFFFFF"/>
      <w:spacing w:after="0" w:line="230" w:lineRule="exact"/>
      <w:ind w:hanging="260"/>
    </w:pPr>
    <w:rPr>
      <w:rFonts w:ascii="Times New Roman" w:eastAsia="Times New Roman" w:hAnsi="Times New Roman" w:cs="Times New Roman"/>
      <w:sz w:val="20"/>
      <w:szCs w:val="20"/>
      <w:lang w:val="ru-RU" w:eastAsia="ru-RU"/>
    </w:rPr>
  </w:style>
  <w:style w:type="paragraph" w:styleId="ab">
    <w:name w:val="Plain Text"/>
    <w:basedOn w:val="a"/>
    <w:link w:val="ac"/>
    <w:unhideWhenUsed/>
    <w:rsid w:val="001C49E5"/>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1C49E5"/>
    <w:rPr>
      <w:rFonts w:ascii="Courier New" w:eastAsia="Times New Roman" w:hAnsi="Courier New" w:cs="Courier New"/>
      <w:sz w:val="20"/>
      <w:szCs w:val="20"/>
      <w:lang w:val="uk-UA" w:eastAsia="ru-RU"/>
    </w:rPr>
  </w:style>
  <w:style w:type="paragraph" w:customStyle="1" w:styleId="Style9">
    <w:name w:val="Style9"/>
    <w:basedOn w:val="a"/>
    <w:rsid w:val="001C49E5"/>
    <w:pPr>
      <w:widowControl w:val="0"/>
      <w:autoSpaceDE w:val="0"/>
      <w:autoSpaceDN w:val="0"/>
      <w:adjustRightInd w:val="0"/>
      <w:spacing w:after="0" w:line="239" w:lineRule="exact"/>
      <w:ind w:firstLine="571"/>
      <w:jc w:val="both"/>
    </w:pPr>
    <w:rPr>
      <w:rFonts w:ascii="Book Antiqua" w:eastAsia="Times New Roman" w:hAnsi="Book Antiqua" w:cs="Times New Roman"/>
      <w:sz w:val="24"/>
      <w:szCs w:val="24"/>
      <w:lang w:val="ru-RU" w:eastAsia="ru-RU"/>
    </w:rPr>
  </w:style>
  <w:style w:type="paragraph" w:customStyle="1" w:styleId="21">
    <w:name w:val="Абзац списка2"/>
    <w:basedOn w:val="a"/>
    <w:rsid w:val="001C49E5"/>
    <w:pPr>
      <w:spacing w:after="200" w:line="276" w:lineRule="auto"/>
      <w:ind w:left="720"/>
    </w:pPr>
    <w:rPr>
      <w:rFonts w:ascii="Calibri" w:eastAsia="Times New Roman" w:hAnsi="Calibri" w:cs="Times New Roman"/>
      <w:lang w:val="ru-RU" w:eastAsia="ru-RU"/>
    </w:rPr>
  </w:style>
  <w:style w:type="paragraph" w:customStyle="1" w:styleId="30">
    <w:name w:val="Абзац списка3"/>
    <w:basedOn w:val="a"/>
    <w:rsid w:val="001C49E5"/>
    <w:pPr>
      <w:spacing w:after="200" w:line="276" w:lineRule="auto"/>
      <w:ind w:left="720"/>
      <w:contextualSpacing/>
    </w:pPr>
    <w:rPr>
      <w:rFonts w:ascii="Calibri" w:eastAsia="Times New Roman" w:hAnsi="Calibri" w:cs="Times New Roman"/>
      <w:lang w:eastAsia="uk-UA"/>
    </w:rPr>
  </w:style>
  <w:style w:type="character" w:customStyle="1" w:styleId="FontStyle27">
    <w:name w:val="Font Style27"/>
    <w:rsid w:val="001C49E5"/>
    <w:rPr>
      <w:rFonts w:ascii="Constantia" w:hAnsi="Constantia" w:cs="Constantia" w:hint="default"/>
      <w:b/>
      <w:bCs/>
      <w:spacing w:val="-20"/>
      <w:sz w:val="22"/>
      <w:szCs w:val="22"/>
    </w:rPr>
  </w:style>
  <w:style w:type="character" w:customStyle="1" w:styleId="FontStyle26">
    <w:name w:val="Font Style26"/>
    <w:rsid w:val="001C49E5"/>
    <w:rPr>
      <w:rFonts w:ascii="Times New Roman" w:hAnsi="Times New Roman" w:cs="Times New Roman" w:hint="default"/>
      <w:b/>
      <w:b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47"/>
    <w:pPr>
      <w:spacing w:after="160" w:line="256" w:lineRule="auto"/>
    </w:pPr>
    <w:rPr>
      <w:lang w:val="uk-UA"/>
    </w:rPr>
  </w:style>
  <w:style w:type="paragraph" w:styleId="2">
    <w:name w:val="heading 2"/>
    <w:basedOn w:val="a"/>
    <w:next w:val="a"/>
    <w:link w:val="20"/>
    <w:uiPriority w:val="9"/>
    <w:semiHidden/>
    <w:unhideWhenUsed/>
    <w:qFormat/>
    <w:rsid w:val="00231E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231E47"/>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31E47"/>
    <w:rPr>
      <w:rFonts w:ascii="Arial" w:eastAsia="Times New Roman" w:hAnsi="Arial" w:cs="Arial"/>
      <w:lang w:eastAsia="ru-RU"/>
    </w:rPr>
  </w:style>
  <w:style w:type="paragraph" w:styleId="a3">
    <w:name w:val="Normal (Web)"/>
    <w:basedOn w:val="a"/>
    <w:uiPriority w:val="99"/>
    <w:rsid w:val="00231E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231E47"/>
    <w:rPr>
      <w:b/>
      <w:bCs/>
    </w:rPr>
  </w:style>
  <w:style w:type="character" w:customStyle="1" w:styleId="20">
    <w:name w:val="Заголовок 2 Знак"/>
    <w:basedOn w:val="a0"/>
    <w:link w:val="2"/>
    <w:uiPriority w:val="9"/>
    <w:semiHidden/>
    <w:rsid w:val="00231E47"/>
    <w:rPr>
      <w:rFonts w:asciiTheme="majorHAnsi" w:eastAsiaTheme="majorEastAsia" w:hAnsiTheme="majorHAnsi" w:cstheme="majorBidi"/>
      <w:b/>
      <w:bCs/>
      <w:color w:val="4F81BD" w:themeColor="accent1"/>
      <w:sz w:val="26"/>
      <w:szCs w:val="26"/>
      <w:lang w:val="uk-UA"/>
    </w:rPr>
  </w:style>
  <w:style w:type="paragraph" w:styleId="a5">
    <w:name w:val="Title"/>
    <w:basedOn w:val="a"/>
    <w:next w:val="a"/>
    <w:link w:val="a6"/>
    <w:qFormat/>
    <w:rsid w:val="00231E47"/>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6">
    <w:name w:val="Название Знак"/>
    <w:basedOn w:val="a0"/>
    <w:link w:val="a5"/>
    <w:rsid w:val="00231E47"/>
    <w:rPr>
      <w:rFonts w:ascii="Calibri Light" w:eastAsia="Times New Roman" w:hAnsi="Calibri Light" w:cs="Times New Roman"/>
      <w:b/>
      <w:bCs/>
      <w:kern w:val="28"/>
      <w:sz w:val="32"/>
      <w:szCs w:val="32"/>
      <w:lang w:eastAsia="ru-RU"/>
    </w:rPr>
  </w:style>
  <w:style w:type="paragraph" w:styleId="a7">
    <w:name w:val="Body Text"/>
    <w:basedOn w:val="a"/>
    <w:link w:val="a8"/>
    <w:semiHidden/>
    <w:unhideWhenUsed/>
    <w:rsid w:val="00231E47"/>
    <w:pPr>
      <w:widowControl w:val="0"/>
      <w:shd w:val="clear" w:color="auto" w:fill="FFFFFF"/>
      <w:autoSpaceDE w:val="0"/>
      <w:autoSpaceDN w:val="0"/>
      <w:adjustRightInd w:val="0"/>
      <w:spacing w:before="274" w:after="0" w:line="360" w:lineRule="auto"/>
      <w:ind w:right="1"/>
      <w:jc w:val="center"/>
    </w:pPr>
    <w:rPr>
      <w:rFonts w:ascii="Times New Roman" w:eastAsia="Times New Roman" w:hAnsi="Times New Roman" w:cs="Times New Roman"/>
      <w:b/>
      <w:bCs/>
      <w:color w:val="000000"/>
      <w:spacing w:val="-1"/>
      <w:w w:val="117"/>
      <w:sz w:val="28"/>
      <w:szCs w:val="23"/>
      <w:lang w:eastAsia="ru-RU"/>
    </w:rPr>
  </w:style>
  <w:style w:type="character" w:customStyle="1" w:styleId="a8">
    <w:name w:val="Основной текст Знак"/>
    <w:basedOn w:val="a0"/>
    <w:link w:val="a7"/>
    <w:semiHidden/>
    <w:rsid w:val="00231E47"/>
    <w:rPr>
      <w:rFonts w:ascii="Times New Roman" w:eastAsia="Times New Roman" w:hAnsi="Times New Roman" w:cs="Times New Roman"/>
      <w:b/>
      <w:bCs/>
      <w:color w:val="000000"/>
      <w:spacing w:val="-1"/>
      <w:w w:val="117"/>
      <w:sz w:val="28"/>
      <w:szCs w:val="23"/>
      <w:shd w:val="clear" w:color="auto" w:fill="FFFFFF"/>
      <w:lang w:val="uk-UA" w:eastAsia="ru-RU"/>
    </w:rPr>
  </w:style>
  <w:style w:type="paragraph" w:styleId="a9">
    <w:name w:val="List Paragraph"/>
    <w:basedOn w:val="a"/>
    <w:uiPriority w:val="34"/>
    <w:qFormat/>
    <w:rsid w:val="00231E47"/>
    <w:pPr>
      <w:spacing w:after="200" w:line="276" w:lineRule="auto"/>
      <w:ind w:left="720"/>
      <w:contextualSpacing/>
    </w:pPr>
    <w:rPr>
      <w:rFonts w:ascii="Calibri" w:eastAsia="Times New Roman" w:hAnsi="Calibri" w:cs="Times New Roman"/>
      <w:lang w:val="ru-RU" w:eastAsia="ru-RU"/>
    </w:rPr>
  </w:style>
  <w:style w:type="paragraph" w:customStyle="1" w:styleId="Style4">
    <w:name w:val="Style4"/>
    <w:basedOn w:val="a"/>
    <w:rsid w:val="00231E47"/>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7">
    <w:name w:val="Style7"/>
    <w:basedOn w:val="a"/>
    <w:rsid w:val="00231E47"/>
    <w:pPr>
      <w:widowControl w:val="0"/>
      <w:autoSpaceDE w:val="0"/>
      <w:autoSpaceDN w:val="0"/>
      <w:adjustRightInd w:val="0"/>
      <w:spacing w:after="0" w:line="475" w:lineRule="exact"/>
      <w:ind w:firstLine="2280"/>
    </w:pPr>
    <w:rPr>
      <w:rFonts w:ascii="Times New Roman" w:eastAsia="Times New Roman" w:hAnsi="Times New Roman" w:cs="Times New Roman"/>
      <w:sz w:val="24"/>
      <w:szCs w:val="24"/>
      <w:lang w:val="ru-RU" w:eastAsia="ru-RU"/>
    </w:rPr>
  </w:style>
  <w:style w:type="paragraph" w:customStyle="1" w:styleId="Style24">
    <w:name w:val="Style24"/>
    <w:basedOn w:val="a"/>
    <w:rsid w:val="00231E47"/>
    <w:pPr>
      <w:widowControl w:val="0"/>
      <w:autoSpaceDE w:val="0"/>
      <w:autoSpaceDN w:val="0"/>
      <w:adjustRightInd w:val="0"/>
      <w:spacing w:after="0" w:line="277" w:lineRule="exact"/>
      <w:ind w:firstLine="139"/>
    </w:pPr>
    <w:rPr>
      <w:rFonts w:ascii="Times New Roman" w:eastAsia="Times New Roman" w:hAnsi="Times New Roman" w:cs="Times New Roman"/>
      <w:sz w:val="24"/>
      <w:szCs w:val="24"/>
      <w:lang w:val="ru-RU" w:eastAsia="ru-RU"/>
    </w:rPr>
  </w:style>
  <w:style w:type="character" w:customStyle="1" w:styleId="FontStyle16">
    <w:name w:val="Font Style16"/>
    <w:uiPriority w:val="99"/>
    <w:rsid w:val="00231E47"/>
    <w:rPr>
      <w:rFonts w:ascii="Times New Roman" w:hAnsi="Times New Roman" w:cs="Times New Roman" w:hint="default"/>
      <w:sz w:val="22"/>
      <w:szCs w:val="22"/>
    </w:rPr>
  </w:style>
  <w:style w:type="character" w:customStyle="1" w:styleId="FontStyle32">
    <w:name w:val="Font Style32"/>
    <w:rsid w:val="00231E47"/>
    <w:rPr>
      <w:rFonts w:ascii="Times New Roman" w:hAnsi="Times New Roman" w:cs="Times New Roman" w:hint="default"/>
      <w:b/>
      <w:bCs/>
      <w:sz w:val="22"/>
      <w:szCs w:val="22"/>
    </w:rPr>
  </w:style>
  <w:style w:type="character" w:customStyle="1" w:styleId="FontStyle33">
    <w:name w:val="Font Style33"/>
    <w:rsid w:val="00231E47"/>
    <w:rPr>
      <w:rFonts w:ascii="Times New Roman" w:hAnsi="Times New Roman" w:cs="Times New Roman" w:hint="default"/>
      <w:sz w:val="22"/>
      <w:szCs w:val="22"/>
    </w:rPr>
  </w:style>
  <w:style w:type="character" w:customStyle="1" w:styleId="FontStyle35">
    <w:name w:val="Font Style35"/>
    <w:uiPriority w:val="99"/>
    <w:rsid w:val="00231E47"/>
    <w:rPr>
      <w:rFonts w:ascii="Times New Roman" w:hAnsi="Times New Roman" w:cs="Times New Roman" w:hint="default"/>
      <w:b/>
      <w:bCs/>
      <w:spacing w:val="-10"/>
      <w:sz w:val="14"/>
      <w:szCs w:val="14"/>
    </w:rPr>
  </w:style>
  <w:style w:type="character" w:customStyle="1" w:styleId="FontStyle30">
    <w:name w:val="Font Style30"/>
    <w:rsid w:val="00231E47"/>
    <w:rPr>
      <w:rFonts w:ascii="Times New Roman" w:hAnsi="Times New Roman" w:cs="Times New Roman" w:hint="default"/>
      <w:sz w:val="22"/>
      <w:szCs w:val="22"/>
    </w:rPr>
  </w:style>
  <w:style w:type="character" w:customStyle="1" w:styleId="FontStyle44">
    <w:name w:val="Font Style44"/>
    <w:rsid w:val="00231E47"/>
    <w:rPr>
      <w:rFonts w:ascii="Times New Roman" w:hAnsi="Times New Roman" w:cs="Times New Roman" w:hint="default"/>
      <w:spacing w:val="-10"/>
      <w:sz w:val="22"/>
      <w:szCs w:val="22"/>
    </w:rPr>
  </w:style>
  <w:style w:type="character" w:customStyle="1" w:styleId="FontStyle14">
    <w:name w:val="Font Style14"/>
    <w:basedOn w:val="a0"/>
    <w:uiPriority w:val="99"/>
    <w:rsid w:val="00231E47"/>
    <w:rPr>
      <w:rFonts w:ascii="Times New Roman" w:hAnsi="Times New Roman" w:cs="Times New Roman" w:hint="default"/>
      <w:b/>
      <w:bCs/>
      <w:sz w:val="20"/>
      <w:szCs w:val="20"/>
    </w:rPr>
  </w:style>
  <w:style w:type="paragraph" w:customStyle="1" w:styleId="Style13">
    <w:name w:val="Style13"/>
    <w:basedOn w:val="a"/>
    <w:rsid w:val="001C49E5"/>
    <w:pPr>
      <w:widowControl w:val="0"/>
      <w:autoSpaceDE w:val="0"/>
      <w:autoSpaceDN w:val="0"/>
      <w:adjustRightInd w:val="0"/>
      <w:spacing w:after="0" w:line="202" w:lineRule="exact"/>
      <w:ind w:firstLine="293"/>
    </w:pPr>
    <w:rPr>
      <w:rFonts w:ascii="Times New Roman" w:eastAsia="Times New Roman" w:hAnsi="Times New Roman" w:cs="Times New Roman"/>
      <w:sz w:val="24"/>
      <w:szCs w:val="24"/>
      <w:lang w:val="ru-RU" w:eastAsia="ru-RU"/>
    </w:rPr>
  </w:style>
  <w:style w:type="character" w:customStyle="1" w:styleId="aa">
    <w:name w:val="Основной текст_"/>
    <w:link w:val="1"/>
    <w:locked/>
    <w:rsid w:val="001C49E5"/>
    <w:rPr>
      <w:sz w:val="27"/>
      <w:szCs w:val="27"/>
      <w:shd w:val="clear" w:color="auto" w:fill="FFFFFF"/>
    </w:rPr>
  </w:style>
  <w:style w:type="paragraph" w:customStyle="1" w:styleId="1">
    <w:name w:val="Основной текст1"/>
    <w:basedOn w:val="a"/>
    <w:link w:val="aa"/>
    <w:rsid w:val="001C49E5"/>
    <w:pPr>
      <w:widowControl w:val="0"/>
      <w:shd w:val="clear" w:color="auto" w:fill="FFFFFF"/>
      <w:spacing w:after="0" w:line="317" w:lineRule="exact"/>
      <w:ind w:hanging="320"/>
    </w:pPr>
    <w:rPr>
      <w:sz w:val="27"/>
      <w:szCs w:val="27"/>
      <w:lang w:val="ru-RU"/>
    </w:rPr>
  </w:style>
  <w:style w:type="paragraph" w:customStyle="1" w:styleId="3">
    <w:name w:val="Основной текст3"/>
    <w:basedOn w:val="a"/>
    <w:rsid w:val="001C49E5"/>
    <w:pPr>
      <w:widowControl w:val="0"/>
      <w:shd w:val="clear" w:color="auto" w:fill="FFFFFF"/>
      <w:spacing w:after="0" w:line="230" w:lineRule="exact"/>
      <w:ind w:hanging="260"/>
    </w:pPr>
    <w:rPr>
      <w:rFonts w:ascii="Times New Roman" w:eastAsia="Times New Roman" w:hAnsi="Times New Roman" w:cs="Times New Roman"/>
      <w:sz w:val="20"/>
      <w:szCs w:val="20"/>
      <w:lang w:val="ru-RU" w:eastAsia="ru-RU"/>
    </w:rPr>
  </w:style>
  <w:style w:type="paragraph" w:styleId="ab">
    <w:name w:val="Plain Text"/>
    <w:basedOn w:val="a"/>
    <w:link w:val="ac"/>
    <w:unhideWhenUsed/>
    <w:rsid w:val="001C49E5"/>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1C49E5"/>
    <w:rPr>
      <w:rFonts w:ascii="Courier New" w:eastAsia="Times New Roman" w:hAnsi="Courier New" w:cs="Courier New"/>
      <w:sz w:val="20"/>
      <w:szCs w:val="20"/>
      <w:lang w:val="uk-UA" w:eastAsia="ru-RU"/>
    </w:rPr>
  </w:style>
  <w:style w:type="paragraph" w:customStyle="1" w:styleId="Style9">
    <w:name w:val="Style9"/>
    <w:basedOn w:val="a"/>
    <w:rsid w:val="001C49E5"/>
    <w:pPr>
      <w:widowControl w:val="0"/>
      <w:autoSpaceDE w:val="0"/>
      <w:autoSpaceDN w:val="0"/>
      <w:adjustRightInd w:val="0"/>
      <w:spacing w:after="0" w:line="239" w:lineRule="exact"/>
      <w:ind w:firstLine="571"/>
      <w:jc w:val="both"/>
    </w:pPr>
    <w:rPr>
      <w:rFonts w:ascii="Book Antiqua" w:eastAsia="Times New Roman" w:hAnsi="Book Antiqua" w:cs="Times New Roman"/>
      <w:sz w:val="24"/>
      <w:szCs w:val="24"/>
      <w:lang w:val="ru-RU" w:eastAsia="ru-RU"/>
    </w:rPr>
  </w:style>
  <w:style w:type="paragraph" w:customStyle="1" w:styleId="21">
    <w:name w:val="Абзац списка2"/>
    <w:basedOn w:val="a"/>
    <w:rsid w:val="001C49E5"/>
    <w:pPr>
      <w:spacing w:after="200" w:line="276" w:lineRule="auto"/>
      <w:ind w:left="720"/>
    </w:pPr>
    <w:rPr>
      <w:rFonts w:ascii="Calibri" w:eastAsia="Times New Roman" w:hAnsi="Calibri" w:cs="Times New Roman"/>
      <w:lang w:val="ru-RU" w:eastAsia="ru-RU"/>
    </w:rPr>
  </w:style>
  <w:style w:type="paragraph" w:customStyle="1" w:styleId="30">
    <w:name w:val="Абзац списка3"/>
    <w:basedOn w:val="a"/>
    <w:rsid w:val="001C49E5"/>
    <w:pPr>
      <w:spacing w:after="200" w:line="276" w:lineRule="auto"/>
      <w:ind w:left="720"/>
      <w:contextualSpacing/>
    </w:pPr>
    <w:rPr>
      <w:rFonts w:ascii="Calibri" w:eastAsia="Times New Roman" w:hAnsi="Calibri" w:cs="Times New Roman"/>
      <w:lang w:eastAsia="uk-UA"/>
    </w:rPr>
  </w:style>
  <w:style w:type="character" w:customStyle="1" w:styleId="FontStyle27">
    <w:name w:val="Font Style27"/>
    <w:rsid w:val="001C49E5"/>
    <w:rPr>
      <w:rFonts w:ascii="Constantia" w:hAnsi="Constantia" w:cs="Constantia" w:hint="default"/>
      <w:b/>
      <w:bCs/>
      <w:spacing w:val="-20"/>
      <w:sz w:val="22"/>
      <w:szCs w:val="22"/>
    </w:rPr>
  </w:style>
  <w:style w:type="character" w:customStyle="1" w:styleId="FontStyle26">
    <w:name w:val="Font Style26"/>
    <w:rsid w:val="001C49E5"/>
    <w:rPr>
      <w:rFonts w:ascii="Times New Roman" w:hAnsi="Times New Roman" w:cs="Times New Roman" w:hint="default"/>
      <w:b/>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33319</Words>
  <Characters>18993</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dc:creator>
  <cp:lastModifiedBy>USER</cp:lastModifiedBy>
  <cp:revision>8</cp:revision>
  <dcterms:created xsi:type="dcterms:W3CDTF">2018-03-19T12:43:00Z</dcterms:created>
  <dcterms:modified xsi:type="dcterms:W3CDTF">2018-04-05T07:52:00Z</dcterms:modified>
</cp:coreProperties>
</file>