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0" w:rsidRDefault="00140E70" w:rsidP="009F14D8">
      <w:pPr>
        <w:shd w:val="clear" w:color="auto" w:fill="FFFFFF"/>
        <w:rPr>
          <w:bCs/>
          <w:spacing w:val="-4"/>
          <w:sz w:val="28"/>
          <w:szCs w:val="28"/>
          <w:lang w:val="uk-UA"/>
        </w:rPr>
      </w:pPr>
    </w:p>
    <w:p w:rsidR="00470A92" w:rsidRPr="00470A92" w:rsidRDefault="00470A92" w:rsidP="00470A92">
      <w:pPr>
        <w:keepNext/>
        <w:widowControl/>
        <w:autoSpaceDE/>
        <w:autoSpaceDN/>
        <w:adjustRightInd/>
        <w:jc w:val="center"/>
        <w:outlineLvl w:val="0"/>
        <w:rPr>
          <w:sz w:val="28"/>
          <w:lang w:val="uk-UA"/>
        </w:rPr>
      </w:pPr>
      <w:r w:rsidRPr="00470A92">
        <w:rPr>
          <w:sz w:val="28"/>
          <w:lang w:val="uk-UA"/>
        </w:rPr>
        <w:t>МІНІСТЕРСТВО О</w:t>
      </w:r>
      <w:bookmarkStart w:id="0" w:name="_GoBack"/>
      <w:bookmarkEnd w:id="0"/>
      <w:r w:rsidRPr="00470A92">
        <w:rPr>
          <w:sz w:val="28"/>
          <w:lang w:val="uk-UA"/>
        </w:rPr>
        <w:t>СВІТИ І НАУКИ УКРАЇНИ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Cs/>
          <w:spacing w:val="-4"/>
          <w:sz w:val="28"/>
          <w:szCs w:val="28"/>
          <w:lang w:val="uk-UA"/>
        </w:rPr>
      </w:pPr>
      <w:r w:rsidRPr="00470A92">
        <w:rPr>
          <w:bCs/>
          <w:spacing w:val="-4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Cs/>
          <w:spacing w:val="-4"/>
          <w:sz w:val="28"/>
          <w:szCs w:val="28"/>
          <w:lang w:val="uk-UA"/>
        </w:rPr>
      </w:pPr>
      <w:r w:rsidRPr="00470A92">
        <w:rPr>
          <w:bCs/>
          <w:spacing w:val="-4"/>
          <w:sz w:val="28"/>
          <w:szCs w:val="28"/>
          <w:lang w:val="uk-UA"/>
        </w:rPr>
        <w:t>ІМЕНІ ПАВЛА ТИЧИНИ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Cs/>
          <w:spacing w:val="-4"/>
          <w:sz w:val="28"/>
          <w:szCs w:val="28"/>
          <w:lang w:val="uk-UA"/>
        </w:rPr>
      </w:pPr>
      <w:r w:rsidRPr="00470A92">
        <w:rPr>
          <w:bCs/>
          <w:spacing w:val="-4"/>
          <w:sz w:val="28"/>
          <w:szCs w:val="28"/>
          <w:lang w:val="uk-UA"/>
        </w:rPr>
        <w:t>ІСТОРИЧНИЙ ФАКУЛЬТЕТ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ind w:firstLine="20"/>
        <w:jc w:val="both"/>
        <w:rPr>
          <w:spacing w:val="-1"/>
          <w:sz w:val="28"/>
          <w:szCs w:val="28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spacing w:val="-1"/>
          <w:sz w:val="28"/>
          <w:szCs w:val="28"/>
          <w:lang w:val="uk-UA"/>
        </w:rPr>
      </w:pPr>
      <w:r w:rsidRPr="00470A92">
        <w:rPr>
          <w:spacing w:val="-1"/>
          <w:sz w:val="28"/>
          <w:szCs w:val="28"/>
          <w:lang w:val="uk-UA"/>
        </w:rPr>
        <w:t>Кафедри історії України, всесвітн</w:t>
      </w:r>
      <w:r>
        <w:rPr>
          <w:spacing w:val="-1"/>
          <w:sz w:val="28"/>
          <w:szCs w:val="28"/>
          <w:lang w:val="uk-UA"/>
        </w:rPr>
        <w:t>ьої історії та методик навчання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ind w:firstLine="614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ind w:firstLine="614"/>
        <w:jc w:val="center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line="360" w:lineRule="auto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470A92">
        <w:rPr>
          <w:b/>
          <w:bCs/>
          <w:sz w:val="32"/>
          <w:szCs w:val="32"/>
          <w:lang w:val="uk-UA"/>
        </w:rPr>
        <w:t>НАСКРІЗНА ПРОГРАМА ПРАКТИК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Cs/>
          <w:sz w:val="32"/>
          <w:szCs w:val="32"/>
          <w:lang w:val="uk-UA"/>
        </w:rPr>
      </w:pPr>
      <w:r w:rsidRPr="00470A92">
        <w:rPr>
          <w:b/>
          <w:bCs/>
          <w:sz w:val="32"/>
          <w:szCs w:val="32"/>
          <w:lang w:val="uk-UA"/>
        </w:rPr>
        <w:t>Галузь знань</w:t>
      </w:r>
      <w:r w:rsidRPr="00470A92">
        <w:rPr>
          <w:bCs/>
          <w:sz w:val="32"/>
          <w:szCs w:val="32"/>
          <w:lang w:val="uk-UA"/>
        </w:rPr>
        <w:t xml:space="preserve"> 01 Освіта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  <w:szCs w:val="32"/>
          <w:lang w:val="uk-UA"/>
        </w:rPr>
      </w:pPr>
    </w:p>
    <w:p w:rsidR="007245EA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  <w:lang w:val="uk-UA"/>
        </w:rPr>
      </w:pPr>
      <w:r w:rsidRPr="00470A92">
        <w:rPr>
          <w:b/>
          <w:sz w:val="32"/>
          <w:szCs w:val="32"/>
          <w:lang w:val="uk-UA"/>
        </w:rPr>
        <w:t xml:space="preserve">Освітньо-професійна програма  </w:t>
      </w:r>
      <w:r w:rsidR="007245EA">
        <w:rPr>
          <w:sz w:val="32"/>
          <w:szCs w:val="32"/>
          <w:lang w:val="uk-UA"/>
        </w:rPr>
        <w:t xml:space="preserve"> </w:t>
      </w:r>
    </w:p>
    <w:p w:rsidR="007245EA" w:rsidRDefault="007245EA" w:rsidP="007245EA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Середня освіта (Історія. </w:t>
      </w:r>
      <w:r w:rsidR="00470A92" w:rsidRPr="00470A92">
        <w:rPr>
          <w:sz w:val="32"/>
          <w:szCs w:val="32"/>
          <w:lang w:val="uk-UA"/>
        </w:rPr>
        <w:t>Правознавство</w:t>
      </w:r>
      <w:r>
        <w:rPr>
          <w:sz w:val="32"/>
          <w:szCs w:val="32"/>
          <w:lang w:val="uk-UA"/>
        </w:rPr>
        <w:t>)</w:t>
      </w:r>
    </w:p>
    <w:p w:rsidR="00470A92" w:rsidRPr="007245EA" w:rsidRDefault="00470A92" w:rsidP="007245EA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  <w:lang w:val="uk-UA"/>
        </w:rPr>
      </w:pPr>
      <w:r w:rsidRPr="00470A92">
        <w:rPr>
          <w:b/>
          <w:sz w:val="32"/>
          <w:szCs w:val="32"/>
          <w:lang w:val="uk-UA"/>
        </w:rPr>
        <w:t xml:space="preserve"> </w:t>
      </w:r>
      <w:r w:rsidR="007245EA">
        <w:rPr>
          <w:sz w:val="32"/>
          <w:szCs w:val="32"/>
          <w:lang w:val="uk-UA"/>
        </w:rPr>
        <w:t>Середня освіта (Історія.</w:t>
      </w:r>
      <w:r w:rsidRPr="00470A92">
        <w:rPr>
          <w:sz w:val="32"/>
          <w:szCs w:val="32"/>
          <w:lang w:val="uk-UA"/>
        </w:rPr>
        <w:t xml:space="preserve"> Географія</w:t>
      </w:r>
      <w:r w:rsidR="007245EA">
        <w:rPr>
          <w:sz w:val="32"/>
          <w:szCs w:val="32"/>
          <w:lang w:val="uk-UA"/>
        </w:rPr>
        <w:t>)</w:t>
      </w: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32"/>
          <w:szCs w:val="32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470A92" w:rsidRPr="00470A92" w:rsidRDefault="00470A92" w:rsidP="00470A92">
      <w:pPr>
        <w:widowControl/>
        <w:shd w:val="clear" w:color="auto" w:fill="FFFFFF"/>
        <w:autoSpaceDE/>
        <w:autoSpaceDN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  <w:r w:rsidRPr="00470A92">
        <w:rPr>
          <w:b/>
          <w:spacing w:val="-2"/>
          <w:sz w:val="28"/>
          <w:szCs w:val="28"/>
          <w:lang w:val="uk-UA"/>
        </w:rPr>
        <w:t xml:space="preserve">Умань 2019 </w:t>
      </w:r>
    </w:p>
    <w:p w:rsidR="00470A92" w:rsidRDefault="00470A92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</w:p>
    <w:p w:rsidR="00470A92" w:rsidRDefault="00470A92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</w:p>
    <w:p w:rsidR="00470A92" w:rsidRDefault="00470A92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 програми:</w:t>
      </w:r>
    </w:p>
    <w:p w:rsidR="009F14D8" w:rsidRDefault="009F14D8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</w:p>
    <w:p w:rsidR="009F14D8" w:rsidRPr="00E06DD8" w:rsidRDefault="009F14D8" w:rsidP="009F14D8">
      <w:pPr>
        <w:shd w:val="clear" w:color="auto" w:fill="FFFFFF"/>
        <w:rPr>
          <w:spacing w:val="-7"/>
          <w:sz w:val="28"/>
          <w:szCs w:val="28"/>
          <w:lang w:val="uk-UA"/>
        </w:rPr>
      </w:pPr>
      <w:r w:rsidRPr="00E06DD8">
        <w:rPr>
          <w:spacing w:val="-7"/>
          <w:sz w:val="28"/>
          <w:szCs w:val="28"/>
          <w:lang w:val="uk-UA"/>
        </w:rPr>
        <w:t xml:space="preserve">Доктор історичних наук, професор </w:t>
      </w:r>
      <w:proofErr w:type="spellStart"/>
      <w:r w:rsidRPr="00E06DD8">
        <w:rPr>
          <w:spacing w:val="-7"/>
          <w:sz w:val="28"/>
          <w:szCs w:val="28"/>
          <w:lang w:val="uk-UA"/>
        </w:rPr>
        <w:t>Кузнець</w:t>
      </w:r>
      <w:proofErr w:type="spellEnd"/>
      <w:r w:rsidRPr="00E06DD8">
        <w:rPr>
          <w:spacing w:val="-7"/>
          <w:sz w:val="28"/>
          <w:szCs w:val="28"/>
          <w:lang w:val="uk-UA"/>
        </w:rPr>
        <w:t xml:space="preserve"> Т. В.</w:t>
      </w:r>
    </w:p>
    <w:p w:rsidR="009F14D8" w:rsidRPr="00E06DD8" w:rsidRDefault="009F14D8" w:rsidP="009F14D8">
      <w:pPr>
        <w:shd w:val="clear" w:color="auto" w:fill="FFFFFF"/>
        <w:rPr>
          <w:spacing w:val="-7"/>
          <w:sz w:val="28"/>
          <w:szCs w:val="28"/>
          <w:lang w:val="uk-UA"/>
        </w:rPr>
      </w:pPr>
      <w:r w:rsidRPr="00E06DD8">
        <w:rPr>
          <w:spacing w:val="-7"/>
          <w:sz w:val="28"/>
          <w:szCs w:val="28"/>
          <w:lang w:val="uk-UA"/>
        </w:rPr>
        <w:t>К</w:t>
      </w:r>
      <w:r>
        <w:rPr>
          <w:spacing w:val="-7"/>
          <w:sz w:val="28"/>
          <w:szCs w:val="28"/>
          <w:lang w:val="uk-UA"/>
        </w:rPr>
        <w:t xml:space="preserve">андидат педагогічних наук, професор </w:t>
      </w:r>
      <w:proofErr w:type="spellStart"/>
      <w:r>
        <w:rPr>
          <w:spacing w:val="-7"/>
          <w:sz w:val="28"/>
          <w:szCs w:val="28"/>
          <w:lang w:val="uk-UA"/>
        </w:rPr>
        <w:t>Горохівський</w:t>
      </w:r>
      <w:proofErr w:type="spellEnd"/>
      <w:r>
        <w:rPr>
          <w:spacing w:val="-7"/>
          <w:sz w:val="28"/>
          <w:szCs w:val="28"/>
          <w:lang w:val="uk-UA"/>
        </w:rPr>
        <w:t xml:space="preserve"> П. І.</w:t>
      </w:r>
    </w:p>
    <w:p w:rsidR="009F14D8" w:rsidRPr="00E06DD8" w:rsidRDefault="009F14D8" w:rsidP="009F14D8">
      <w:pPr>
        <w:shd w:val="clear" w:color="auto" w:fill="FFFFFF"/>
        <w:ind w:left="19"/>
        <w:rPr>
          <w:spacing w:val="-7"/>
          <w:sz w:val="28"/>
          <w:szCs w:val="28"/>
          <w:lang w:val="uk-UA"/>
        </w:rPr>
      </w:pPr>
      <w:r w:rsidRPr="00E06DD8">
        <w:rPr>
          <w:spacing w:val="-7"/>
          <w:sz w:val="28"/>
          <w:szCs w:val="28"/>
          <w:lang w:val="uk-UA"/>
        </w:rPr>
        <w:t xml:space="preserve">Кандидат педагогічних наук, доцент  </w:t>
      </w:r>
      <w:proofErr w:type="spellStart"/>
      <w:r w:rsidRPr="00E06DD8">
        <w:rPr>
          <w:spacing w:val="-7"/>
          <w:sz w:val="28"/>
          <w:szCs w:val="28"/>
          <w:lang w:val="uk-UA"/>
        </w:rPr>
        <w:t>Возна</w:t>
      </w:r>
      <w:proofErr w:type="spellEnd"/>
      <w:r w:rsidRPr="00E06DD8">
        <w:rPr>
          <w:spacing w:val="-7"/>
          <w:sz w:val="28"/>
          <w:szCs w:val="28"/>
          <w:lang w:val="uk-UA"/>
        </w:rPr>
        <w:t xml:space="preserve"> З. О.</w:t>
      </w:r>
    </w:p>
    <w:p w:rsidR="009F14D8" w:rsidRDefault="009F14D8" w:rsidP="009F14D8">
      <w:pPr>
        <w:shd w:val="clear" w:color="auto" w:fill="FFFFFF"/>
        <w:ind w:left="284" w:hanging="284"/>
        <w:rPr>
          <w:spacing w:val="-5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left="284" w:hanging="284"/>
        <w:rPr>
          <w:spacing w:val="-5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left="284" w:hanging="284"/>
        <w:rPr>
          <w:spacing w:val="-5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firstLine="284"/>
        <w:jc w:val="both"/>
        <w:rPr>
          <w:spacing w:val="-1"/>
          <w:sz w:val="28"/>
          <w:szCs w:val="28"/>
          <w:lang w:val="uk-UA"/>
        </w:rPr>
      </w:pPr>
      <w:r w:rsidRPr="009E3E23">
        <w:rPr>
          <w:spacing w:val="-5"/>
          <w:sz w:val="28"/>
          <w:szCs w:val="28"/>
          <w:lang w:val="uk-UA"/>
        </w:rPr>
        <w:t>Наскрізна п</w:t>
      </w:r>
      <w:r>
        <w:rPr>
          <w:spacing w:val="-5"/>
          <w:sz w:val="28"/>
          <w:szCs w:val="28"/>
          <w:lang w:val="uk-UA"/>
        </w:rPr>
        <w:t>рограма  практик   розглянута і схвалена на засіданні кафедр</w:t>
      </w:r>
      <w:r w:rsidRPr="004E32A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історії </w:t>
      </w:r>
      <w:r w:rsidRPr="002B126C">
        <w:rPr>
          <w:spacing w:val="-1"/>
          <w:sz w:val="28"/>
          <w:szCs w:val="28"/>
          <w:lang w:val="uk-UA"/>
        </w:rPr>
        <w:t>України, всесвітн</w:t>
      </w:r>
      <w:r w:rsidR="006437CC">
        <w:rPr>
          <w:spacing w:val="-1"/>
          <w:sz w:val="28"/>
          <w:szCs w:val="28"/>
          <w:lang w:val="uk-UA"/>
        </w:rPr>
        <w:t>ьої історії та методик навчання</w:t>
      </w:r>
    </w:p>
    <w:p w:rsidR="00357FD0" w:rsidRPr="002B126C" w:rsidRDefault="00357FD0" w:rsidP="009F14D8">
      <w:pPr>
        <w:shd w:val="clear" w:color="auto" w:fill="FFFFFF"/>
        <w:ind w:firstLine="284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Протокол №10 від 13 травня 2019 року</w:t>
      </w:r>
    </w:p>
    <w:p w:rsidR="009F14D8" w:rsidRPr="009E3E23" w:rsidRDefault="009F14D8" w:rsidP="009F14D8">
      <w:pPr>
        <w:shd w:val="clear" w:color="auto" w:fill="FFFFFF"/>
        <w:ind w:firstLine="284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Протокол № 11 від 07 травня 2019 року</w:t>
      </w:r>
    </w:p>
    <w:p w:rsidR="009F14D8" w:rsidRPr="009E3E23" w:rsidRDefault="009F14D8" w:rsidP="009F14D8">
      <w:pPr>
        <w:rPr>
          <w:sz w:val="28"/>
          <w:szCs w:val="28"/>
          <w:lang w:val="uk-UA"/>
        </w:rPr>
      </w:pPr>
      <w:r w:rsidRPr="009E3E23">
        <w:rPr>
          <w:sz w:val="28"/>
          <w:szCs w:val="28"/>
          <w:lang w:val="uk-UA"/>
        </w:rPr>
        <w:t xml:space="preserve">  </w:t>
      </w:r>
    </w:p>
    <w:p w:rsidR="009F14D8" w:rsidRPr="00E06DD8" w:rsidRDefault="009F14D8" w:rsidP="009F14D8">
      <w:pPr>
        <w:ind w:firstLine="142"/>
        <w:rPr>
          <w:sz w:val="28"/>
          <w:szCs w:val="28"/>
          <w:lang w:val="uk-UA"/>
        </w:rPr>
      </w:pPr>
      <w:r w:rsidRPr="00E06DD8">
        <w:rPr>
          <w:sz w:val="28"/>
          <w:szCs w:val="28"/>
          <w:lang w:val="uk-UA"/>
        </w:rPr>
        <w:t xml:space="preserve">  </w:t>
      </w:r>
    </w:p>
    <w:p w:rsidR="009F14D8" w:rsidRPr="00AF717F" w:rsidRDefault="009F14D8" w:rsidP="009F14D8">
      <w:pPr>
        <w:shd w:val="clear" w:color="auto" w:fill="FFFFFF"/>
        <w:tabs>
          <w:tab w:val="left" w:leader="underscore" w:pos="5141"/>
        </w:tabs>
        <w:rPr>
          <w:bCs/>
          <w:spacing w:val="-5"/>
          <w:sz w:val="32"/>
          <w:szCs w:val="32"/>
          <w:lang w:val="uk-UA"/>
        </w:rPr>
      </w:pPr>
    </w:p>
    <w:p w:rsidR="009F14D8" w:rsidRPr="00AF717F" w:rsidRDefault="009F14D8" w:rsidP="009F14D8">
      <w:pPr>
        <w:shd w:val="clear" w:color="auto" w:fill="FFFFFF"/>
        <w:tabs>
          <w:tab w:val="left" w:leader="underscore" w:pos="5141"/>
        </w:tabs>
        <w:rPr>
          <w:spacing w:val="-10"/>
          <w:sz w:val="32"/>
          <w:szCs w:val="32"/>
          <w:lang w:val="uk-UA"/>
        </w:rPr>
      </w:pPr>
    </w:p>
    <w:p w:rsidR="009F14D8" w:rsidRPr="009A12F8" w:rsidRDefault="009F14D8" w:rsidP="009F14D8">
      <w:pPr>
        <w:shd w:val="clear" w:color="auto" w:fill="FFFFFF"/>
        <w:ind w:firstLine="284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Обговорена та рекомендована до затвердження на засіданні науково-методичної комісії  історичного факультету</w:t>
      </w:r>
    </w:p>
    <w:p w:rsidR="009F14D8" w:rsidRPr="009E3E23" w:rsidRDefault="009F14D8" w:rsidP="009F14D8">
      <w:pPr>
        <w:shd w:val="clear" w:color="auto" w:fill="FFFFFF"/>
        <w:ind w:firstLine="284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Протокол № 5 від 30 травня 2019 року</w:t>
      </w:r>
    </w:p>
    <w:p w:rsidR="009F14D8" w:rsidRPr="009E3E23" w:rsidRDefault="009F14D8" w:rsidP="009F14D8">
      <w:pPr>
        <w:rPr>
          <w:sz w:val="28"/>
          <w:szCs w:val="28"/>
          <w:lang w:val="uk-UA"/>
        </w:rPr>
      </w:pPr>
      <w:r w:rsidRPr="009E3E23">
        <w:rPr>
          <w:sz w:val="28"/>
          <w:szCs w:val="28"/>
          <w:lang w:val="uk-UA"/>
        </w:rPr>
        <w:t xml:space="preserve">  </w:t>
      </w:r>
    </w:p>
    <w:p w:rsidR="009F14D8" w:rsidRPr="009A12F8" w:rsidRDefault="009F14D8" w:rsidP="009F14D8">
      <w:pPr>
        <w:shd w:val="clear" w:color="auto" w:fill="FFFFFF"/>
        <w:rPr>
          <w:spacing w:val="-6"/>
          <w:sz w:val="28"/>
          <w:szCs w:val="28"/>
          <w:lang w:val="uk-UA"/>
        </w:rPr>
      </w:pPr>
    </w:p>
    <w:p w:rsidR="009F14D8" w:rsidRPr="009A12F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  <w:r w:rsidRPr="009A12F8">
        <w:rPr>
          <w:sz w:val="28"/>
          <w:szCs w:val="28"/>
          <w:lang w:val="uk-UA"/>
        </w:rPr>
        <w:t xml:space="preserve"> </w:t>
      </w:r>
      <w:r w:rsidRPr="009A12F8">
        <w:rPr>
          <w:sz w:val="28"/>
          <w:szCs w:val="28"/>
          <w:lang w:val="uk-UA"/>
        </w:rPr>
        <w:tab/>
      </w:r>
    </w:p>
    <w:p w:rsidR="009F14D8" w:rsidRPr="0071050E" w:rsidRDefault="009F14D8" w:rsidP="009F14D8">
      <w:pPr>
        <w:spacing w:line="360" w:lineRule="auto"/>
        <w:jc w:val="both"/>
        <w:rPr>
          <w:sz w:val="28"/>
          <w:szCs w:val="28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Наскрізна програма практик затверджена на засіданні навчально-методичної ради університету</w:t>
      </w:r>
    </w:p>
    <w:p w:rsidR="007245EA" w:rsidRPr="007245EA" w:rsidRDefault="007245EA" w:rsidP="007245EA">
      <w:pPr>
        <w:widowControl/>
        <w:shd w:val="clear" w:color="auto" w:fill="FFFFFF"/>
        <w:autoSpaceDE/>
        <w:autoSpaceDN/>
        <w:adjustRightInd/>
        <w:ind w:left="284" w:hanging="284"/>
        <w:rPr>
          <w:bCs/>
          <w:spacing w:val="-5"/>
          <w:sz w:val="28"/>
          <w:szCs w:val="28"/>
          <w:lang w:val="uk-UA"/>
        </w:rPr>
      </w:pPr>
      <w:r w:rsidRPr="007245EA">
        <w:rPr>
          <w:bCs/>
          <w:spacing w:val="-5"/>
          <w:sz w:val="28"/>
          <w:szCs w:val="28"/>
          <w:lang w:val="uk-UA"/>
        </w:rPr>
        <w:t>Протокол № 5  від 19 червня 2019 року</w:t>
      </w:r>
    </w:p>
    <w:p w:rsidR="007245EA" w:rsidRPr="007245EA" w:rsidRDefault="007245EA" w:rsidP="007245EA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7245EA">
        <w:rPr>
          <w:sz w:val="28"/>
          <w:szCs w:val="28"/>
          <w:lang w:val="uk-UA"/>
        </w:rPr>
        <w:t xml:space="preserve">  </w:t>
      </w:r>
    </w:p>
    <w:p w:rsidR="009F14D8" w:rsidRPr="009E3E23" w:rsidRDefault="009F14D8" w:rsidP="009F14D8">
      <w:pPr>
        <w:rPr>
          <w:sz w:val="28"/>
          <w:szCs w:val="28"/>
          <w:lang w:val="uk-UA"/>
        </w:rPr>
      </w:pPr>
      <w:r w:rsidRPr="009E3E23">
        <w:rPr>
          <w:sz w:val="28"/>
          <w:szCs w:val="28"/>
          <w:lang w:val="uk-UA"/>
        </w:rPr>
        <w:t xml:space="preserve">  </w:t>
      </w: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140E70" w:rsidRPr="006437CC" w:rsidRDefault="00140E70" w:rsidP="006437C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spacing w:val="-2"/>
          <w:szCs w:val="28"/>
          <w:lang w:val="uk-UA"/>
        </w:rPr>
        <w:br w:type="page"/>
      </w:r>
    </w:p>
    <w:p w:rsidR="00140E70" w:rsidRDefault="006437CC" w:rsidP="0014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ПОЯСНЮВАЛЬНА ЗАПИСКА</w:t>
      </w:r>
    </w:p>
    <w:p w:rsidR="006437CC" w:rsidRDefault="006437CC" w:rsidP="00140E70">
      <w:pPr>
        <w:jc w:val="both"/>
        <w:rPr>
          <w:b/>
          <w:sz w:val="28"/>
          <w:szCs w:val="28"/>
          <w:lang w:val="uk-UA"/>
        </w:rPr>
      </w:pPr>
    </w:p>
    <w:p w:rsidR="00FB1789" w:rsidRPr="00F711F8" w:rsidRDefault="00BC4875" w:rsidP="00FB1789">
      <w:pPr>
        <w:pStyle w:val="a5"/>
        <w:numPr>
          <w:ilvl w:val="1"/>
          <w:numId w:val="39"/>
        </w:numPr>
        <w:tabs>
          <w:tab w:val="left" w:pos="46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11F8">
        <w:rPr>
          <w:rStyle w:val="11"/>
          <w:rFonts w:ascii="Times New Roman" w:eastAsia="Calibri" w:hAnsi="Times New Roman" w:cs="Times New Roman"/>
          <w:b/>
          <w:sz w:val="28"/>
          <w:szCs w:val="28"/>
          <w:lang w:val="uk-UA"/>
        </w:rPr>
        <w:t>Місце практики в професійній підготовці здобувачів вищої освіти</w:t>
      </w:r>
      <w:r w:rsidRPr="00F711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5CF6" w:rsidRPr="00E26E92" w:rsidRDefault="00FB1789" w:rsidP="00732B8E">
      <w:pPr>
        <w:tabs>
          <w:tab w:val="left" w:pos="46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Виробнича </w:t>
      </w:r>
      <w:r w:rsidR="00140E70" w:rsidRPr="00FB1789">
        <w:rPr>
          <w:sz w:val="28"/>
          <w:szCs w:val="28"/>
          <w:lang w:val="uk-UA"/>
        </w:rPr>
        <w:t xml:space="preserve"> практика є складовою частиною професійної</w:t>
      </w:r>
      <w:r w:rsidR="00FB46E6">
        <w:rPr>
          <w:sz w:val="28"/>
          <w:szCs w:val="28"/>
          <w:lang w:val="uk-UA"/>
        </w:rPr>
        <w:t xml:space="preserve"> </w:t>
      </w:r>
      <w:r w:rsidR="001704B1">
        <w:rPr>
          <w:sz w:val="28"/>
          <w:szCs w:val="28"/>
          <w:lang w:val="uk-UA"/>
        </w:rPr>
        <w:t>підготовки  студентів</w:t>
      </w:r>
      <w:r w:rsidR="00140E70" w:rsidRPr="00FB1789">
        <w:rPr>
          <w:sz w:val="28"/>
          <w:szCs w:val="28"/>
          <w:lang w:val="uk-UA"/>
        </w:rPr>
        <w:t xml:space="preserve"> освітнього ступеня «магістр». </w:t>
      </w:r>
      <w:r w:rsidR="00842EF4" w:rsidRPr="00FB1789">
        <w:rPr>
          <w:sz w:val="28"/>
          <w:szCs w:val="28"/>
          <w:lang w:val="uk-UA"/>
        </w:rPr>
        <w:t>Відповідно до</w:t>
      </w:r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навчальн</w:t>
      </w:r>
      <w:r w:rsidR="00140E70" w:rsidRPr="00FB1789">
        <w:rPr>
          <w:sz w:val="28"/>
          <w:szCs w:val="28"/>
          <w:lang w:val="uk-UA"/>
        </w:rPr>
        <w:t>ого</w:t>
      </w:r>
      <w:proofErr w:type="spellEnd"/>
      <w:r w:rsidR="00140E70" w:rsidRPr="00FB1789">
        <w:rPr>
          <w:sz w:val="28"/>
          <w:szCs w:val="28"/>
        </w:rPr>
        <w:t xml:space="preserve"> план</w:t>
      </w:r>
      <w:r w:rsidR="00140E70" w:rsidRPr="00FB1789">
        <w:rPr>
          <w:sz w:val="28"/>
          <w:szCs w:val="28"/>
          <w:lang w:val="uk-UA"/>
        </w:rPr>
        <w:t xml:space="preserve">у </w:t>
      </w:r>
      <w:r w:rsidR="00140E70" w:rsidRPr="00FB1789">
        <w:rPr>
          <w:sz w:val="28"/>
          <w:szCs w:val="28"/>
        </w:rPr>
        <w:t xml:space="preserve">практика проводиться на </w:t>
      </w:r>
      <w:r w:rsidR="00140E70" w:rsidRPr="00FB1789">
        <w:rPr>
          <w:sz w:val="28"/>
          <w:szCs w:val="28"/>
          <w:lang w:val="uk-UA"/>
        </w:rPr>
        <w:t>І та ІІ</w:t>
      </w:r>
      <w:r w:rsidR="00140E70" w:rsidRPr="00FB1789">
        <w:rPr>
          <w:sz w:val="28"/>
          <w:szCs w:val="28"/>
        </w:rPr>
        <w:t xml:space="preserve"> курс</w:t>
      </w:r>
      <w:r w:rsidR="00140E70" w:rsidRPr="00FB1789">
        <w:rPr>
          <w:sz w:val="28"/>
          <w:szCs w:val="28"/>
          <w:lang w:val="uk-UA"/>
        </w:rPr>
        <w:t>ах</w:t>
      </w:r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загальною</w:t>
      </w:r>
      <w:proofErr w:type="spellEnd"/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тривалістю</w:t>
      </w:r>
      <w:proofErr w:type="spellEnd"/>
      <w:r w:rsidR="00140E70" w:rsidRPr="00FB1789">
        <w:rPr>
          <w:sz w:val="28"/>
          <w:szCs w:val="28"/>
        </w:rPr>
        <w:t xml:space="preserve"> </w:t>
      </w:r>
      <w:r w:rsidR="00470A92">
        <w:rPr>
          <w:sz w:val="28"/>
          <w:szCs w:val="28"/>
          <w:lang w:val="uk-UA"/>
        </w:rPr>
        <w:t>6</w:t>
      </w:r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тижні</w:t>
      </w:r>
      <w:proofErr w:type="spellEnd"/>
      <w:r w:rsidR="00140E70" w:rsidRPr="00FB1789">
        <w:rPr>
          <w:sz w:val="28"/>
          <w:szCs w:val="28"/>
          <w:lang w:val="uk-UA"/>
        </w:rPr>
        <w:t>в</w:t>
      </w:r>
      <w:r w:rsidR="00140E70" w:rsidRPr="00FB1789">
        <w:rPr>
          <w:sz w:val="28"/>
          <w:szCs w:val="28"/>
        </w:rPr>
        <w:t>.</w:t>
      </w:r>
      <w:r w:rsidR="00732B8E">
        <w:rPr>
          <w:sz w:val="28"/>
          <w:szCs w:val="28"/>
          <w:lang w:val="uk-UA"/>
        </w:rPr>
        <w:t xml:space="preserve"> </w:t>
      </w:r>
      <w:r w:rsidR="00E26E92">
        <w:rPr>
          <w:sz w:val="28"/>
          <w:szCs w:val="28"/>
          <w:lang w:val="uk-UA"/>
        </w:rPr>
        <w:t xml:space="preserve">Основна ідея </w:t>
      </w:r>
      <w:r w:rsidR="00A35CF6" w:rsidRPr="00A35CF6">
        <w:rPr>
          <w:sz w:val="28"/>
          <w:szCs w:val="28"/>
          <w:lang w:val="uk-UA"/>
        </w:rPr>
        <w:t>практики полягає у формуванні професійних умінь, пов</w:t>
      </w:r>
      <w:r>
        <w:rPr>
          <w:sz w:val="28"/>
          <w:szCs w:val="28"/>
          <w:lang w:val="uk-UA"/>
        </w:rPr>
        <w:t>’</w:t>
      </w:r>
      <w:r w:rsidR="00A35CF6" w:rsidRPr="00A35CF6">
        <w:rPr>
          <w:sz w:val="28"/>
          <w:szCs w:val="28"/>
          <w:lang w:val="uk-UA"/>
        </w:rPr>
        <w:t xml:space="preserve">язаних з педагогічною </w:t>
      </w:r>
      <w:r w:rsidR="00470A92">
        <w:rPr>
          <w:sz w:val="28"/>
          <w:szCs w:val="28"/>
          <w:lang w:val="uk-UA"/>
        </w:rPr>
        <w:t xml:space="preserve"> </w:t>
      </w:r>
      <w:r w:rsidR="00E26E92">
        <w:rPr>
          <w:sz w:val="28"/>
          <w:szCs w:val="28"/>
          <w:lang w:val="uk-UA"/>
        </w:rPr>
        <w:t xml:space="preserve"> </w:t>
      </w:r>
      <w:r w:rsidR="00A35CF6" w:rsidRPr="00A35CF6">
        <w:rPr>
          <w:sz w:val="28"/>
          <w:szCs w:val="28"/>
          <w:lang w:val="uk-UA"/>
        </w:rPr>
        <w:t>діяльністю, у тому числі функцій проектування, конструювання й організації навчального проц</w:t>
      </w:r>
      <w:r w:rsidR="00E26E92">
        <w:rPr>
          <w:sz w:val="28"/>
          <w:szCs w:val="28"/>
          <w:lang w:val="uk-UA"/>
        </w:rPr>
        <w:t>есу у вищих навчальних закладах</w:t>
      </w:r>
      <w:r w:rsidR="00470A92">
        <w:rPr>
          <w:sz w:val="28"/>
          <w:szCs w:val="28"/>
          <w:lang w:val="uk-UA"/>
        </w:rPr>
        <w:t>.</w:t>
      </w:r>
      <w:r w:rsidR="00E26E92">
        <w:rPr>
          <w:sz w:val="28"/>
          <w:szCs w:val="28"/>
          <w:lang w:val="uk-UA"/>
        </w:rPr>
        <w:t xml:space="preserve"> 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Магістерська практика для студентів спеціалізації </w:t>
      </w:r>
      <w:r w:rsidR="00470A92">
        <w:rPr>
          <w:rFonts w:ascii="Times New Roman" w:hAnsi="Times New Roman"/>
          <w:sz w:val="28"/>
          <w:szCs w:val="28"/>
          <w:lang w:val="uk-UA"/>
        </w:rPr>
        <w:t xml:space="preserve"> 014 Середня освіта (Історія)</w:t>
      </w:r>
      <w:r w:rsidR="00470A92" w:rsidRPr="00470A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відбувається</w:t>
      </w:r>
      <w:r w:rsidR="00FB46E6">
        <w:rPr>
          <w:rFonts w:ascii="Times New Roman" w:hAnsi="Times New Roman"/>
          <w:sz w:val="28"/>
          <w:szCs w:val="28"/>
          <w:lang w:val="uk-UA"/>
        </w:rPr>
        <w:t xml:space="preserve"> відповідно до науково-професійної</w:t>
      </w:r>
      <w:r w:rsidR="00470A92">
        <w:rPr>
          <w:rFonts w:ascii="Times New Roman" w:hAnsi="Times New Roman"/>
          <w:sz w:val="28"/>
          <w:szCs w:val="28"/>
          <w:lang w:val="uk-UA"/>
        </w:rPr>
        <w:t xml:space="preserve"> програми, яка дає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можливість  здобути практичн</w:t>
      </w:r>
      <w:r w:rsidR="00470A92">
        <w:rPr>
          <w:rFonts w:ascii="Times New Roman" w:hAnsi="Times New Roman"/>
          <w:sz w:val="28"/>
          <w:szCs w:val="28"/>
          <w:lang w:val="uk-UA"/>
        </w:rPr>
        <w:t xml:space="preserve">ий досвід  педагогічної роботи </w:t>
      </w:r>
      <w:r>
        <w:rPr>
          <w:rFonts w:ascii="Times New Roman" w:hAnsi="Times New Roman"/>
          <w:sz w:val="28"/>
          <w:szCs w:val="28"/>
          <w:lang w:val="uk-UA"/>
        </w:rPr>
        <w:t>творчості.</w:t>
      </w:r>
      <w:r w:rsidR="00732B8E" w:rsidRPr="00732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B8E">
        <w:rPr>
          <w:rFonts w:ascii="Times New Roman" w:hAnsi="Times New Roman"/>
          <w:sz w:val="28"/>
          <w:szCs w:val="28"/>
          <w:lang w:val="uk-UA"/>
        </w:rPr>
        <w:t xml:space="preserve"> Практика має два  змістових модулі –</w:t>
      </w:r>
      <w:r w:rsidR="00470A92">
        <w:rPr>
          <w:rFonts w:ascii="Times New Roman" w:hAnsi="Times New Roman"/>
          <w:sz w:val="28"/>
          <w:szCs w:val="28"/>
          <w:lang w:val="uk-UA"/>
        </w:rPr>
        <w:t xml:space="preserve"> модуль  </w:t>
      </w:r>
      <w:r w:rsidR="00732B8E">
        <w:rPr>
          <w:rFonts w:ascii="Times New Roman" w:hAnsi="Times New Roman"/>
          <w:sz w:val="28"/>
          <w:szCs w:val="28"/>
          <w:lang w:val="uk-UA"/>
        </w:rPr>
        <w:t xml:space="preserve"> практичної діяльності</w:t>
      </w:r>
      <w:r w:rsidR="00470A92">
        <w:rPr>
          <w:rFonts w:ascii="Times New Roman" w:hAnsi="Times New Roman"/>
          <w:sz w:val="28"/>
          <w:szCs w:val="28"/>
          <w:lang w:val="uk-UA"/>
        </w:rPr>
        <w:t xml:space="preserve"> з історії</w:t>
      </w:r>
      <w:r w:rsidR="008B64FB">
        <w:rPr>
          <w:rFonts w:ascii="Times New Roman" w:hAnsi="Times New Roman"/>
          <w:sz w:val="28"/>
          <w:szCs w:val="28"/>
          <w:lang w:val="uk-UA"/>
        </w:rPr>
        <w:t xml:space="preserve"> та модуль практичної діяльності із спеціалізації, </w:t>
      </w:r>
      <w:r w:rsidR="00732B8E">
        <w:rPr>
          <w:rFonts w:ascii="Times New Roman" w:hAnsi="Times New Roman"/>
          <w:sz w:val="28"/>
          <w:szCs w:val="28"/>
          <w:lang w:val="uk-UA"/>
        </w:rPr>
        <w:t xml:space="preserve"> які спрямовані на інтеграцію загальної і професійної освіти, що в свою чергу сприяє значному підвищенню мотивації до отримання знань і формування професійних компетенцій.</w:t>
      </w:r>
    </w:p>
    <w:p w:rsidR="00140E70" w:rsidRPr="00732B8E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B1789">
        <w:rPr>
          <w:rFonts w:ascii="Times New Roman" w:hAnsi="Times New Roman"/>
          <w:sz w:val="28"/>
          <w:szCs w:val="28"/>
          <w:lang w:val="uk-UA"/>
        </w:rPr>
        <w:t>Базами проходження  науково-педагогічно</w:t>
      </w:r>
      <w:r w:rsidR="008B64FB">
        <w:rPr>
          <w:rFonts w:ascii="Times New Roman" w:hAnsi="Times New Roman"/>
          <w:sz w:val="28"/>
          <w:szCs w:val="28"/>
          <w:lang w:val="uk-UA"/>
        </w:rPr>
        <w:t>ї практики є загальноосвітні заклади І-ІІІ ступенів ( по можливості профільні класи, профільні школи)</w:t>
      </w:r>
      <w:r w:rsidRPr="00FB1789">
        <w:rPr>
          <w:rFonts w:ascii="Times New Roman" w:hAnsi="Times New Roman"/>
          <w:sz w:val="28"/>
          <w:szCs w:val="28"/>
          <w:lang w:val="uk-UA"/>
        </w:rPr>
        <w:t xml:space="preserve">. Для проходження практики студенти можуть бути скеровані в інші </w:t>
      </w:r>
      <w:r w:rsidR="008B64FB">
        <w:rPr>
          <w:rFonts w:ascii="Times New Roman" w:hAnsi="Times New Roman"/>
          <w:sz w:val="28"/>
          <w:szCs w:val="28"/>
          <w:lang w:val="uk-UA"/>
        </w:rPr>
        <w:t xml:space="preserve"> вищі </w:t>
      </w:r>
      <w:r w:rsidRPr="00FB1789">
        <w:rPr>
          <w:rFonts w:ascii="Times New Roman" w:hAnsi="Times New Roman"/>
          <w:sz w:val="28"/>
          <w:szCs w:val="28"/>
          <w:lang w:val="uk-UA"/>
        </w:rPr>
        <w:t xml:space="preserve">навчальні заклади </w:t>
      </w:r>
      <w:r w:rsidRPr="00FB1789">
        <w:rPr>
          <w:rFonts w:ascii="Times New Roman" w:hAnsi="Times New Roman"/>
          <w:sz w:val="28"/>
          <w:szCs w:val="28"/>
          <w:lang w:val="en-US"/>
        </w:rPr>
        <w:t>I</w:t>
      </w:r>
      <w:r w:rsidRPr="00FB1789">
        <w:rPr>
          <w:rFonts w:ascii="Times New Roman" w:hAnsi="Times New Roman"/>
          <w:sz w:val="28"/>
          <w:szCs w:val="28"/>
          <w:lang w:val="uk-UA"/>
        </w:rPr>
        <w:t>-</w:t>
      </w:r>
      <w:r w:rsidR="008B64FB">
        <w:rPr>
          <w:rFonts w:ascii="Times New Roman" w:hAnsi="Times New Roman"/>
          <w:sz w:val="28"/>
          <w:szCs w:val="28"/>
          <w:lang w:val="uk-UA"/>
        </w:rPr>
        <w:t>ІІ</w:t>
      </w:r>
      <w:r w:rsidRPr="00FB1789">
        <w:rPr>
          <w:rFonts w:ascii="Times New Roman" w:hAnsi="Times New Roman"/>
          <w:sz w:val="28"/>
          <w:szCs w:val="28"/>
          <w:lang w:val="uk-UA"/>
        </w:rPr>
        <w:t xml:space="preserve"> рівнів акредитації, де викладаються відповідні дисципліни спеціалізації і здійснюється підготовка  за пр</w:t>
      </w:r>
      <w:r w:rsidR="008B64FB">
        <w:rPr>
          <w:rFonts w:ascii="Times New Roman" w:hAnsi="Times New Roman"/>
          <w:sz w:val="28"/>
          <w:szCs w:val="28"/>
          <w:lang w:val="uk-UA"/>
        </w:rPr>
        <w:t>ограмою молодшого спеціаліста</w:t>
      </w:r>
      <w:r w:rsidRPr="00FB178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– </w:t>
      </w:r>
      <w:proofErr w:type="spellStart"/>
      <w:r>
        <w:rPr>
          <w:rFonts w:ascii="Times New Roman" w:hAnsi="Times New Roman"/>
          <w:sz w:val="28"/>
          <w:szCs w:val="28"/>
        </w:rPr>
        <w:t>професорсько-викладацький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/>
          <w:sz w:val="28"/>
          <w:szCs w:val="28"/>
        </w:rPr>
        <w:t>афедр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оцінювання студентів </w:t>
      </w:r>
      <w:proofErr w:type="spellStart"/>
      <w:r>
        <w:rPr>
          <w:rFonts w:ascii="Times New Roman" w:hAnsi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 конференц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, де  звіт складається кожним студентом-магістром індивідуально.</w:t>
      </w:r>
    </w:p>
    <w:p w:rsidR="00F365D0" w:rsidRDefault="00BC4875" w:rsidP="00F365D0">
      <w:pPr>
        <w:rPr>
          <w:b/>
          <w:color w:val="000000"/>
          <w:spacing w:val="-2"/>
          <w:sz w:val="28"/>
          <w:szCs w:val="28"/>
          <w:lang w:val="uk-UA"/>
        </w:rPr>
      </w:pPr>
      <w:r w:rsidRPr="00585886">
        <w:rPr>
          <w:b/>
          <w:color w:val="000000"/>
          <w:spacing w:val="-2"/>
          <w:sz w:val="28"/>
          <w:szCs w:val="28"/>
          <w:lang w:val="uk-UA"/>
        </w:rPr>
        <w:t xml:space="preserve">1.2 Мета практик </w:t>
      </w:r>
    </w:p>
    <w:p w:rsidR="008B64FB" w:rsidRPr="00F365D0" w:rsidRDefault="008B64FB" w:rsidP="00F365D0">
      <w:pPr>
        <w:ind w:firstLine="708"/>
        <w:jc w:val="both"/>
        <w:rPr>
          <w:sz w:val="28"/>
          <w:szCs w:val="28"/>
          <w:lang w:val="uk-UA"/>
        </w:rPr>
      </w:pPr>
      <w:r w:rsidRPr="00F365D0">
        <w:rPr>
          <w:sz w:val="28"/>
          <w:szCs w:val="28"/>
          <w:lang w:val="uk-UA"/>
        </w:rPr>
        <w:t>Основною метою  виробничої практики  магістрів є закріплення педагогічних навичок, здобутих при отриманні освітнього ступеня  «бакалавр», вдосконалення знань та умінь, необхідних для роботи у  профільній школі середніх навчальних закладів освіти.</w:t>
      </w:r>
    </w:p>
    <w:p w:rsidR="008B64FB" w:rsidRPr="00BA2337" w:rsidRDefault="00F365D0" w:rsidP="008B64FB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8B64FB" w:rsidRPr="00BA2337">
        <w:rPr>
          <w:rFonts w:ascii="Times New Roman" w:hAnsi="Times New Roman"/>
          <w:sz w:val="28"/>
          <w:szCs w:val="28"/>
        </w:rPr>
        <w:t>авдання</w:t>
      </w:r>
      <w:proofErr w:type="spellEnd"/>
      <w:r w:rsidR="008B64FB" w:rsidRPr="00BA2337">
        <w:rPr>
          <w:rFonts w:ascii="Times New Roman" w:hAnsi="Times New Roman"/>
          <w:sz w:val="28"/>
          <w:szCs w:val="28"/>
        </w:rPr>
        <w:t xml:space="preserve"> практики:</w:t>
      </w:r>
    </w:p>
    <w:p w:rsidR="008B64FB" w:rsidRPr="00BA2337" w:rsidRDefault="008B64FB" w:rsidP="00F365D0">
      <w:pPr>
        <w:pStyle w:val="1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П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оглиблення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і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розширення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теоретичних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знань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із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спеціальних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і психолого -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педагогічних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дисциплін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набутих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студентами,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застосування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їх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вирішенні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конкретних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педаг</w:t>
      </w:r>
      <w:r>
        <w:rPr>
          <w:rFonts w:ascii="Times New Roman" w:hAnsi="Times New Roman"/>
          <w:b w:val="0"/>
          <w:sz w:val="28"/>
          <w:szCs w:val="28"/>
        </w:rPr>
        <w:t>огічних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у старшій ланці середньої школи</w:t>
      </w:r>
      <w:r w:rsidRPr="00BA2337">
        <w:rPr>
          <w:rFonts w:ascii="Times New Roman" w:hAnsi="Times New Roman"/>
          <w:b w:val="0"/>
          <w:sz w:val="28"/>
          <w:szCs w:val="28"/>
        </w:rPr>
        <w:t>;</w:t>
      </w:r>
    </w:p>
    <w:p w:rsidR="008B64FB" w:rsidRPr="00BA2337" w:rsidRDefault="008B64FB" w:rsidP="00F365D0">
      <w:pPr>
        <w:pStyle w:val="1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Ф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ормування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студентів-магістрів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психолого</w:t>
      </w:r>
      <w:r w:rsidRPr="00BA2337"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педагогічних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методичних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викла</w:t>
      </w:r>
      <w:r>
        <w:rPr>
          <w:rFonts w:ascii="Times New Roman" w:hAnsi="Times New Roman"/>
          <w:b w:val="0"/>
          <w:sz w:val="28"/>
          <w:szCs w:val="28"/>
        </w:rPr>
        <w:t>дання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  <w:lang w:val="uk-UA"/>
        </w:rPr>
        <w:t>суспільних дисциплін  для учнів профільного рівня навчання</w:t>
      </w:r>
      <w:r w:rsidRPr="00BA2337">
        <w:rPr>
          <w:rFonts w:ascii="Times New Roman" w:hAnsi="Times New Roman"/>
          <w:b w:val="0"/>
          <w:sz w:val="28"/>
          <w:szCs w:val="28"/>
        </w:rPr>
        <w:t>;</w:t>
      </w:r>
    </w:p>
    <w:p w:rsidR="008B64FB" w:rsidRPr="00BA2337" w:rsidRDefault="008B64FB" w:rsidP="00F365D0">
      <w:pPr>
        <w:pStyle w:val="1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ироблення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організаці</w:t>
      </w:r>
      <w:r>
        <w:rPr>
          <w:rFonts w:ascii="Times New Roman" w:hAnsi="Times New Roman"/>
          <w:b w:val="0"/>
          <w:sz w:val="28"/>
          <w:szCs w:val="28"/>
        </w:rPr>
        <w:t>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старшокласників загальноосвітньої</w:t>
      </w:r>
      <w:r>
        <w:rPr>
          <w:rFonts w:ascii="Times New Roman" w:hAnsi="Times New Roman"/>
          <w:b w:val="0"/>
          <w:sz w:val="28"/>
          <w:szCs w:val="28"/>
        </w:rPr>
        <w:t xml:space="preserve"> школ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BA233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застосування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сучасних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технологій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 xml:space="preserve"> і методик 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BA2337">
        <w:rPr>
          <w:rFonts w:ascii="Times New Roman" w:hAnsi="Times New Roman"/>
          <w:b w:val="0"/>
          <w:sz w:val="28"/>
          <w:szCs w:val="28"/>
        </w:rPr>
        <w:t>;</w:t>
      </w:r>
    </w:p>
    <w:p w:rsidR="008B64FB" w:rsidRPr="00BA2337" w:rsidRDefault="008B64FB" w:rsidP="00F365D0">
      <w:pPr>
        <w:pStyle w:val="1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Ф</w:t>
      </w:r>
      <w:proofErr w:type="spellStart"/>
      <w:r w:rsidRPr="00BA2337">
        <w:rPr>
          <w:rFonts w:ascii="Times New Roman" w:hAnsi="Times New Roman"/>
          <w:b w:val="0"/>
          <w:sz w:val="28"/>
          <w:szCs w:val="28"/>
        </w:rPr>
        <w:t>ормуванн</w:t>
      </w:r>
      <w:r>
        <w:rPr>
          <w:rFonts w:ascii="Times New Roman" w:hAnsi="Times New Roman"/>
          <w:b w:val="0"/>
          <w:sz w:val="28"/>
          <w:szCs w:val="28"/>
        </w:rPr>
        <w:t>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комунікативних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у спілкуванні із учнями 10-11 класів;</w:t>
      </w:r>
    </w:p>
    <w:p w:rsidR="008B64FB" w:rsidRPr="00F365D0" w:rsidRDefault="008B64FB" w:rsidP="008B64FB">
      <w:pPr>
        <w:pStyle w:val="1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иховання у магістрів досвід</w:t>
      </w:r>
      <w:r>
        <w:rPr>
          <w:rFonts w:ascii="Times New Roman" w:hAnsi="Times New Roman"/>
          <w:b w:val="0"/>
          <w:sz w:val="28"/>
          <w:szCs w:val="28"/>
          <w:lang w:val="uk-UA"/>
        </w:rPr>
        <w:t>у викладацької роботи, морально-етичних якостей учителя середньої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 xml:space="preserve"> школи, індивідуального творчого стилю педагогічної діяльності, потреби в самоосвіті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8B64FB" w:rsidRDefault="008B64FB" w:rsidP="008B64FB">
      <w:pPr>
        <w:jc w:val="both"/>
        <w:rPr>
          <w:sz w:val="28"/>
          <w:szCs w:val="28"/>
          <w:lang w:val="uk-UA"/>
        </w:rPr>
      </w:pPr>
    </w:p>
    <w:p w:rsidR="008B64FB" w:rsidRPr="003624A2" w:rsidRDefault="008B64FB" w:rsidP="00F365D0">
      <w:pPr>
        <w:ind w:firstLine="360"/>
        <w:jc w:val="both"/>
        <w:rPr>
          <w:sz w:val="28"/>
          <w:szCs w:val="28"/>
          <w:lang w:val="uk-UA"/>
        </w:rPr>
      </w:pPr>
      <w:r w:rsidRPr="003624A2">
        <w:rPr>
          <w:sz w:val="28"/>
          <w:szCs w:val="28"/>
          <w:lang w:val="uk-UA"/>
        </w:rPr>
        <w:t>Реалізація виробничих функцій в м</w:t>
      </w:r>
      <w:r>
        <w:rPr>
          <w:sz w:val="28"/>
          <w:szCs w:val="28"/>
          <w:lang w:val="uk-UA"/>
        </w:rPr>
        <w:t>ежах об'єкту діяльності фахівця –</w:t>
      </w:r>
      <w:r w:rsidRPr="003624A2">
        <w:rPr>
          <w:sz w:val="28"/>
          <w:szCs w:val="28"/>
          <w:lang w:val="uk-UA"/>
        </w:rPr>
        <w:t>навчального п</w:t>
      </w:r>
      <w:r>
        <w:rPr>
          <w:sz w:val="28"/>
          <w:szCs w:val="28"/>
          <w:lang w:val="uk-UA"/>
        </w:rPr>
        <w:t>роцесу у загальноосвітньому закладі профільного рівня,</w:t>
      </w:r>
      <w:r w:rsidRPr="003624A2">
        <w:rPr>
          <w:sz w:val="28"/>
          <w:szCs w:val="28"/>
          <w:lang w:val="uk-UA"/>
        </w:rPr>
        <w:t xml:space="preserve"> вимагає від магістра теоретичних знань і практичних умінь та навичок щодо:</w:t>
      </w:r>
    </w:p>
    <w:p w:rsidR="008B64FB" w:rsidRPr="003624A2" w:rsidRDefault="008B64FB" w:rsidP="008B64FB">
      <w:pPr>
        <w:jc w:val="both"/>
        <w:rPr>
          <w:rFonts w:eastAsia="FPEF"/>
          <w:sz w:val="28"/>
          <w:szCs w:val="28"/>
          <w:lang w:val="uk-UA"/>
        </w:rPr>
      </w:pPr>
    </w:p>
    <w:p w:rsidR="008B64FB" w:rsidRPr="003624A2" w:rsidRDefault="008B64FB" w:rsidP="008B64FB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24A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редмету діяльності –</w:t>
      </w:r>
      <w:r w:rsidRPr="003624A2">
        <w:rPr>
          <w:rFonts w:ascii="Times New Roman" w:hAnsi="Times New Roman"/>
          <w:sz w:val="28"/>
          <w:szCs w:val="28"/>
          <w:lang w:val="uk-UA"/>
        </w:rPr>
        <w:t xml:space="preserve"> відповідної дисципліни фундаментального або професійно-орієнтованого циклу підготовки фахівців з напряму до якого відноситься дана спеціальність;</w:t>
      </w:r>
    </w:p>
    <w:p w:rsidR="008B64FB" w:rsidRPr="003624A2" w:rsidRDefault="008B64FB" w:rsidP="008B64FB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sz w:val="28"/>
          <w:szCs w:val="28"/>
        </w:rPr>
      </w:pPr>
      <w:r w:rsidRPr="003624A2">
        <w:rPr>
          <w:rFonts w:ascii="Times New Roman" w:eastAsia="FPEF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FPEF" w:hAnsi="Times New Roman"/>
          <w:sz w:val="28"/>
          <w:szCs w:val="28"/>
        </w:rPr>
        <w:t>родукту</w:t>
      </w:r>
      <w:proofErr w:type="spellEnd"/>
      <w:r>
        <w:rPr>
          <w:rFonts w:ascii="Times New Roman" w:eastAsia="FPEF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PEF" w:hAnsi="Times New Roman"/>
          <w:sz w:val="28"/>
          <w:szCs w:val="28"/>
        </w:rPr>
        <w:t>діяльності</w:t>
      </w:r>
      <w:proofErr w:type="spellEnd"/>
      <w:r>
        <w:rPr>
          <w:rFonts w:ascii="Times New Roman" w:eastAsia="FPEF" w:hAnsi="Times New Roman"/>
          <w:sz w:val="28"/>
          <w:szCs w:val="28"/>
        </w:rPr>
        <w:t xml:space="preserve"> </w:t>
      </w:r>
      <w:r>
        <w:rPr>
          <w:rFonts w:ascii="Times New Roman" w:eastAsia="FPEF" w:hAnsi="Times New Roman"/>
          <w:sz w:val="28"/>
          <w:szCs w:val="28"/>
          <w:lang w:val="uk-UA"/>
        </w:rPr>
        <w:t>–</w:t>
      </w:r>
      <w:r w:rsidRPr="003624A2">
        <w:rPr>
          <w:rFonts w:ascii="Times New Roman" w:eastAsia="FPEF" w:hAnsi="Times New Roman"/>
          <w:sz w:val="28"/>
          <w:szCs w:val="28"/>
        </w:rPr>
        <w:t xml:space="preserve">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систематизації</w:t>
      </w:r>
      <w:proofErr w:type="spellEnd"/>
      <w:r w:rsidRPr="003624A2">
        <w:rPr>
          <w:rFonts w:ascii="Times New Roman" w:eastAsia="FPEF" w:hAnsi="Times New Roman"/>
          <w:sz w:val="28"/>
          <w:szCs w:val="28"/>
        </w:rPr>
        <w:t xml:space="preserve">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інформації</w:t>
      </w:r>
      <w:proofErr w:type="spellEnd"/>
      <w:r w:rsidRPr="003624A2">
        <w:rPr>
          <w:rFonts w:ascii="Times New Roman" w:eastAsia="FPEF" w:hAnsi="Times New Roman"/>
          <w:sz w:val="28"/>
          <w:szCs w:val="28"/>
        </w:rPr>
        <w:t xml:space="preserve"> в межах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обраної</w:t>
      </w:r>
      <w:proofErr w:type="spellEnd"/>
      <w:r w:rsidRPr="003624A2">
        <w:rPr>
          <w:rFonts w:ascii="Times New Roman" w:eastAsia="FPEF" w:hAnsi="Times New Roman"/>
          <w:sz w:val="28"/>
          <w:szCs w:val="28"/>
          <w:lang w:val="uk-UA"/>
        </w:rPr>
        <w:t xml:space="preserve">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дисципліни</w:t>
      </w:r>
      <w:proofErr w:type="spellEnd"/>
      <w:r w:rsidRPr="003624A2">
        <w:rPr>
          <w:rFonts w:ascii="Times New Roman" w:eastAsia="FPEF" w:hAnsi="Times New Roman"/>
          <w:sz w:val="28"/>
          <w:szCs w:val="28"/>
        </w:rPr>
        <w:t xml:space="preserve"> за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окремими</w:t>
      </w:r>
      <w:proofErr w:type="spellEnd"/>
      <w:r w:rsidRPr="003624A2">
        <w:rPr>
          <w:rFonts w:ascii="Times New Roman" w:eastAsia="FPEF" w:hAnsi="Times New Roman"/>
          <w:sz w:val="28"/>
          <w:szCs w:val="28"/>
        </w:rPr>
        <w:t xml:space="preserve"> т</w:t>
      </w:r>
      <w:r>
        <w:rPr>
          <w:rFonts w:ascii="Times New Roman" w:eastAsia="FPEF" w:hAnsi="Times New Roman"/>
          <w:sz w:val="28"/>
          <w:szCs w:val="28"/>
        </w:rPr>
        <w:t xml:space="preserve">емами </w:t>
      </w:r>
      <w:proofErr w:type="spellStart"/>
      <w:r>
        <w:rPr>
          <w:rFonts w:ascii="Times New Roman" w:eastAsia="FPEF" w:hAnsi="Times New Roman"/>
          <w:sz w:val="28"/>
          <w:szCs w:val="28"/>
        </w:rPr>
        <w:t>згідно</w:t>
      </w:r>
      <w:proofErr w:type="spellEnd"/>
      <w:r>
        <w:rPr>
          <w:rFonts w:ascii="Times New Roman" w:eastAsia="FPEF" w:hAnsi="Times New Roman"/>
          <w:sz w:val="28"/>
          <w:szCs w:val="28"/>
        </w:rPr>
        <w:t xml:space="preserve"> з </w:t>
      </w:r>
      <w:r>
        <w:rPr>
          <w:rFonts w:ascii="Times New Roman" w:eastAsia="FPEF" w:hAnsi="Times New Roman"/>
          <w:sz w:val="28"/>
          <w:szCs w:val="28"/>
          <w:lang w:val="uk-UA"/>
        </w:rPr>
        <w:t>навчальною</w:t>
      </w:r>
      <w:r>
        <w:rPr>
          <w:rFonts w:ascii="Times New Roman" w:eastAsia="FPEF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PEF" w:hAnsi="Times New Roman"/>
          <w:sz w:val="28"/>
          <w:szCs w:val="28"/>
        </w:rPr>
        <w:t>програмо</w:t>
      </w:r>
      <w:proofErr w:type="spellEnd"/>
      <w:r>
        <w:rPr>
          <w:rFonts w:ascii="Times New Roman" w:eastAsia="FPEF" w:hAnsi="Times New Roman"/>
          <w:sz w:val="28"/>
          <w:szCs w:val="28"/>
          <w:lang w:val="uk-UA"/>
        </w:rPr>
        <w:t>ю</w:t>
      </w:r>
      <w:r>
        <w:rPr>
          <w:rFonts w:ascii="Times New Roman" w:eastAsia="FPEF" w:hAnsi="Times New Roman"/>
          <w:sz w:val="28"/>
          <w:szCs w:val="28"/>
        </w:rPr>
        <w:t xml:space="preserve"> </w:t>
      </w:r>
      <w:r>
        <w:rPr>
          <w:rFonts w:ascii="Times New Roman" w:eastAsia="FPEF" w:hAnsi="Times New Roman"/>
          <w:sz w:val="28"/>
          <w:szCs w:val="28"/>
          <w:lang w:val="uk-UA"/>
        </w:rPr>
        <w:t>предмету/курсу</w:t>
      </w:r>
      <w:r w:rsidRPr="003624A2">
        <w:rPr>
          <w:rFonts w:ascii="Times New Roman" w:eastAsia="FPEF" w:hAnsi="Times New Roman"/>
          <w:sz w:val="28"/>
          <w:szCs w:val="28"/>
        </w:rPr>
        <w:t xml:space="preserve"> у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вигляді</w:t>
      </w:r>
      <w:proofErr w:type="spellEnd"/>
      <w:r w:rsidRPr="003624A2">
        <w:rPr>
          <w:rFonts w:ascii="Times New Roman" w:eastAsia="FPEF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FPEF" w:hAnsi="Times New Roman"/>
          <w:sz w:val="28"/>
          <w:szCs w:val="28"/>
        </w:rPr>
        <w:t>опорних</w:t>
      </w:r>
      <w:proofErr w:type="spellEnd"/>
      <w:r>
        <w:rPr>
          <w:rFonts w:ascii="Times New Roman" w:eastAsia="FPEF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PEF" w:hAnsi="Times New Roman"/>
          <w:sz w:val="28"/>
          <w:szCs w:val="28"/>
        </w:rPr>
        <w:t>конспектів</w:t>
      </w:r>
      <w:proofErr w:type="spellEnd"/>
      <w:r>
        <w:rPr>
          <w:rFonts w:ascii="Times New Roman" w:eastAsia="FPEF" w:hAnsi="Times New Roman"/>
          <w:sz w:val="28"/>
          <w:szCs w:val="28"/>
        </w:rPr>
        <w:t xml:space="preserve"> </w:t>
      </w:r>
      <w:r w:rsidRPr="003624A2">
        <w:rPr>
          <w:rFonts w:ascii="Times New Roman" w:eastAsia="FPEF" w:hAnsi="Times New Roman"/>
          <w:sz w:val="28"/>
          <w:szCs w:val="28"/>
        </w:rPr>
        <w:t xml:space="preserve"> занять та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методичних</w:t>
      </w:r>
      <w:proofErr w:type="spellEnd"/>
      <w:r w:rsidRPr="003624A2">
        <w:rPr>
          <w:rFonts w:ascii="Times New Roman" w:eastAsia="FPEF" w:hAnsi="Times New Roman"/>
          <w:sz w:val="28"/>
          <w:szCs w:val="28"/>
        </w:rPr>
        <w:t xml:space="preserve"> </w:t>
      </w:r>
      <w:proofErr w:type="spellStart"/>
      <w:r w:rsidRPr="003624A2">
        <w:rPr>
          <w:rFonts w:ascii="Times New Roman" w:eastAsia="FPEF" w:hAnsi="Times New Roman"/>
          <w:sz w:val="28"/>
          <w:szCs w:val="28"/>
        </w:rPr>
        <w:t>розробок</w:t>
      </w:r>
      <w:proofErr w:type="spellEnd"/>
      <w:r w:rsidRPr="003624A2">
        <w:rPr>
          <w:rFonts w:ascii="Times New Roman" w:eastAsia="FPEF" w:hAnsi="Times New Roman"/>
          <w:sz w:val="28"/>
          <w:szCs w:val="28"/>
        </w:rPr>
        <w:t xml:space="preserve"> для</w:t>
      </w:r>
      <w:r w:rsidRPr="003624A2">
        <w:rPr>
          <w:rFonts w:ascii="Times New Roman" w:eastAsia="FPEF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FPEF" w:hAnsi="Times New Roman"/>
          <w:sz w:val="28"/>
          <w:szCs w:val="28"/>
        </w:rPr>
        <w:t>проведення</w:t>
      </w:r>
      <w:proofErr w:type="spellEnd"/>
      <w:r>
        <w:rPr>
          <w:rFonts w:ascii="Times New Roman" w:eastAsia="FPEF" w:hAnsi="Times New Roman"/>
          <w:sz w:val="28"/>
          <w:szCs w:val="28"/>
          <w:lang w:val="uk-UA"/>
        </w:rPr>
        <w:t xml:space="preserve"> уроків</w:t>
      </w:r>
      <w:r w:rsidRPr="003624A2">
        <w:rPr>
          <w:rFonts w:ascii="Times New Roman" w:eastAsia="FPEF" w:hAnsi="Times New Roman"/>
          <w:sz w:val="28"/>
          <w:szCs w:val="28"/>
        </w:rPr>
        <w:t>;</w:t>
      </w:r>
    </w:p>
    <w:p w:rsidR="008B64FB" w:rsidRDefault="008B64FB" w:rsidP="008B64FB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sz w:val="28"/>
          <w:szCs w:val="28"/>
          <w:lang w:val="uk-UA"/>
        </w:rPr>
      </w:pPr>
      <w:r>
        <w:rPr>
          <w:rFonts w:ascii="Times New Roman" w:eastAsia="FPEF" w:hAnsi="Times New Roman"/>
          <w:sz w:val="28"/>
          <w:szCs w:val="28"/>
          <w:lang w:val="uk-UA"/>
        </w:rPr>
        <w:t>Процедури діяльності –</w:t>
      </w:r>
      <w:r w:rsidRPr="003624A2">
        <w:rPr>
          <w:rFonts w:ascii="Times New Roman" w:eastAsia="FPEF" w:hAnsi="Times New Roman"/>
          <w:sz w:val="28"/>
          <w:szCs w:val="28"/>
          <w:lang w:val="uk-UA"/>
        </w:rPr>
        <w:t xml:space="preserve"> способу </w:t>
      </w:r>
      <w:r>
        <w:rPr>
          <w:rFonts w:ascii="Times New Roman" w:eastAsia="FPEF" w:hAnsi="Times New Roman"/>
          <w:sz w:val="28"/>
          <w:szCs w:val="28"/>
          <w:lang w:val="uk-UA"/>
        </w:rPr>
        <w:t>передачі інформації учнівській</w:t>
      </w:r>
      <w:r w:rsidRPr="003624A2">
        <w:rPr>
          <w:rFonts w:ascii="Times New Roman" w:eastAsia="FPEF" w:hAnsi="Times New Roman"/>
          <w:sz w:val="28"/>
          <w:szCs w:val="28"/>
          <w:lang w:val="uk-UA"/>
        </w:rPr>
        <w:t xml:space="preserve"> а</w:t>
      </w:r>
      <w:r>
        <w:rPr>
          <w:rFonts w:ascii="Times New Roman" w:eastAsia="FPEF" w:hAnsi="Times New Roman"/>
          <w:sz w:val="28"/>
          <w:szCs w:val="28"/>
          <w:lang w:val="uk-UA"/>
        </w:rPr>
        <w:t>удиторії через проведення різних форм</w:t>
      </w:r>
      <w:r w:rsidRPr="003624A2">
        <w:rPr>
          <w:rFonts w:ascii="Times New Roman" w:eastAsia="FPEF" w:hAnsi="Times New Roman"/>
          <w:sz w:val="28"/>
          <w:szCs w:val="28"/>
          <w:lang w:val="uk-UA"/>
        </w:rPr>
        <w:t xml:space="preserve"> занять згідно графіку навчального процесу та розробки комплексу навчаль</w:t>
      </w:r>
      <w:r>
        <w:rPr>
          <w:rFonts w:ascii="Times New Roman" w:eastAsia="FPEF" w:hAnsi="Times New Roman"/>
          <w:sz w:val="28"/>
          <w:szCs w:val="28"/>
          <w:lang w:val="uk-UA"/>
        </w:rPr>
        <w:t>но-методичного забезпечення  предмету навчання.</w:t>
      </w:r>
    </w:p>
    <w:p w:rsidR="00A35CF6" w:rsidRPr="00C06736" w:rsidRDefault="00A35CF6" w:rsidP="00A35CF6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 </w:t>
      </w:r>
      <w:r w:rsidRPr="00C06736">
        <w:rPr>
          <w:b/>
          <w:sz w:val="28"/>
          <w:szCs w:val="28"/>
          <w:lang w:val="uk-UA"/>
        </w:rPr>
        <w:t>Компетентності здобувача вищої освіти</w:t>
      </w:r>
    </w:p>
    <w:p w:rsidR="000F28C1" w:rsidRDefault="000F28C1" w:rsidP="00A35CF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 xml:space="preserve">Українською Національною рамкою кваліфікацій передбачено формування у студентів магістратури </w:t>
      </w:r>
      <w:r w:rsidRPr="000F28C1">
        <w:rPr>
          <w:b/>
          <w:sz w:val="28"/>
          <w:szCs w:val="28"/>
          <w:lang w:val="uk-UA"/>
        </w:rPr>
        <w:t>інтегральної компетентності</w:t>
      </w:r>
      <w:r w:rsidRPr="000F28C1">
        <w:rPr>
          <w:sz w:val="28"/>
          <w:szCs w:val="28"/>
          <w:lang w:val="uk-UA"/>
        </w:rPr>
        <w:t xml:space="preserve"> як здатності розв’язувати складні задачі й проблеми у галузі професійної діяльності або у процесі навчання, що передбачає проведення досліджень та застосування теоретичних і практичних знань, здійснення інновацій та характеризується невизначеністю умов і вимог. </w:t>
      </w:r>
    </w:p>
    <w:p w:rsidR="000F28C1" w:rsidRDefault="00A13CDE" w:rsidP="00A35CF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C11A0">
        <w:rPr>
          <w:sz w:val="28"/>
          <w:szCs w:val="28"/>
          <w:lang w:val="uk-UA"/>
        </w:rPr>
        <w:t>учасний фахівець  профільної</w:t>
      </w:r>
      <w:r w:rsidR="000F28C1" w:rsidRPr="000F28C1">
        <w:rPr>
          <w:sz w:val="28"/>
          <w:szCs w:val="28"/>
          <w:lang w:val="uk-UA"/>
        </w:rPr>
        <w:t xml:space="preserve"> школи повинен мати сформовані на належному рівні уміння взаємодіяти у нестандартних ситуаціях, критично мислити, працювати з різними джерелами інформації, обирати ефективні </w:t>
      </w:r>
      <w:r w:rsidR="000F28C1" w:rsidRPr="000F28C1">
        <w:rPr>
          <w:sz w:val="28"/>
          <w:szCs w:val="28"/>
          <w:lang w:val="uk-UA"/>
        </w:rPr>
        <w:lastRenderedPageBreak/>
        <w:t>способи поведінки в конкурентному середовищі, бути здатним д</w:t>
      </w:r>
      <w:r w:rsidR="002C11A0">
        <w:rPr>
          <w:sz w:val="28"/>
          <w:szCs w:val="28"/>
          <w:lang w:val="uk-UA"/>
        </w:rPr>
        <w:t>о неперервної самоосвіти, самов</w:t>
      </w:r>
      <w:r w:rsidR="000F28C1" w:rsidRPr="000F28C1">
        <w:rPr>
          <w:sz w:val="28"/>
          <w:szCs w:val="28"/>
          <w:lang w:val="uk-UA"/>
        </w:rPr>
        <w:t xml:space="preserve">досконалення, розвитку професійної кваліфікації, пошуку і реалізації нових, ефективних форм організації професійної освіти та професійної діяльності. </w:t>
      </w:r>
    </w:p>
    <w:p w:rsid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Pr="000F28C1">
        <w:rPr>
          <w:sz w:val="28"/>
          <w:szCs w:val="28"/>
          <w:lang w:val="uk-UA"/>
        </w:rPr>
        <w:t xml:space="preserve">-поміж загальних </w:t>
      </w:r>
      <w:proofErr w:type="spellStart"/>
      <w:r w:rsidRPr="000F28C1">
        <w:rPr>
          <w:sz w:val="28"/>
          <w:szCs w:val="28"/>
          <w:lang w:val="uk-UA"/>
        </w:rPr>
        <w:t>компетентностей</w:t>
      </w:r>
      <w:proofErr w:type="spellEnd"/>
      <w:r w:rsidRPr="000F28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здобувачів вищої освіти освітнього ступеню «магістр» </w:t>
      </w:r>
      <w:r w:rsidRPr="000F28C1">
        <w:rPr>
          <w:sz w:val="28"/>
          <w:szCs w:val="28"/>
          <w:lang w:val="uk-UA"/>
        </w:rPr>
        <w:t xml:space="preserve">мають бути здатності, які відображають </w:t>
      </w:r>
      <w:proofErr w:type="spellStart"/>
      <w:r w:rsidRPr="000F28C1">
        <w:rPr>
          <w:sz w:val="28"/>
          <w:szCs w:val="28"/>
          <w:lang w:val="uk-UA"/>
        </w:rPr>
        <w:t>самоорганізаційні</w:t>
      </w:r>
      <w:proofErr w:type="spellEnd"/>
      <w:r w:rsidRPr="000F28C1">
        <w:rPr>
          <w:sz w:val="28"/>
          <w:szCs w:val="28"/>
          <w:lang w:val="uk-UA"/>
        </w:rPr>
        <w:t xml:space="preserve"> навички фахівця:</w:t>
      </w:r>
    </w:p>
    <w:p w:rsid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 xml:space="preserve"> - критично мислити, адаптуватися до суспільних змін та викликів; використовувати набутий особистісно-професійний досвід для вирішення фахових і життєвих ситуацій;</w:t>
      </w:r>
    </w:p>
    <w:p w:rsid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 xml:space="preserve"> - здатність до рефлексії власного освітнього та професійного досвіду; критичної оцінки результатів діяльності; готовність до постійного саморозвитку і самовдосконалення; </w:t>
      </w:r>
    </w:p>
    <w:p w:rsidR="000F28C1" w:rsidRP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>- здатність до особистої відповідальності та автономної ініціативи в складних непередбачуваних ситуаціях, у професійних або еквівалентних контекстах, пов’язаних із освітою</w:t>
      </w:r>
    </w:p>
    <w:p w:rsidR="00A35CF6" w:rsidRPr="00622464" w:rsidRDefault="00A35CF6" w:rsidP="00A35CF6">
      <w:pPr>
        <w:pStyle w:val="a8"/>
        <w:spacing w:line="276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64">
        <w:rPr>
          <w:rFonts w:ascii="Times New Roman" w:hAnsi="Times New Roman" w:cs="Times New Roman"/>
          <w:sz w:val="28"/>
          <w:szCs w:val="28"/>
          <w:lang w:val="uk-UA"/>
        </w:rPr>
        <w:t>Практична підготовка студентів організовується на  принципах: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неперервності, </w:t>
      </w:r>
      <w:r w:rsidRPr="00622464">
        <w:rPr>
          <w:rFonts w:ascii="Times New Roman" w:hAnsi="Times New Roman" w:cs="Times New Roman"/>
          <w:sz w:val="28"/>
          <w:szCs w:val="28"/>
          <w:lang w:val="uk-UA"/>
        </w:rPr>
        <w:t>змістового взаємоз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в’язку між усіма видами практик, демократичності, відкритості, поступового ускладнення завдань, </w:t>
      </w:r>
      <w:r w:rsidRPr="00622464">
        <w:rPr>
          <w:rFonts w:ascii="Times New Roman" w:hAnsi="Times New Roman" w:cs="Times New Roman"/>
          <w:sz w:val="28"/>
          <w:szCs w:val="28"/>
          <w:lang w:val="uk-UA"/>
        </w:rPr>
        <w:t>синтетичності, одночасного виконання рі</w:t>
      </w:r>
      <w:r>
        <w:rPr>
          <w:rFonts w:ascii="Times New Roman" w:hAnsi="Times New Roman" w:cs="Times New Roman"/>
          <w:sz w:val="28"/>
          <w:szCs w:val="28"/>
          <w:lang w:val="uk-UA"/>
        </w:rPr>
        <w:t>зноманітних професійних функцій,</w:t>
      </w:r>
    </w:p>
    <w:p w:rsidR="00A35CF6" w:rsidRPr="006C0F28" w:rsidRDefault="00A35CF6" w:rsidP="00A35CF6">
      <w:pPr>
        <w:tabs>
          <w:tab w:val="left" w:pos="-2835"/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цілісності і системності, </w:t>
      </w:r>
      <w:r w:rsidRPr="00622464">
        <w:rPr>
          <w:sz w:val="28"/>
          <w:szCs w:val="28"/>
          <w:lang w:val="uk-UA"/>
        </w:rPr>
        <w:t>співробітництв</w:t>
      </w:r>
      <w:r>
        <w:rPr>
          <w:sz w:val="28"/>
          <w:szCs w:val="28"/>
          <w:lang w:val="uk-UA"/>
        </w:rPr>
        <w:t xml:space="preserve">а  на різних рівнях комунікації, </w:t>
      </w:r>
      <w:r w:rsidRPr="00622464">
        <w:rPr>
          <w:sz w:val="28"/>
          <w:szCs w:val="28"/>
          <w:lang w:val="uk-UA"/>
        </w:rPr>
        <w:t>поповнення соціального капіталу.</w:t>
      </w:r>
      <w:r>
        <w:rPr>
          <w:sz w:val="28"/>
          <w:szCs w:val="28"/>
          <w:lang w:val="uk-UA"/>
        </w:rPr>
        <w:t xml:space="preserve"> </w:t>
      </w:r>
    </w:p>
    <w:p w:rsidR="00BC4875" w:rsidRDefault="00BC4875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BC4875" w:rsidRDefault="00BC4875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FF66D3" w:rsidRPr="00E57138" w:rsidRDefault="00FF66D3" w:rsidP="009C691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 – Ш.</w:t>
      </w:r>
      <w:r w:rsidRPr="006C0F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EB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бази</w:t>
      </w:r>
      <w:r w:rsidRPr="00EB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</w:t>
      </w:r>
    </w:p>
    <w:p w:rsidR="00E82B7C" w:rsidRPr="0047529B" w:rsidRDefault="00E82B7C" w:rsidP="00E82B7C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94"/>
        <w:gridCol w:w="1641"/>
        <w:gridCol w:w="142"/>
        <w:gridCol w:w="1276"/>
        <w:gridCol w:w="1701"/>
        <w:gridCol w:w="2268"/>
        <w:gridCol w:w="2126"/>
      </w:tblGrid>
      <w:tr w:rsidR="008B4EA9" w:rsidRPr="00A13CDE" w:rsidTr="00A13CDE">
        <w:tc>
          <w:tcPr>
            <w:tcW w:w="628" w:type="dxa"/>
            <w:gridSpan w:val="2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83" w:type="dxa"/>
            <w:gridSpan w:val="2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практики</w:t>
            </w:r>
          </w:p>
        </w:tc>
        <w:tc>
          <w:tcPr>
            <w:tcW w:w="1276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Курс, група</w:t>
            </w:r>
          </w:p>
        </w:tc>
        <w:tc>
          <w:tcPr>
            <w:tcW w:w="1701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Семестр, тривалість практики </w:t>
            </w:r>
          </w:p>
        </w:tc>
        <w:tc>
          <w:tcPr>
            <w:tcW w:w="2268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Бази практики </w:t>
            </w:r>
          </w:p>
        </w:tc>
        <w:tc>
          <w:tcPr>
            <w:tcW w:w="2126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кредитів, годин</w:t>
            </w:r>
          </w:p>
        </w:tc>
      </w:tr>
      <w:tr w:rsidR="00E82B7C" w:rsidRPr="00A13CDE" w:rsidTr="00A13CDE">
        <w:tc>
          <w:tcPr>
            <w:tcW w:w="9782" w:type="dxa"/>
            <w:gridSpan w:val="8"/>
          </w:tcPr>
          <w:p w:rsidR="00E82B7C" w:rsidRPr="00A13CDE" w:rsidRDefault="00E82B7C" w:rsidP="008B10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8B4EA9" w:rsidRPr="00A13CDE" w:rsidTr="00A13CDE">
        <w:tc>
          <w:tcPr>
            <w:tcW w:w="534" w:type="dxa"/>
          </w:tcPr>
          <w:p w:rsidR="008B4EA9" w:rsidRPr="00A13CDE" w:rsidRDefault="008B4EA9" w:rsidP="008B10B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35" w:type="dxa"/>
            <w:gridSpan w:val="2"/>
          </w:tcPr>
          <w:p w:rsidR="008B4EA9" w:rsidRPr="00A13CDE" w:rsidRDefault="008B4EA9" w:rsidP="008B10B8">
            <w:pPr>
              <w:rPr>
                <w:sz w:val="28"/>
                <w:szCs w:val="28"/>
                <w:lang w:val="uk-UA"/>
              </w:rPr>
            </w:pPr>
            <w:r w:rsidRPr="00A13CDE">
              <w:rPr>
                <w:sz w:val="28"/>
                <w:szCs w:val="28"/>
                <w:lang w:val="uk-UA"/>
              </w:rPr>
              <w:t xml:space="preserve">Виробнича  педагогічна практика </w:t>
            </w:r>
          </w:p>
        </w:tc>
        <w:tc>
          <w:tcPr>
            <w:tcW w:w="1418" w:type="dxa"/>
            <w:gridSpan w:val="2"/>
          </w:tcPr>
          <w:p w:rsidR="008B4EA9" w:rsidRPr="00A13CDE" w:rsidRDefault="008B4EA9" w:rsidP="008B10B8">
            <w:pPr>
              <w:rPr>
                <w:sz w:val="28"/>
                <w:szCs w:val="28"/>
                <w:lang w:val="uk-UA"/>
              </w:rPr>
            </w:pPr>
            <w:r w:rsidRPr="00A13CDE">
              <w:rPr>
                <w:sz w:val="28"/>
                <w:szCs w:val="28"/>
                <w:lang w:val="uk-UA"/>
              </w:rPr>
              <w:t xml:space="preserve"> І курс</w:t>
            </w:r>
          </w:p>
          <w:p w:rsidR="008B4EA9" w:rsidRPr="00A13CDE" w:rsidRDefault="008B4EA9" w:rsidP="008B10B8">
            <w:pPr>
              <w:rPr>
                <w:sz w:val="28"/>
                <w:szCs w:val="28"/>
                <w:lang w:val="uk-UA"/>
              </w:rPr>
            </w:pPr>
            <w:r w:rsidRPr="00A13CDE">
              <w:rPr>
                <w:sz w:val="28"/>
                <w:szCs w:val="28"/>
                <w:lang w:val="uk-UA"/>
              </w:rPr>
              <w:t xml:space="preserve">магістри </w:t>
            </w:r>
          </w:p>
        </w:tc>
        <w:tc>
          <w:tcPr>
            <w:tcW w:w="1701" w:type="dxa"/>
          </w:tcPr>
          <w:p w:rsidR="00E60D48" w:rsidRPr="00A13CDE" w:rsidRDefault="00E60D48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</w:t>
            </w:r>
          </w:p>
          <w:p w:rsidR="008B4EA9" w:rsidRPr="00A13CDE" w:rsidRDefault="00B42FD4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0D48"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тижні </w:t>
            </w:r>
          </w:p>
        </w:tc>
        <w:tc>
          <w:tcPr>
            <w:tcW w:w="2268" w:type="dxa"/>
          </w:tcPr>
          <w:p w:rsidR="008B4EA9" w:rsidRPr="00A13CDE" w:rsidRDefault="00B42FD4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заклади І-ІІІ ступенів</w:t>
            </w:r>
          </w:p>
        </w:tc>
        <w:tc>
          <w:tcPr>
            <w:tcW w:w="2126" w:type="dxa"/>
          </w:tcPr>
          <w:p w:rsidR="008B4EA9" w:rsidRPr="00A13CDE" w:rsidRDefault="00B42FD4" w:rsidP="008B10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4,5/135</w:t>
            </w:r>
          </w:p>
        </w:tc>
      </w:tr>
      <w:tr w:rsidR="009D1B28" w:rsidRPr="00A13CDE" w:rsidTr="00A13CDE">
        <w:tc>
          <w:tcPr>
            <w:tcW w:w="534" w:type="dxa"/>
          </w:tcPr>
          <w:p w:rsidR="009D1B28" w:rsidRPr="00A13CDE" w:rsidRDefault="009D1B28" w:rsidP="008B10B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35" w:type="dxa"/>
            <w:gridSpan w:val="2"/>
          </w:tcPr>
          <w:p w:rsidR="009D1B28" w:rsidRPr="00A13CDE" w:rsidRDefault="009D1B28" w:rsidP="008B10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 </w:t>
            </w:r>
          </w:p>
          <w:p w:rsidR="009D1B28" w:rsidRPr="00A13CDE" w:rsidRDefault="00B42FD4" w:rsidP="008B10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педагогічна</w:t>
            </w:r>
            <w:r w:rsidR="009D1B28"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</w:t>
            </w:r>
          </w:p>
        </w:tc>
        <w:tc>
          <w:tcPr>
            <w:tcW w:w="1418" w:type="dxa"/>
            <w:gridSpan w:val="2"/>
          </w:tcPr>
          <w:p w:rsidR="009D1B28" w:rsidRPr="00A13CDE" w:rsidRDefault="009D1B28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60D48"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  <w:p w:rsidR="009D1B28" w:rsidRPr="00A13CDE" w:rsidRDefault="009D1B28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магістри </w:t>
            </w:r>
          </w:p>
        </w:tc>
        <w:tc>
          <w:tcPr>
            <w:tcW w:w="1701" w:type="dxa"/>
          </w:tcPr>
          <w:p w:rsidR="00A13CDE" w:rsidRDefault="00E60D48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семестр</w:t>
            </w:r>
          </w:p>
          <w:p w:rsidR="009D1B28" w:rsidRPr="00A13CDE" w:rsidRDefault="00B42FD4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E60D48"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тижні</w:t>
            </w:r>
          </w:p>
        </w:tc>
        <w:tc>
          <w:tcPr>
            <w:tcW w:w="2268" w:type="dxa"/>
          </w:tcPr>
          <w:p w:rsidR="009D1B28" w:rsidRPr="00A13CDE" w:rsidRDefault="00B42FD4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заклади І-ІІІ ступенів</w:t>
            </w:r>
          </w:p>
        </w:tc>
        <w:tc>
          <w:tcPr>
            <w:tcW w:w="2126" w:type="dxa"/>
          </w:tcPr>
          <w:p w:rsidR="009D1B28" w:rsidRPr="00A13CDE" w:rsidRDefault="00B42FD4" w:rsidP="008B10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4,5/135</w:t>
            </w:r>
          </w:p>
        </w:tc>
      </w:tr>
    </w:tbl>
    <w:p w:rsidR="00E82B7C" w:rsidRDefault="00E82B7C" w:rsidP="00E82B7C">
      <w:pPr>
        <w:rPr>
          <w:rFonts w:eastAsiaTheme="minorEastAsia"/>
          <w:lang w:val="uk-UA"/>
        </w:rPr>
      </w:pPr>
    </w:p>
    <w:p w:rsidR="00B42FD4" w:rsidRDefault="00B42FD4" w:rsidP="00F85842">
      <w:pPr>
        <w:spacing w:line="360" w:lineRule="auto"/>
        <w:rPr>
          <w:lang w:val="uk-UA"/>
        </w:rPr>
      </w:pPr>
    </w:p>
    <w:p w:rsidR="00B42FD4" w:rsidRDefault="00B42FD4" w:rsidP="00F85842">
      <w:pPr>
        <w:spacing w:line="360" w:lineRule="auto"/>
        <w:rPr>
          <w:lang w:val="uk-UA"/>
        </w:rPr>
      </w:pPr>
    </w:p>
    <w:p w:rsidR="00B42FD4" w:rsidRDefault="00B42FD4" w:rsidP="00F85842">
      <w:pPr>
        <w:spacing w:line="360" w:lineRule="auto"/>
        <w:rPr>
          <w:lang w:val="uk-UA"/>
        </w:rPr>
      </w:pPr>
    </w:p>
    <w:p w:rsidR="00F85842" w:rsidRPr="00B82C1D" w:rsidRDefault="00F85842" w:rsidP="00F8584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2F414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ОРГАНІЗАЦІЯ ПРАКТИК</w:t>
      </w:r>
    </w:p>
    <w:p w:rsidR="00F85842" w:rsidRPr="00B42FD4" w:rsidRDefault="00F85842" w:rsidP="00B42FD4">
      <w:pPr>
        <w:widowControl/>
        <w:shd w:val="clear" w:color="auto" w:fill="FFFFFF"/>
        <w:autoSpaceDE/>
        <w:autoSpaceDN/>
        <w:adjustRightInd/>
        <w:jc w:val="both"/>
        <w:rPr>
          <w:b/>
          <w:sz w:val="32"/>
          <w:szCs w:val="32"/>
          <w:lang w:val="uk-UA"/>
        </w:rPr>
      </w:pPr>
      <w:r w:rsidRPr="00B82C1D">
        <w:rPr>
          <w:lang w:val="uk-UA"/>
        </w:rPr>
        <w:t xml:space="preserve"> </w:t>
      </w:r>
      <w:r w:rsidR="00B42FD4">
        <w:rPr>
          <w:lang w:val="uk-UA"/>
        </w:rPr>
        <w:tab/>
      </w:r>
      <w:r w:rsidRPr="00B82C1D">
        <w:rPr>
          <w:sz w:val="28"/>
          <w:szCs w:val="28"/>
          <w:lang w:val="uk-UA"/>
        </w:rPr>
        <w:t>Відповідальність за організацію, проведення і контроль навчальних та виробничих практик</w:t>
      </w:r>
      <w:r w:rsidR="00B42FD4">
        <w:rPr>
          <w:sz w:val="28"/>
          <w:szCs w:val="28"/>
          <w:lang w:val="uk-UA"/>
        </w:rPr>
        <w:t xml:space="preserve"> для студентів спеціальності 014</w:t>
      </w:r>
      <w:r w:rsidRPr="00B82C1D">
        <w:rPr>
          <w:sz w:val="28"/>
          <w:szCs w:val="28"/>
          <w:lang w:val="uk-UA"/>
        </w:rPr>
        <w:t xml:space="preserve"> </w:t>
      </w:r>
      <w:r w:rsidR="00B42FD4" w:rsidRPr="00470A92">
        <w:rPr>
          <w:sz w:val="28"/>
          <w:szCs w:val="28"/>
          <w:lang w:val="uk-UA"/>
        </w:rPr>
        <w:t>Середня освіта (Історія). Правознавство</w:t>
      </w:r>
      <w:r w:rsidR="00B42FD4" w:rsidRPr="00470A92">
        <w:rPr>
          <w:b/>
          <w:sz w:val="28"/>
          <w:szCs w:val="28"/>
          <w:lang w:val="uk-UA"/>
        </w:rPr>
        <w:t xml:space="preserve">    </w:t>
      </w:r>
      <w:r w:rsidR="00B42FD4" w:rsidRPr="00470A92">
        <w:rPr>
          <w:sz w:val="28"/>
          <w:szCs w:val="28"/>
          <w:lang w:val="uk-UA"/>
        </w:rPr>
        <w:t>Середня освіта (Історія). Географія</w:t>
      </w:r>
      <w:r w:rsidR="00B42FD4">
        <w:rPr>
          <w:b/>
          <w:sz w:val="32"/>
          <w:szCs w:val="32"/>
          <w:lang w:val="uk-UA"/>
        </w:rPr>
        <w:t xml:space="preserve"> </w:t>
      </w:r>
      <w:r w:rsidRPr="00B82C1D">
        <w:rPr>
          <w:sz w:val="28"/>
          <w:szCs w:val="28"/>
          <w:lang w:val="uk-UA"/>
        </w:rPr>
        <w:t xml:space="preserve">покладається на декана </w:t>
      </w:r>
      <w:r>
        <w:rPr>
          <w:sz w:val="28"/>
          <w:szCs w:val="28"/>
          <w:lang w:val="uk-UA"/>
        </w:rPr>
        <w:t xml:space="preserve"> історичного </w:t>
      </w:r>
      <w:r w:rsidRPr="00B82C1D">
        <w:rPr>
          <w:sz w:val="28"/>
          <w:szCs w:val="28"/>
          <w:lang w:val="uk-UA"/>
        </w:rPr>
        <w:t>факультету. Навчально-методичне керівництво і виконання програм практик забезп</w:t>
      </w:r>
      <w:r>
        <w:rPr>
          <w:sz w:val="28"/>
          <w:szCs w:val="28"/>
          <w:lang w:val="uk-UA"/>
        </w:rPr>
        <w:t>ечують  кафедри історії України, всесвітньо</w:t>
      </w:r>
      <w:r w:rsidR="00B42FD4">
        <w:rPr>
          <w:sz w:val="28"/>
          <w:szCs w:val="28"/>
          <w:lang w:val="uk-UA"/>
        </w:rPr>
        <w:t xml:space="preserve">ї історії та методик навчання </w:t>
      </w:r>
      <w:r>
        <w:rPr>
          <w:sz w:val="28"/>
          <w:szCs w:val="28"/>
          <w:lang w:val="uk-UA"/>
        </w:rPr>
        <w:t xml:space="preserve"> історичного факультету</w:t>
      </w:r>
      <w:r w:rsidRPr="00CD2B18">
        <w:rPr>
          <w:sz w:val="28"/>
          <w:szCs w:val="28"/>
          <w:lang w:val="uk-UA"/>
        </w:rPr>
        <w:t xml:space="preserve">. </w:t>
      </w:r>
      <w:proofErr w:type="spellStart"/>
      <w:r w:rsidRPr="00B82C1D">
        <w:rPr>
          <w:sz w:val="28"/>
          <w:szCs w:val="28"/>
        </w:rPr>
        <w:t>Загальну</w:t>
      </w:r>
      <w:proofErr w:type="spellEnd"/>
      <w:r w:rsidRPr="00B82C1D">
        <w:rPr>
          <w:sz w:val="28"/>
          <w:szCs w:val="28"/>
        </w:rPr>
        <w:t xml:space="preserve"> </w:t>
      </w:r>
      <w:proofErr w:type="spellStart"/>
      <w:r w:rsidRPr="00B82C1D">
        <w:rPr>
          <w:sz w:val="28"/>
          <w:szCs w:val="28"/>
        </w:rPr>
        <w:t>організацію</w:t>
      </w:r>
      <w:proofErr w:type="spellEnd"/>
      <w:r w:rsidRPr="00B82C1D">
        <w:rPr>
          <w:sz w:val="28"/>
          <w:szCs w:val="28"/>
        </w:rPr>
        <w:t xml:space="preserve"> практик та контроль за ї</w:t>
      </w:r>
      <w:r w:rsidRPr="00B82C1D">
        <w:rPr>
          <w:sz w:val="28"/>
          <w:szCs w:val="28"/>
          <w:lang w:val="uk-UA"/>
        </w:rPr>
        <w:t>х</w:t>
      </w:r>
      <w:r w:rsidRPr="00B82C1D">
        <w:rPr>
          <w:sz w:val="28"/>
          <w:szCs w:val="28"/>
        </w:rPr>
        <w:t xml:space="preserve"> </w:t>
      </w:r>
      <w:proofErr w:type="spellStart"/>
      <w:r w:rsidRPr="00B82C1D">
        <w:rPr>
          <w:sz w:val="28"/>
          <w:szCs w:val="28"/>
        </w:rPr>
        <w:t>проведенням</w:t>
      </w:r>
      <w:proofErr w:type="spellEnd"/>
      <w:r w:rsidRPr="00B82C1D">
        <w:rPr>
          <w:sz w:val="28"/>
          <w:szCs w:val="28"/>
        </w:rPr>
        <w:t xml:space="preserve"> </w:t>
      </w:r>
      <w:r w:rsidRPr="00B82C1D">
        <w:rPr>
          <w:sz w:val="28"/>
          <w:szCs w:val="28"/>
          <w:lang w:val="uk-UA"/>
        </w:rPr>
        <w:t xml:space="preserve"> на факультеті </w:t>
      </w:r>
      <w:proofErr w:type="spellStart"/>
      <w:r w:rsidRPr="00B82C1D">
        <w:rPr>
          <w:sz w:val="28"/>
          <w:szCs w:val="28"/>
        </w:rPr>
        <w:t>здійснює</w:t>
      </w:r>
      <w:proofErr w:type="spellEnd"/>
      <w:r w:rsidRPr="00B82C1D">
        <w:rPr>
          <w:sz w:val="28"/>
          <w:szCs w:val="28"/>
        </w:rPr>
        <w:t xml:space="preserve"> </w:t>
      </w:r>
      <w:proofErr w:type="spellStart"/>
      <w:r w:rsidRPr="00B82C1D">
        <w:rPr>
          <w:sz w:val="28"/>
          <w:szCs w:val="28"/>
        </w:rPr>
        <w:t>відповідальний</w:t>
      </w:r>
      <w:proofErr w:type="spellEnd"/>
      <w:r w:rsidRPr="00B82C1D">
        <w:rPr>
          <w:sz w:val="28"/>
          <w:szCs w:val="28"/>
        </w:rPr>
        <w:t xml:space="preserve"> за практику</w:t>
      </w:r>
      <w:r>
        <w:rPr>
          <w:sz w:val="28"/>
          <w:szCs w:val="28"/>
          <w:lang w:val="uk-UA"/>
        </w:rPr>
        <w:t xml:space="preserve"> на факультеті</w:t>
      </w:r>
      <w:r w:rsidRPr="00B82C1D">
        <w:rPr>
          <w:sz w:val="28"/>
          <w:szCs w:val="28"/>
          <w:lang w:val="uk-UA"/>
        </w:rPr>
        <w:t>, а безпо</w:t>
      </w:r>
      <w:r>
        <w:rPr>
          <w:sz w:val="28"/>
          <w:szCs w:val="28"/>
          <w:lang w:val="uk-UA"/>
        </w:rPr>
        <w:t xml:space="preserve">середній – керівники практики, </w:t>
      </w:r>
      <w:r w:rsidRPr="00B82C1D">
        <w:rPr>
          <w:sz w:val="28"/>
          <w:szCs w:val="28"/>
          <w:lang w:val="uk-UA"/>
        </w:rPr>
        <w:t>визначені на кафедрах</w:t>
      </w:r>
      <w:r w:rsidR="00B42FD4">
        <w:rPr>
          <w:sz w:val="28"/>
          <w:szCs w:val="28"/>
          <w:lang w:val="uk-UA"/>
        </w:rPr>
        <w:t>, що забезпечують проведення пр</w:t>
      </w:r>
      <w:r>
        <w:rPr>
          <w:sz w:val="28"/>
          <w:szCs w:val="28"/>
          <w:lang w:val="uk-UA"/>
        </w:rPr>
        <w:t>актики</w:t>
      </w:r>
      <w:r w:rsidRPr="00B82C1D">
        <w:rPr>
          <w:sz w:val="28"/>
          <w:szCs w:val="28"/>
        </w:rPr>
        <w:t xml:space="preserve">. </w:t>
      </w:r>
    </w:p>
    <w:p w:rsidR="008E7E8E" w:rsidRDefault="00F85842" w:rsidP="008E7E8E">
      <w:pPr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ab/>
      </w:r>
      <w:r w:rsidRPr="002A16D9">
        <w:rPr>
          <w:sz w:val="28"/>
          <w:szCs w:val="28"/>
        </w:rPr>
        <w:t xml:space="preserve">Заходи, </w:t>
      </w:r>
      <w:proofErr w:type="spellStart"/>
      <w:proofErr w:type="gramStart"/>
      <w:r w:rsidRPr="002A16D9">
        <w:rPr>
          <w:sz w:val="28"/>
          <w:szCs w:val="28"/>
        </w:rPr>
        <w:t>пов'язан</w:t>
      </w:r>
      <w:proofErr w:type="gramEnd"/>
      <w:r w:rsidRPr="002A16D9">
        <w:rPr>
          <w:sz w:val="28"/>
          <w:szCs w:val="28"/>
        </w:rPr>
        <w:t>і</w:t>
      </w:r>
      <w:proofErr w:type="spellEnd"/>
      <w:r w:rsidRPr="002A16D9">
        <w:rPr>
          <w:sz w:val="28"/>
          <w:szCs w:val="28"/>
        </w:rPr>
        <w:t xml:space="preserve"> з </w:t>
      </w:r>
      <w:proofErr w:type="spellStart"/>
      <w:r w:rsidRPr="002A16D9">
        <w:rPr>
          <w:sz w:val="28"/>
          <w:szCs w:val="28"/>
        </w:rPr>
        <w:t>організацією</w:t>
      </w:r>
      <w:proofErr w:type="spellEnd"/>
      <w:r w:rsidRPr="002A16D9">
        <w:rPr>
          <w:sz w:val="28"/>
          <w:szCs w:val="28"/>
        </w:rPr>
        <w:t xml:space="preserve"> практики, </w:t>
      </w:r>
      <w:proofErr w:type="spellStart"/>
      <w:r w:rsidRPr="002A16D9">
        <w:rPr>
          <w:sz w:val="28"/>
          <w:szCs w:val="28"/>
        </w:rPr>
        <w:t>визначаються</w:t>
      </w:r>
      <w:proofErr w:type="spellEnd"/>
      <w:r w:rsidRPr="002A16D9">
        <w:rPr>
          <w:sz w:val="28"/>
          <w:szCs w:val="28"/>
        </w:rPr>
        <w:t xml:space="preserve"> наказом ректора. Наказ ректора про </w:t>
      </w:r>
      <w:proofErr w:type="spellStart"/>
      <w:r w:rsidRPr="002A16D9">
        <w:rPr>
          <w:sz w:val="28"/>
          <w:szCs w:val="28"/>
        </w:rPr>
        <w:t>проведення</w:t>
      </w:r>
      <w:proofErr w:type="spellEnd"/>
      <w:r w:rsidRPr="002A16D9">
        <w:rPr>
          <w:sz w:val="28"/>
          <w:szCs w:val="28"/>
        </w:rPr>
        <w:t xml:space="preserve"> практики </w:t>
      </w:r>
      <w:proofErr w:type="spellStart"/>
      <w:r w:rsidRPr="002A16D9">
        <w:rPr>
          <w:sz w:val="28"/>
          <w:szCs w:val="28"/>
        </w:rPr>
        <w:t>формує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керівник</w:t>
      </w:r>
      <w:proofErr w:type="spellEnd"/>
      <w:r w:rsidRPr="002A16D9">
        <w:rPr>
          <w:sz w:val="28"/>
          <w:szCs w:val="28"/>
        </w:rPr>
        <w:t xml:space="preserve"> практики </w:t>
      </w:r>
      <w:proofErr w:type="spellStart"/>
      <w:r w:rsidRPr="002A16D9">
        <w:rPr>
          <w:sz w:val="28"/>
          <w:szCs w:val="28"/>
        </w:rPr>
        <w:t>від</w:t>
      </w:r>
      <w:proofErr w:type="spellEnd"/>
      <w:r w:rsidRPr="002A16D9">
        <w:rPr>
          <w:sz w:val="28"/>
          <w:szCs w:val="28"/>
        </w:rPr>
        <w:t xml:space="preserve"> не </w:t>
      </w:r>
      <w:proofErr w:type="spellStart"/>
      <w:proofErr w:type="gramStart"/>
      <w:r w:rsidRPr="002A16D9">
        <w:rPr>
          <w:sz w:val="28"/>
          <w:szCs w:val="28"/>
        </w:rPr>
        <w:t>п</w:t>
      </w:r>
      <w:proofErr w:type="gramEnd"/>
      <w:r w:rsidRPr="002A16D9">
        <w:rPr>
          <w:sz w:val="28"/>
          <w:szCs w:val="28"/>
        </w:rPr>
        <w:t>ізніше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ніж</w:t>
      </w:r>
      <w:proofErr w:type="spellEnd"/>
      <w:r w:rsidRPr="002A16D9">
        <w:rPr>
          <w:sz w:val="28"/>
          <w:szCs w:val="28"/>
        </w:rPr>
        <w:t xml:space="preserve"> за два </w:t>
      </w:r>
      <w:proofErr w:type="spellStart"/>
      <w:r w:rsidRPr="002A16D9">
        <w:rPr>
          <w:sz w:val="28"/>
          <w:szCs w:val="28"/>
        </w:rPr>
        <w:t>тижні</w:t>
      </w:r>
      <w:proofErr w:type="spellEnd"/>
      <w:r w:rsidRPr="002A16D9">
        <w:rPr>
          <w:sz w:val="28"/>
          <w:szCs w:val="28"/>
        </w:rPr>
        <w:t xml:space="preserve"> до початку практики. </w:t>
      </w:r>
      <w:proofErr w:type="gramStart"/>
      <w:r w:rsidRPr="002A16D9">
        <w:rPr>
          <w:sz w:val="28"/>
          <w:szCs w:val="28"/>
        </w:rPr>
        <w:t>У</w:t>
      </w:r>
      <w:proofErr w:type="gramEnd"/>
      <w:r w:rsidRPr="002A16D9">
        <w:rPr>
          <w:sz w:val="28"/>
          <w:szCs w:val="28"/>
        </w:rPr>
        <w:t xml:space="preserve"> </w:t>
      </w:r>
      <w:proofErr w:type="spellStart"/>
      <w:proofErr w:type="gramStart"/>
      <w:r w:rsidRPr="002A16D9">
        <w:rPr>
          <w:sz w:val="28"/>
          <w:szCs w:val="28"/>
        </w:rPr>
        <w:t>наказ</w:t>
      </w:r>
      <w:proofErr w:type="gramEnd"/>
      <w:r w:rsidRPr="002A16D9">
        <w:rPr>
          <w:sz w:val="28"/>
          <w:szCs w:val="28"/>
        </w:rPr>
        <w:t>і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визначаються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місце</w:t>
      </w:r>
      <w:proofErr w:type="spellEnd"/>
      <w:r w:rsidRPr="002A16D9">
        <w:rPr>
          <w:sz w:val="28"/>
          <w:szCs w:val="28"/>
        </w:rPr>
        <w:t xml:space="preserve"> і </w:t>
      </w:r>
      <w:proofErr w:type="spellStart"/>
      <w:r w:rsidRPr="002A16D9">
        <w:rPr>
          <w:sz w:val="28"/>
          <w:szCs w:val="28"/>
        </w:rPr>
        <w:t>терміни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проведення</w:t>
      </w:r>
      <w:proofErr w:type="spellEnd"/>
      <w:r w:rsidRPr="002A16D9">
        <w:rPr>
          <w:sz w:val="28"/>
          <w:szCs w:val="28"/>
        </w:rPr>
        <w:t xml:space="preserve"> практики, склад </w:t>
      </w:r>
      <w:proofErr w:type="spellStart"/>
      <w:r w:rsidRPr="002A16D9">
        <w:rPr>
          <w:sz w:val="28"/>
          <w:szCs w:val="28"/>
        </w:rPr>
        <w:t>студентських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груп</w:t>
      </w:r>
      <w:proofErr w:type="spellEnd"/>
      <w:r w:rsidRPr="002A16D9">
        <w:rPr>
          <w:sz w:val="28"/>
          <w:szCs w:val="28"/>
        </w:rPr>
        <w:t xml:space="preserve">, </w:t>
      </w:r>
      <w:proofErr w:type="spellStart"/>
      <w:r w:rsidRPr="002A16D9">
        <w:rPr>
          <w:sz w:val="28"/>
          <w:szCs w:val="28"/>
        </w:rPr>
        <w:t>відповідальний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керівник</w:t>
      </w:r>
      <w:proofErr w:type="spellEnd"/>
      <w:r w:rsidRPr="002A16D9">
        <w:rPr>
          <w:sz w:val="28"/>
          <w:szCs w:val="28"/>
        </w:rPr>
        <w:t xml:space="preserve"> за </w:t>
      </w:r>
      <w:proofErr w:type="spellStart"/>
      <w:r w:rsidRPr="002A16D9">
        <w:rPr>
          <w:sz w:val="28"/>
          <w:szCs w:val="28"/>
        </w:rPr>
        <w:t>організацію</w:t>
      </w:r>
      <w:proofErr w:type="spellEnd"/>
      <w:r w:rsidRPr="002A16D9">
        <w:rPr>
          <w:sz w:val="28"/>
          <w:szCs w:val="28"/>
        </w:rPr>
        <w:t xml:space="preserve"> прак</w:t>
      </w:r>
      <w:r>
        <w:rPr>
          <w:sz w:val="28"/>
          <w:szCs w:val="28"/>
        </w:rPr>
        <w:t>тики</w:t>
      </w:r>
      <w:r w:rsidRPr="002A16D9">
        <w:rPr>
          <w:sz w:val="28"/>
          <w:szCs w:val="28"/>
        </w:rPr>
        <w:t xml:space="preserve">. </w:t>
      </w:r>
      <w:proofErr w:type="spellStart"/>
      <w:r w:rsidRPr="002A16D9">
        <w:rPr>
          <w:sz w:val="28"/>
          <w:szCs w:val="28"/>
        </w:rPr>
        <w:t>Згідно</w:t>
      </w:r>
      <w:proofErr w:type="spellEnd"/>
      <w:r w:rsidRPr="002A16D9">
        <w:rPr>
          <w:sz w:val="28"/>
          <w:szCs w:val="28"/>
        </w:rPr>
        <w:t xml:space="preserve"> з наказом перед початком практики </w:t>
      </w:r>
      <w:proofErr w:type="spellStart"/>
      <w:r w:rsidRPr="002A16D9">
        <w:rPr>
          <w:sz w:val="28"/>
          <w:szCs w:val="28"/>
        </w:rPr>
        <w:t>керівник</w:t>
      </w:r>
      <w:proofErr w:type="spellEnd"/>
      <w:r w:rsidRPr="002A16D9">
        <w:rPr>
          <w:sz w:val="28"/>
          <w:szCs w:val="28"/>
        </w:rPr>
        <w:t xml:space="preserve"> практики </w:t>
      </w:r>
      <w:proofErr w:type="spellStart"/>
      <w:r w:rsidRPr="002A16D9">
        <w:rPr>
          <w:sz w:val="28"/>
          <w:szCs w:val="28"/>
        </w:rPr>
        <w:t>зобов’язується</w:t>
      </w:r>
      <w:proofErr w:type="spellEnd"/>
      <w:r w:rsidRPr="002A16D9">
        <w:rPr>
          <w:sz w:val="28"/>
          <w:szCs w:val="28"/>
        </w:rPr>
        <w:t xml:space="preserve"> провести </w:t>
      </w:r>
      <w:proofErr w:type="spellStart"/>
      <w:r w:rsidRPr="002A16D9">
        <w:rPr>
          <w:sz w:val="28"/>
          <w:szCs w:val="28"/>
        </w:rPr>
        <w:t>інструктаж</w:t>
      </w:r>
      <w:proofErr w:type="spellEnd"/>
      <w:r w:rsidRPr="002A16D9">
        <w:rPr>
          <w:sz w:val="28"/>
          <w:szCs w:val="28"/>
        </w:rPr>
        <w:t xml:space="preserve"> з </w:t>
      </w:r>
      <w:proofErr w:type="spellStart"/>
      <w:r w:rsidRPr="002A16D9">
        <w:rPr>
          <w:sz w:val="28"/>
          <w:szCs w:val="28"/>
        </w:rPr>
        <w:t>техніки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безпеки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зі</w:t>
      </w:r>
      <w:proofErr w:type="spellEnd"/>
      <w:r w:rsidRPr="002A16D9">
        <w:rPr>
          <w:sz w:val="28"/>
          <w:szCs w:val="28"/>
        </w:rPr>
        <w:t xml:space="preserve"> студентами. </w:t>
      </w:r>
    </w:p>
    <w:p w:rsidR="005F27C4" w:rsidRDefault="005F27C4" w:rsidP="005F27C4">
      <w:pPr>
        <w:rPr>
          <w:b/>
          <w:sz w:val="28"/>
          <w:szCs w:val="28"/>
          <w:lang w:val="uk-UA"/>
        </w:rPr>
      </w:pPr>
    </w:p>
    <w:p w:rsidR="005F27C4" w:rsidRDefault="005F27C4" w:rsidP="005F27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ПІДВЕДЕННЯ ПІДСУМКІВ ПРАКТИКИ</w:t>
      </w:r>
    </w:p>
    <w:p w:rsidR="008148A4" w:rsidRPr="0099065C" w:rsidRDefault="008148A4" w:rsidP="008148A4">
      <w:pPr>
        <w:jc w:val="center"/>
        <w:rPr>
          <w:b/>
          <w:sz w:val="24"/>
          <w:szCs w:val="24"/>
          <w:bdr w:val="none" w:sz="0" w:space="0" w:color="auto" w:frame="1"/>
          <w:lang w:val="uk-UA"/>
        </w:rPr>
      </w:pPr>
    </w:p>
    <w:p w:rsidR="008148A4" w:rsidRPr="00BC7AE4" w:rsidRDefault="008148A4" w:rsidP="008148A4">
      <w:pPr>
        <w:pStyle w:val="21"/>
        <w:spacing w:after="0" w:line="240" w:lineRule="auto"/>
        <w:ind w:left="0" w:firstLine="540"/>
        <w:jc w:val="both"/>
        <w:rPr>
          <w:lang w:val="uk-UA"/>
        </w:rPr>
      </w:pPr>
      <w:r w:rsidRPr="00F041B3">
        <w:rPr>
          <w:color w:val="000000"/>
          <w:sz w:val="28"/>
          <w:szCs w:val="28"/>
          <w:lang w:val="uk-UA"/>
        </w:rPr>
        <w:t>Педагогічна практика студентів завершується диференційованим заліком</w:t>
      </w:r>
      <w:r>
        <w:rPr>
          <w:color w:val="000000"/>
          <w:sz w:val="28"/>
          <w:szCs w:val="28"/>
          <w:lang w:val="uk-UA"/>
        </w:rPr>
        <w:t>.</w:t>
      </w:r>
      <w:r w:rsidRPr="00F041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405B">
        <w:rPr>
          <w:sz w:val="28"/>
          <w:szCs w:val="28"/>
        </w:rPr>
        <w:t>Оцінка</w:t>
      </w:r>
      <w:proofErr w:type="spellEnd"/>
      <w:r w:rsidRPr="0079405B">
        <w:rPr>
          <w:sz w:val="28"/>
          <w:szCs w:val="28"/>
        </w:rPr>
        <w:t xml:space="preserve"> ставиться за </w:t>
      </w:r>
      <w:proofErr w:type="spellStart"/>
      <w:r w:rsidRPr="0079405B">
        <w:rPr>
          <w:sz w:val="28"/>
          <w:szCs w:val="28"/>
        </w:rPr>
        <w:t>виконання</w:t>
      </w:r>
      <w:proofErr w:type="spellEnd"/>
      <w:r w:rsidRPr="0079405B">
        <w:rPr>
          <w:sz w:val="28"/>
          <w:szCs w:val="28"/>
        </w:rPr>
        <w:t xml:space="preserve"> студентами </w:t>
      </w:r>
      <w:proofErr w:type="spellStart"/>
      <w:r w:rsidRPr="0079405B">
        <w:rPr>
          <w:sz w:val="28"/>
          <w:szCs w:val="28"/>
        </w:rPr>
        <w:t>усіх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вимог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програми</w:t>
      </w:r>
      <w:proofErr w:type="spellEnd"/>
      <w:r w:rsidRPr="0079405B">
        <w:rPr>
          <w:sz w:val="28"/>
          <w:szCs w:val="28"/>
        </w:rPr>
        <w:t xml:space="preserve"> практики та на </w:t>
      </w:r>
      <w:proofErr w:type="spellStart"/>
      <w:r w:rsidRPr="0079405B">
        <w:rPr>
          <w:sz w:val="28"/>
          <w:szCs w:val="28"/>
        </w:rPr>
        <w:t>основі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результатів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захисту</w:t>
      </w:r>
      <w:proofErr w:type="spellEnd"/>
      <w:r w:rsidRPr="0079405B">
        <w:rPr>
          <w:sz w:val="28"/>
          <w:szCs w:val="28"/>
        </w:rPr>
        <w:t xml:space="preserve"> </w:t>
      </w:r>
      <w:proofErr w:type="gramStart"/>
      <w:r w:rsidRPr="0079405B">
        <w:rPr>
          <w:sz w:val="28"/>
          <w:szCs w:val="28"/>
        </w:rPr>
        <w:t>перед</w:t>
      </w:r>
      <w:proofErr w:type="gram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комісією</w:t>
      </w:r>
      <w:proofErr w:type="spellEnd"/>
      <w:r w:rsidRPr="0079405B">
        <w:rPr>
          <w:sz w:val="28"/>
          <w:szCs w:val="28"/>
        </w:rPr>
        <w:t>. В</w:t>
      </w:r>
      <w:r>
        <w:rPr>
          <w:sz w:val="28"/>
          <w:szCs w:val="28"/>
        </w:rPr>
        <w:t>она  комплекс</w:t>
      </w:r>
      <w:r>
        <w:rPr>
          <w:sz w:val="28"/>
          <w:szCs w:val="28"/>
          <w:lang w:val="uk-UA"/>
        </w:rPr>
        <w:t>на, її структурними компонентами є:</w:t>
      </w:r>
      <w:r w:rsidRPr="0079405B">
        <w:rPr>
          <w:sz w:val="28"/>
          <w:szCs w:val="28"/>
        </w:rPr>
        <w:t xml:space="preserve"> </w:t>
      </w:r>
      <w:r w:rsidR="00782B65">
        <w:rPr>
          <w:sz w:val="28"/>
          <w:szCs w:val="28"/>
          <w:lang w:val="uk-UA"/>
        </w:rPr>
        <w:t>я</w:t>
      </w:r>
      <w:r w:rsidR="00782B65" w:rsidRPr="008148A4">
        <w:rPr>
          <w:sz w:val="28"/>
          <w:szCs w:val="28"/>
          <w:lang w:val="uk-UA"/>
        </w:rPr>
        <w:t xml:space="preserve">кість </w:t>
      </w:r>
      <w:proofErr w:type="gramStart"/>
      <w:r w:rsidR="00782B65" w:rsidRPr="008148A4">
        <w:rPr>
          <w:sz w:val="28"/>
          <w:szCs w:val="28"/>
          <w:lang w:val="uk-UA"/>
        </w:rPr>
        <w:t>п</w:t>
      </w:r>
      <w:proofErr w:type="gramEnd"/>
      <w:r w:rsidR="00782B65" w:rsidRPr="008148A4">
        <w:rPr>
          <w:sz w:val="28"/>
          <w:szCs w:val="28"/>
          <w:lang w:val="uk-UA"/>
        </w:rPr>
        <w:t>ідготовки, організації т</w:t>
      </w:r>
      <w:r w:rsidR="00782B65">
        <w:rPr>
          <w:sz w:val="28"/>
          <w:szCs w:val="28"/>
          <w:lang w:val="uk-UA"/>
        </w:rPr>
        <w:t>а проведення уроків  з історії України, всесвітньої історії й спеціалізації в  старшій ( профільній) школі; о</w:t>
      </w:r>
      <w:r w:rsidR="00782B65" w:rsidRPr="008148A4">
        <w:rPr>
          <w:color w:val="000000"/>
          <w:sz w:val="28"/>
          <w:szCs w:val="28"/>
          <w:lang w:val="uk-UA"/>
        </w:rPr>
        <w:t>рганізованість, дисциплінованість і добросовісне ставлення до роботи студента-практиканта</w:t>
      </w:r>
      <w:r w:rsidR="00782B65">
        <w:rPr>
          <w:color w:val="000000"/>
          <w:sz w:val="28"/>
          <w:szCs w:val="28"/>
          <w:lang w:val="uk-UA"/>
        </w:rPr>
        <w:t>;</w:t>
      </w:r>
      <w:r w:rsidR="00782B65" w:rsidRPr="00782B65">
        <w:rPr>
          <w:bCs/>
          <w:sz w:val="28"/>
          <w:szCs w:val="28"/>
          <w:lang w:val="uk-UA"/>
        </w:rPr>
        <w:t xml:space="preserve"> </w:t>
      </w:r>
      <w:r w:rsidR="00782B65">
        <w:rPr>
          <w:bCs/>
          <w:sz w:val="28"/>
          <w:szCs w:val="28"/>
          <w:lang w:val="uk-UA"/>
        </w:rPr>
        <w:t>підготовка позакласного заходу з історії та предметів спеціалізації, уміння укладати звіт з проведеної роботи.</w:t>
      </w:r>
    </w:p>
    <w:p w:rsidR="008148A4" w:rsidRDefault="008148A4" w:rsidP="00782B65">
      <w:pPr>
        <w:rPr>
          <w:b/>
          <w:sz w:val="28"/>
          <w:szCs w:val="28"/>
          <w:lang w:val="uk-UA"/>
        </w:rPr>
      </w:pPr>
    </w:p>
    <w:p w:rsidR="008148A4" w:rsidRDefault="008148A4" w:rsidP="008148A4">
      <w:pPr>
        <w:ind w:firstLine="540"/>
        <w:jc w:val="both"/>
        <w:rPr>
          <w:sz w:val="28"/>
          <w:szCs w:val="28"/>
          <w:lang w:val="uk-UA"/>
        </w:rPr>
      </w:pPr>
    </w:p>
    <w:p w:rsidR="008148A4" w:rsidRPr="00C2533A" w:rsidRDefault="008148A4" w:rsidP="008148A4">
      <w:pPr>
        <w:pStyle w:val="a5"/>
        <w:shd w:val="clear" w:color="auto" w:fill="FFFFFF"/>
        <w:tabs>
          <w:tab w:val="left" w:pos="1138"/>
        </w:tabs>
        <w:spacing w:line="240" w:lineRule="auto"/>
        <w:ind w:left="0"/>
        <w:rPr>
          <w:rFonts w:ascii="Times New Roman" w:hAnsi="Times New Roman"/>
          <w:b/>
          <w:color w:val="000000"/>
          <w:spacing w:val="-6"/>
          <w:sz w:val="28"/>
          <w:szCs w:val="28"/>
          <w:lang w:val="uk-UA"/>
        </w:rPr>
      </w:pPr>
      <w:r w:rsidRPr="00C2533A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Ind w:w="-4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9"/>
        <w:gridCol w:w="1987"/>
        <w:gridCol w:w="2357"/>
        <w:gridCol w:w="2856"/>
      </w:tblGrid>
      <w:tr w:rsidR="008148A4" w:rsidRPr="008148A4" w:rsidTr="00006E45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 w:rsidRPr="008148A4">
              <w:rPr>
                <w:color w:val="000000"/>
                <w:sz w:val="28"/>
                <w:szCs w:val="28"/>
                <w:lang w:val="uk-UA"/>
              </w:rPr>
              <w:t>ЕСТ</w:t>
            </w:r>
            <w:r w:rsidRPr="008148A4"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ind w:left="350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ind w:left="48" w:right="72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148A4" w:rsidRPr="008148A4" w:rsidTr="00006E45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8A4" w:rsidRPr="008148A4" w:rsidRDefault="008148A4" w:rsidP="00006E4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A4" w:rsidRPr="008148A4" w:rsidRDefault="008148A4" w:rsidP="00006E45">
            <w:pPr>
              <w:rPr>
                <w:rFonts w:ascii="Arial" w:hAnsi="Arial" w:cs="Arial"/>
                <w:sz w:val="28"/>
                <w:szCs w:val="28"/>
              </w:rPr>
            </w:pPr>
          </w:p>
          <w:p w:rsidR="008148A4" w:rsidRPr="008148A4" w:rsidRDefault="008148A4" w:rsidP="00006E45">
            <w:pPr>
              <w:shd w:val="clear" w:color="auto" w:fill="FFFFFF"/>
              <w:ind w:left="302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48A4">
              <w:rPr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8148A4" w:rsidRPr="008148A4" w:rsidRDefault="008148A4" w:rsidP="00006E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8A4" w:rsidRPr="008148A4" w:rsidRDefault="008148A4" w:rsidP="00006E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48A4" w:rsidRPr="008148A4" w:rsidTr="00006E45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8148A4" w:rsidRPr="008148A4" w:rsidTr="00006E45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ind w:left="5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8148A4" w:rsidRPr="008148A4" w:rsidTr="00006E45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148A4">
              <w:rPr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8148A4" w:rsidRPr="008148A4" w:rsidTr="00006E45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 w:rsidRPr="008148A4"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 w:rsidRPr="008148A4">
              <w:rPr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8148A4" w:rsidRPr="008148A4" w:rsidTr="00006E45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148A4">
              <w:rPr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 w:rsidRPr="008148A4"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8148A4" w:rsidRPr="008148A4" w:rsidTr="00006E45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en-US"/>
              </w:rPr>
              <w:t>F</w:t>
            </w:r>
            <w:r w:rsidRPr="008148A4"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ind w:left="19"/>
              <w:rPr>
                <w:rFonts w:ascii="Arial" w:hAnsi="Arial" w:cs="Arial"/>
                <w:sz w:val="28"/>
                <w:szCs w:val="28"/>
              </w:rPr>
            </w:pPr>
            <w:r w:rsidRPr="008148A4">
              <w:rPr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 w:rsidRPr="008148A4">
              <w:rPr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8148A4" w:rsidRPr="008148A4" w:rsidTr="00006E45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148A4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8148A4"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148A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A4" w:rsidRPr="008148A4" w:rsidRDefault="008148A4" w:rsidP="00006E45">
            <w:pPr>
              <w:shd w:val="clear" w:color="auto" w:fill="FFFFFF"/>
              <w:ind w:left="19"/>
              <w:rPr>
                <w:color w:val="000000"/>
                <w:spacing w:val="-10"/>
                <w:sz w:val="28"/>
                <w:szCs w:val="28"/>
                <w:lang w:val="en-US"/>
              </w:rPr>
            </w:pPr>
            <w:r w:rsidRPr="008148A4">
              <w:rPr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8148A4" w:rsidRPr="0021655F" w:rsidRDefault="008148A4" w:rsidP="008148A4">
      <w:pPr>
        <w:rPr>
          <w:b/>
          <w:sz w:val="28"/>
          <w:szCs w:val="28"/>
          <w:lang w:val="uk-UA"/>
        </w:rPr>
      </w:pPr>
    </w:p>
    <w:p w:rsidR="008148A4" w:rsidRDefault="008148A4" w:rsidP="008148A4">
      <w:pPr>
        <w:shd w:val="clear" w:color="auto" w:fill="FFFFFF"/>
        <w:rPr>
          <w:b/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t>Критерії оцінювання діяльності студентів під час педпрактики</w:t>
      </w:r>
    </w:p>
    <w:p w:rsidR="008148A4" w:rsidRDefault="008148A4" w:rsidP="008148A4">
      <w:pPr>
        <w:shd w:val="clear" w:color="auto" w:fill="FFFFFF"/>
        <w:rPr>
          <w:rFonts w:ascii="Arial" w:hAnsi="Arial" w:cs="Arial"/>
        </w:rPr>
      </w:pPr>
    </w:p>
    <w:p w:rsidR="008148A4" w:rsidRDefault="008148A4" w:rsidP="008148A4">
      <w:pPr>
        <w:shd w:val="clear" w:color="auto" w:fill="FFFFFF"/>
        <w:ind w:left="43" w:firstLine="547"/>
        <w:jc w:val="both"/>
      </w:pPr>
      <w:r>
        <w:rPr>
          <w:b/>
          <w:bCs/>
          <w:color w:val="000000"/>
          <w:sz w:val="28"/>
          <w:szCs w:val="28"/>
          <w:lang w:val="uk-UA"/>
        </w:rPr>
        <w:lastRenderedPageBreak/>
        <w:t>90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  <w:lang w:val="uk-UA"/>
        </w:rPr>
        <w:t>100 балів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  <w:lang w:val="en-US"/>
        </w:rPr>
        <w:t>A</w:t>
      </w:r>
      <w:r>
        <w:rPr>
          <w:b/>
          <w:bCs/>
          <w:color w:val="000000"/>
          <w:sz w:val="28"/>
          <w:szCs w:val="28"/>
          <w:lang w:val="uk-UA"/>
        </w:rPr>
        <w:t xml:space="preserve"> («відмінно») </w:t>
      </w:r>
      <w:r>
        <w:rPr>
          <w:color w:val="000000"/>
          <w:sz w:val="28"/>
          <w:szCs w:val="28"/>
          <w:lang w:val="uk-UA"/>
        </w:rPr>
        <w:t>ставиться в тому випадку, коли: навчально-</w:t>
      </w:r>
      <w:r>
        <w:rPr>
          <w:color w:val="000000"/>
          <w:spacing w:val="5"/>
          <w:sz w:val="28"/>
          <w:szCs w:val="28"/>
          <w:lang w:val="uk-UA"/>
        </w:rPr>
        <w:t xml:space="preserve">виховна робота здійснена студентом на високому рівні (допускається не </w:t>
      </w:r>
      <w:r>
        <w:rPr>
          <w:color w:val="000000"/>
          <w:sz w:val="28"/>
          <w:szCs w:val="28"/>
          <w:lang w:val="uk-UA"/>
        </w:rPr>
        <w:t xml:space="preserve">більше 10% оцінок «добре» за проведені уроки та виховні заходи, за умови відмінної характеристики особистості студента-практиканта вчителем історії, класним керівником та методистом); студент проявив себе як організований, сумлінний, творчий під час виконання різних видів роботи в </w:t>
      </w:r>
      <w:r>
        <w:rPr>
          <w:color w:val="000000"/>
          <w:spacing w:val="6"/>
          <w:sz w:val="28"/>
          <w:szCs w:val="28"/>
          <w:lang w:val="uk-UA"/>
        </w:rPr>
        <w:t xml:space="preserve">школі, знає і вміє застосувати у навчально-виховному процесі сучасні </w:t>
      </w:r>
      <w:r>
        <w:rPr>
          <w:color w:val="000000"/>
          <w:spacing w:val="4"/>
          <w:sz w:val="28"/>
          <w:szCs w:val="28"/>
          <w:lang w:val="uk-UA"/>
        </w:rPr>
        <w:t xml:space="preserve">педагогічні технології і нові інформаційні засоби навчання, користується </w:t>
      </w:r>
      <w:r>
        <w:rPr>
          <w:color w:val="000000"/>
          <w:spacing w:val="1"/>
          <w:sz w:val="28"/>
          <w:szCs w:val="28"/>
          <w:lang w:val="uk-UA"/>
        </w:rPr>
        <w:t xml:space="preserve">повагою та авторитетом серед учнів, батьків і педагогічного колективу школи, методистів, керівників педпрактики; здав у визначений термін правильно </w:t>
      </w:r>
      <w:r>
        <w:rPr>
          <w:color w:val="000000"/>
          <w:spacing w:val="8"/>
          <w:sz w:val="28"/>
          <w:szCs w:val="28"/>
          <w:lang w:val="uk-UA"/>
        </w:rPr>
        <w:t>оформлену документацію; виконав і захистив на високому науково-</w:t>
      </w:r>
      <w:r>
        <w:rPr>
          <w:color w:val="000000"/>
          <w:spacing w:val="-1"/>
          <w:sz w:val="28"/>
          <w:szCs w:val="28"/>
          <w:lang w:val="uk-UA"/>
        </w:rPr>
        <w:t>методичному рівні індивідуальне дослідження.</w:t>
      </w:r>
    </w:p>
    <w:p w:rsidR="008148A4" w:rsidRDefault="008148A4" w:rsidP="008148A4">
      <w:pPr>
        <w:shd w:val="clear" w:color="auto" w:fill="FFFFFF"/>
        <w:ind w:left="29" w:right="24" w:firstLine="542"/>
        <w:jc w:val="both"/>
      </w:pPr>
      <w:r>
        <w:rPr>
          <w:b/>
          <w:bCs/>
          <w:color w:val="000000"/>
          <w:spacing w:val="1"/>
          <w:sz w:val="28"/>
          <w:szCs w:val="28"/>
          <w:lang w:val="uk-UA"/>
        </w:rPr>
        <w:t>8</w:t>
      </w:r>
      <w:r>
        <w:rPr>
          <w:b/>
          <w:bCs/>
          <w:color w:val="000000"/>
          <w:spacing w:val="1"/>
          <w:sz w:val="28"/>
          <w:szCs w:val="28"/>
        </w:rPr>
        <w:t xml:space="preserve">2 – </w:t>
      </w:r>
      <w:r>
        <w:rPr>
          <w:b/>
          <w:bCs/>
          <w:color w:val="000000"/>
          <w:spacing w:val="1"/>
          <w:sz w:val="28"/>
          <w:szCs w:val="28"/>
          <w:lang w:val="uk-UA"/>
        </w:rPr>
        <w:t>89 балів</w:t>
      </w:r>
      <w:r>
        <w:rPr>
          <w:b/>
          <w:bCs/>
          <w:color w:val="000000"/>
          <w:spacing w:val="1"/>
          <w:sz w:val="28"/>
          <w:szCs w:val="28"/>
        </w:rPr>
        <w:t xml:space="preserve"> – </w:t>
      </w:r>
      <w:r>
        <w:rPr>
          <w:b/>
          <w:bCs/>
          <w:color w:val="000000"/>
          <w:spacing w:val="1"/>
          <w:sz w:val="28"/>
          <w:szCs w:val="28"/>
          <w:lang w:val="en-US"/>
        </w:rPr>
        <w:t>B</w:t>
      </w: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 («дуже добре») </w:t>
      </w:r>
      <w:r>
        <w:rPr>
          <w:color w:val="000000"/>
          <w:spacing w:val="1"/>
          <w:sz w:val="28"/>
          <w:szCs w:val="28"/>
          <w:lang w:val="uk-UA"/>
        </w:rPr>
        <w:t>ставиться в тому випадку, коли: навчально-</w:t>
      </w:r>
      <w:r>
        <w:rPr>
          <w:color w:val="000000"/>
          <w:sz w:val="28"/>
          <w:szCs w:val="28"/>
          <w:lang w:val="uk-UA"/>
        </w:rPr>
        <w:t xml:space="preserve">виховна робота проведена студентом на достатньому рівні (допускається не </w:t>
      </w:r>
      <w:r>
        <w:rPr>
          <w:color w:val="000000"/>
          <w:spacing w:val="-2"/>
          <w:sz w:val="28"/>
          <w:szCs w:val="28"/>
          <w:lang w:val="uk-UA"/>
        </w:rPr>
        <w:t xml:space="preserve">більше 10% оцінок «задовільно» за проведені уроки і виховні заходи, за умови </w:t>
      </w:r>
      <w:r>
        <w:rPr>
          <w:color w:val="000000"/>
          <w:spacing w:val="6"/>
          <w:sz w:val="28"/>
          <w:szCs w:val="28"/>
          <w:lang w:val="uk-UA"/>
        </w:rPr>
        <w:t>доброї характеристики особистості студента-практиканта вчителем історії</w:t>
      </w:r>
      <w:r>
        <w:rPr>
          <w:color w:val="000000"/>
          <w:sz w:val="28"/>
          <w:szCs w:val="28"/>
          <w:lang w:val="uk-UA"/>
        </w:rPr>
        <w:t xml:space="preserve">, класним керівником та методистом); студент допустив деякі методичні помилки у навчально-виховному процесі, але зміг самостійно їх </w:t>
      </w:r>
      <w:r>
        <w:rPr>
          <w:color w:val="000000"/>
          <w:spacing w:val="7"/>
          <w:sz w:val="28"/>
          <w:szCs w:val="28"/>
          <w:lang w:val="uk-UA"/>
        </w:rPr>
        <w:t xml:space="preserve">виправити або пояснити їх причину під час аналізу уроку чи виховного </w:t>
      </w:r>
      <w:r>
        <w:rPr>
          <w:color w:val="000000"/>
          <w:spacing w:val="17"/>
          <w:sz w:val="28"/>
          <w:szCs w:val="28"/>
          <w:lang w:val="uk-UA"/>
        </w:rPr>
        <w:t xml:space="preserve">заходу; у ході педпрактики студент-практикант не допускав </w:t>
      </w:r>
      <w:r>
        <w:rPr>
          <w:color w:val="000000"/>
          <w:sz w:val="28"/>
          <w:szCs w:val="28"/>
          <w:lang w:val="uk-UA"/>
        </w:rPr>
        <w:t xml:space="preserve">недисциплінованості, байдужості, шаблонності на всіх ділянках роботи; про </w:t>
      </w:r>
      <w:r>
        <w:rPr>
          <w:color w:val="000000"/>
          <w:spacing w:val="2"/>
          <w:sz w:val="28"/>
          <w:szCs w:val="28"/>
          <w:lang w:val="uk-UA"/>
        </w:rPr>
        <w:t xml:space="preserve">його педагогічну діяльність добре відізвалися учні, батьки, педагогічний </w:t>
      </w:r>
      <w:r>
        <w:rPr>
          <w:color w:val="000000"/>
          <w:sz w:val="28"/>
          <w:szCs w:val="28"/>
          <w:lang w:val="uk-UA"/>
        </w:rPr>
        <w:t>колектив школи, методисти і класний керівник; здав у визначений термін правильно оформлену документацію; виконав і захистив на високому науково-педагогічному рівні індивідуальне дослідження.</w:t>
      </w:r>
    </w:p>
    <w:p w:rsidR="008148A4" w:rsidRDefault="008148A4" w:rsidP="008148A4">
      <w:pPr>
        <w:shd w:val="clear" w:color="auto" w:fill="FFFFFF"/>
        <w:ind w:left="10" w:right="48" w:firstLine="542"/>
        <w:jc w:val="both"/>
      </w:pPr>
      <w:r>
        <w:rPr>
          <w:b/>
          <w:bCs/>
          <w:color w:val="000000"/>
          <w:spacing w:val="6"/>
          <w:sz w:val="28"/>
          <w:szCs w:val="28"/>
          <w:lang w:val="uk-UA"/>
        </w:rPr>
        <w:t xml:space="preserve">75 </w:t>
      </w:r>
      <w:r>
        <w:rPr>
          <w:b/>
          <w:bCs/>
          <w:color w:val="000000"/>
          <w:spacing w:val="6"/>
          <w:sz w:val="28"/>
          <w:szCs w:val="28"/>
        </w:rPr>
        <w:t xml:space="preserve">– </w:t>
      </w:r>
      <w:r>
        <w:rPr>
          <w:b/>
          <w:bCs/>
          <w:color w:val="000000"/>
          <w:spacing w:val="6"/>
          <w:sz w:val="28"/>
          <w:szCs w:val="28"/>
          <w:lang w:val="uk-UA"/>
        </w:rPr>
        <w:t>8</w:t>
      </w:r>
      <w:r>
        <w:rPr>
          <w:b/>
          <w:bCs/>
          <w:color w:val="000000"/>
          <w:spacing w:val="6"/>
          <w:sz w:val="28"/>
          <w:szCs w:val="28"/>
        </w:rPr>
        <w:t>1</w:t>
      </w:r>
      <w:r>
        <w:rPr>
          <w:b/>
          <w:bCs/>
          <w:color w:val="000000"/>
          <w:spacing w:val="6"/>
          <w:sz w:val="28"/>
          <w:szCs w:val="28"/>
          <w:lang w:val="uk-UA"/>
        </w:rPr>
        <w:t xml:space="preserve"> балів</w:t>
      </w:r>
      <w:r>
        <w:rPr>
          <w:b/>
          <w:bCs/>
          <w:color w:val="000000"/>
          <w:spacing w:val="6"/>
          <w:sz w:val="28"/>
          <w:szCs w:val="28"/>
        </w:rPr>
        <w:t xml:space="preserve"> – </w:t>
      </w:r>
      <w:r>
        <w:rPr>
          <w:b/>
          <w:bCs/>
          <w:color w:val="000000"/>
          <w:spacing w:val="6"/>
          <w:sz w:val="28"/>
          <w:szCs w:val="28"/>
          <w:lang w:val="en-US"/>
        </w:rPr>
        <w:t>C</w:t>
      </w:r>
      <w:r w:rsidRPr="00582368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  <w:lang w:val="uk-UA"/>
        </w:rPr>
        <w:t xml:space="preserve">(«добре») ставиться </w:t>
      </w:r>
      <w:r>
        <w:rPr>
          <w:color w:val="000000"/>
          <w:spacing w:val="6"/>
          <w:sz w:val="28"/>
          <w:szCs w:val="28"/>
          <w:lang w:val="uk-UA"/>
        </w:rPr>
        <w:t>в тому випадку, коли: навчально-</w:t>
      </w:r>
      <w:r>
        <w:rPr>
          <w:color w:val="000000"/>
          <w:sz w:val="28"/>
          <w:szCs w:val="28"/>
          <w:lang w:val="uk-UA"/>
        </w:rPr>
        <w:t xml:space="preserve">виховна робота проведена на достатньому рівні (допускається не більше 25% </w:t>
      </w:r>
      <w:r>
        <w:rPr>
          <w:color w:val="000000"/>
          <w:spacing w:val="5"/>
          <w:sz w:val="28"/>
          <w:szCs w:val="28"/>
          <w:lang w:val="uk-UA"/>
        </w:rPr>
        <w:t xml:space="preserve">оцінок «задовільно» за проведені уроки і виховні заходи, при добрій </w:t>
      </w:r>
      <w:r>
        <w:rPr>
          <w:color w:val="000000"/>
          <w:sz w:val="28"/>
          <w:szCs w:val="28"/>
          <w:lang w:val="uk-UA"/>
        </w:rPr>
        <w:t xml:space="preserve">характеристиці особистості студента-практиканта вчителем історії, класним керівником та методистом); студент допустив незначні методичні помилки у навчально-виховному процесі, проте не завжди зміг самостійно їх </w:t>
      </w:r>
      <w:r>
        <w:rPr>
          <w:color w:val="000000"/>
          <w:spacing w:val="4"/>
          <w:sz w:val="28"/>
          <w:szCs w:val="28"/>
          <w:lang w:val="uk-UA"/>
        </w:rPr>
        <w:t xml:space="preserve">виправити або пояснити в процесі аналізу уроку чи виховного заходу їх </w:t>
      </w:r>
      <w:r>
        <w:rPr>
          <w:color w:val="000000"/>
          <w:spacing w:val="1"/>
          <w:sz w:val="28"/>
          <w:szCs w:val="28"/>
          <w:lang w:val="uk-UA"/>
        </w:rPr>
        <w:t xml:space="preserve">причину; у ході педпрактики студент-практикант був дисциплінованим, </w:t>
      </w:r>
      <w:r>
        <w:rPr>
          <w:color w:val="000000"/>
          <w:spacing w:val="-2"/>
          <w:sz w:val="28"/>
          <w:szCs w:val="28"/>
          <w:lang w:val="uk-UA"/>
        </w:rPr>
        <w:t xml:space="preserve">виконавчим, самостійним, критичним на всіх ділянках роботи: одержав добрі </w:t>
      </w:r>
      <w:r>
        <w:rPr>
          <w:color w:val="000000"/>
          <w:sz w:val="28"/>
          <w:szCs w:val="28"/>
          <w:lang w:val="uk-UA"/>
        </w:rPr>
        <w:t xml:space="preserve">відгуки учнів, батьків, педагогічного колективу школи, методистів і класного </w:t>
      </w:r>
      <w:r>
        <w:rPr>
          <w:color w:val="000000"/>
          <w:spacing w:val="1"/>
          <w:sz w:val="28"/>
          <w:szCs w:val="28"/>
          <w:lang w:val="uk-UA"/>
        </w:rPr>
        <w:t xml:space="preserve">керівника; здав вчасно документацію, в яку можуть бути внесені незначні </w:t>
      </w:r>
      <w:r>
        <w:rPr>
          <w:color w:val="000000"/>
          <w:spacing w:val="7"/>
          <w:sz w:val="28"/>
          <w:szCs w:val="28"/>
          <w:lang w:val="uk-UA"/>
        </w:rPr>
        <w:t xml:space="preserve">доповнення і поправки за вказівкою групового керівника педпрактики; </w:t>
      </w:r>
      <w:r>
        <w:rPr>
          <w:color w:val="000000"/>
          <w:spacing w:val="15"/>
          <w:sz w:val="28"/>
          <w:szCs w:val="28"/>
          <w:lang w:val="uk-UA"/>
        </w:rPr>
        <w:t xml:space="preserve">виконав і захистив на достатньому науково-педагогічному рівні </w:t>
      </w:r>
      <w:r>
        <w:rPr>
          <w:color w:val="000000"/>
          <w:sz w:val="28"/>
          <w:szCs w:val="28"/>
          <w:lang w:val="uk-UA"/>
        </w:rPr>
        <w:t>індивідуальне дослідження.</w:t>
      </w:r>
    </w:p>
    <w:p w:rsidR="008148A4" w:rsidRDefault="008148A4" w:rsidP="008148A4">
      <w:pPr>
        <w:shd w:val="clear" w:color="auto" w:fill="FFFFFF"/>
        <w:ind w:right="53" w:firstLine="538"/>
        <w:jc w:val="both"/>
      </w:pPr>
      <w:r>
        <w:rPr>
          <w:b/>
          <w:bCs/>
          <w:color w:val="000000"/>
          <w:spacing w:val="1"/>
          <w:sz w:val="28"/>
          <w:szCs w:val="28"/>
          <w:lang w:val="uk-UA"/>
        </w:rPr>
        <w:t>6</w:t>
      </w:r>
      <w:r>
        <w:rPr>
          <w:b/>
          <w:bCs/>
          <w:color w:val="000000"/>
          <w:spacing w:val="1"/>
          <w:sz w:val="28"/>
          <w:szCs w:val="28"/>
        </w:rPr>
        <w:t xml:space="preserve">9 – </w:t>
      </w:r>
      <w:r>
        <w:rPr>
          <w:b/>
          <w:bCs/>
          <w:color w:val="000000"/>
          <w:spacing w:val="1"/>
          <w:sz w:val="28"/>
          <w:szCs w:val="28"/>
          <w:lang w:val="uk-UA"/>
        </w:rPr>
        <w:t>74 балів</w:t>
      </w:r>
      <w:r>
        <w:rPr>
          <w:b/>
          <w:bCs/>
          <w:color w:val="000000"/>
          <w:spacing w:val="1"/>
          <w:sz w:val="28"/>
          <w:szCs w:val="28"/>
        </w:rPr>
        <w:t xml:space="preserve"> – </w:t>
      </w:r>
      <w:r>
        <w:rPr>
          <w:b/>
          <w:bCs/>
          <w:color w:val="000000"/>
          <w:spacing w:val="1"/>
          <w:sz w:val="28"/>
          <w:szCs w:val="28"/>
          <w:lang w:val="en-US"/>
        </w:rPr>
        <w:t>D</w:t>
      </w: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 («посередньо») </w:t>
      </w:r>
      <w:r>
        <w:rPr>
          <w:color w:val="000000"/>
          <w:spacing w:val="1"/>
          <w:sz w:val="28"/>
          <w:szCs w:val="28"/>
          <w:lang w:val="uk-UA"/>
        </w:rPr>
        <w:t>ставиться в тому випадку, коли: навчально-</w:t>
      </w:r>
      <w:r>
        <w:rPr>
          <w:color w:val="000000"/>
          <w:sz w:val="28"/>
          <w:szCs w:val="28"/>
          <w:lang w:val="uk-UA"/>
        </w:rPr>
        <w:t xml:space="preserve">виховна робота проведена на задовільному рівні (не допускається підсумкове </w:t>
      </w:r>
      <w:r>
        <w:rPr>
          <w:color w:val="000000"/>
          <w:spacing w:val="1"/>
          <w:sz w:val="28"/>
          <w:szCs w:val="28"/>
          <w:lang w:val="uk-UA"/>
        </w:rPr>
        <w:t xml:space="preserve">оцінювання за проведені уроки та виховні заходи оцінкою «незадовільно»); студент проявив себе як організований, дисциплінований, але недостатньо самостійний та ініціативний; загальна характеристика діяльності студента-практиканта в школі з боку учнів, батьків, учителя </w:t>
      </w:r>
      <w:r>
        <w:rPr>
          <w:color w:val="000000"/>
          <w:spacing w:val="1"/>
          <w:sz w:val="28"/>
          <w:szCs w:val="28"/>
          <w:lang w:val="uk-UA"/>
        </w:rPr>
        <w:lastRenderedPageBreak/>
        <w:t xml:space="preserve">історії, класного </w:t>
      </w:r>
      <w:r>
        <w:rPr>
          <w:color w:val="000000"/>
          <w:spacing w:val="6"/>
          <w:sz w:val="28"/>
          <w:szCs w:val="28"/>
          <w:lang w:val="uk-UA"/>
        </w:rPr>
        <w:t xml:space="preserve">керівника, керівників педпрактики – «задовільна»; із невеликим запізнення </w:t>
      </w:r>
      <w:r>
        <w:rPr>
          <w:color w:val="000000"/>
          <w:spacing w:val="1"/>
          <w:sz w:val="28"/>
          <w:szCs w:val="28"/>
          <w:lang w:val="uk-UA"/>
        </w:rPr>
        <w:t xml:space="preserve">здав документацію; виконав на задовільному науково-методичному рівні </w:t>
      </w:r>
      <w:r>
        <w:rPr>
          <w:color w:val="000000"/>
          <w:sz w:val="28"/>
          <w:szCs w:val="28"/>
          <w:lang w:val="uk-UA"/>
        </w:rPr>
        <w:t>індивідуальне наукове дослідження.</w:t>
      </w:r>
    </w:p>
    <w:p w:rsidR="008148A4" w:rsidRDefault="008148A4" w:rsidP="008148A4">
      <w:pPr>
        <w:shd w:val="clear" w:color="auto" w:fill="FFFFFF"/>
        <w:ind w:left="24" w:right="5" w:firstLine="542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60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  <w:lang w:val="uk-UA"/>
        </w:rPr>
        <w:t>6</w:t>
      </w:r>
      <w:r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  <w:lang w:val="uk-UA"/>
        </w:rPr>
        <w:t xml:space="preserve"> балів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  <w:lang w:val="en-US"/>
        </w:rPr>
        <w:t>E</w:t>
      </w:r>
      <w:r w:rsidRPr="005823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(«задовільно») </w:t>
      </w:r>
      <w:r>
        <w:rPr>
          <w:color w:val="000000"/>
          <w:sz w:val="28"/>
          <w:szCs w:val="28"/>
          <w:lang w:val="uk-UA"/>
        </w:rPr>
        <w:t xml:space="preserve">ставиться студенту в тому випадку, коли: навчально-виховна робота проведена на задовільному рівні (переважають </w:t>
      </w:r>
      <w:r>
        <w:rPr>
          <w:color w:val="000000"/>
          <w:spacing w:val="1"/>
          <w:sz w:val="28"/>
          <w:szCs w:val="28"/>
          <w:lang w:val="uk-UA"/>
        </w:rPr>
        <w:t xml:space="preserve">задовільні оцінки за всі види роботи), однак не допускається підсумкове оцінювання за проведені уроки та виховні заходи оцінкою «незадовільно»; </w:t>
      </w:r>
      <w:r>
        <w:rPr>
          <w:color w:val="000000"/>
          <w:spacing w:val="15"/>
          <w:sz w:val="28"/>
          <w:szCs w:val="28"/>
          <w:lang w:val="uk-UA"/>
        </w:rPr>
        <w:t xml:space="preserve">проявив себе як недостатньо організований і дисциплінований, </w:t>
      </w:r>
      <w:r>
        <w:rPr>
          <w:color w:val="000000"/>
          <w:spacing w:val="3"/>
          <w:sz w:val="28"/>
          <w:szCs w:val="28"/>
          <w:lang w:val="uk-UA"/>
        </w:rPr>
        <w:t>безініціативний; загальна характеристика діяльності в школі студента-</w:t>
      </w:r>
      <w:r>
        <w:rPr>
          <w:color w:val="000000"/>
          <w:spacing w:val="1"/>
          <w:sz w:val="28"/>
          <w:szCs w:val="28"/>
          <w:lang w:val="uk-UA"/>
        </w:rPr>
        <w:t xml:space="preserve">практиканта з боку учнів, батьків, учителя історії, класного керівника, </w:t>
      </w:r>
      <w:r>
        <w:rPr>
          <w:color w:val="000000"/>
          <w:spacing w:val="3"/>
          <w:sz w:val="28"/>
          <w:szCs w:val="28"/>
          <w:lang w:val="uk-UA"/>
        </w:rPr>
        <w:t xml:space="preserve">керівників педпрактики – «задовільна»; здав невчасно документацію, яка </w:t>
      </w:r>
      <w:r>
        <w:rPr>
          <w:color w:val="000000"/>
          <w:spacing w:val="1"/>
          <w:sz w:val="28"/>
          <w:szCs w:val="28"/>
          <w:lang w:val="uk-UA"/>
        </w:rPr>
        <w:t xml:space="preserve">потребує доповнень і поправок; виконав на низькому науково-методичному </w:t>
      </w:r>
      <w:r>
        <w:rPr>
          <w:color w:val="000000"/>
          <w:sz w:val="28"/>
          <w:szCs w:val="28"/>
          <w:lang w:val="uk-UA"/>
        </w:rPr>
        <w:t>рівні індивідуальне дослідження.</w:t>
      </w:r>
    </w:p>
    <w:p w:rsidR="008148A4" w:rsidRDefault="008148A4" w:rsidP="008148A4">
      <w:pPr>
        <w:shd w:val="clear" w:color="auto" w:fill="FFFFFF"/>
        <w:ind w:left="24" w:right="34" w:firstLine="55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35 – 59 </w:t>
      </w:r>
      <w:r>
        <w:rPr>
          <w:b/>
          <w:color w:val="000000"/>
          <w:sz w:val="28"/>
          <w:szCs w:val="28"/>
          <w:lang w:val="uk-UA"/>
        </w:rPr>
        <w:t xml:space="preserve">балів – </w:t>
      </w:r>
      <w:proofErr w:type="spellStart"/>
      <w:r>
        <w:rPr>
          <w:b/>
          <w:color w:val="000000"/>
          <w:sz w:val="28"/>
          <w:szCs w:val="28"/>
          <w:lang w:val="en-US"/>
        </w:rPr>
        <w:t>Fx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(«незадовільно»)</w:t>
      </w:r>
      <w:r>
        <w:rPr>
          <w:color w:val="000000"/>
          <w:sz w:val="28"/>
          <w:szCs w:val="28"/>
          <w:lang w:val="uk-UA"/>
        </w:rPr>
        <w:t xml:space="preserve">. ставиться студенту в тому випадку, коли: відсутня систематичність у роботі студента. </w:t>
      </w:r>
      <w:r>
        <w:rPr>
          <w:color w:val="000000"/>
          <w:spacing w:val="1"/>
          <w:sz w:val="28"/>
          <w:szCs w:val="28"/>
          <w:lang w:val="uk-UA"/>
        </w:rPr>
        <w:t xml:space="preserve">Виконав на низькому професійно-педагогічному рівні навчальну, виховну, </w:t>
      </w:r>
      <w:r>
        <w:rPr>
          <w:color w:val="000000"/>
          <w:spacing w:val="10"/>
          <w:sz w:val="28"/>
          <w:szCs w:val="28"/>
          <w:lang w:val="uk-UA"/>
        </w:rPr>
        <w:t xml:space="preserve">методичну роботу, передбачену програмою з педпрактики. Допускав </w:t>
      </w:r>
      <w:r>
        <w:rPr>
          <w:color w:val="000000"/>
          <w:spacing w:val="1"/>
          <w:sz w:val="28"/>
          <w:szCs w:val="28"/>
          <w:lang w:val="uk-UA"/>
        </w:rPr>
        <w:t xml:space="preserve">помилки, пов'язані зі знанням навчального предмета, методикою проведення </w:t>
      </w:r>
      <w:r>
        <w:rPr>
          <w:color w:val="000000"/>
          <w:sz w:val="28"/>
          <w:szCs w:val="28"/>
          <w:lang w:val="uk-UA"/>
        </w:rPr>
        <w:t xml:space="preserve">уроків та позаурочної роботи з класом. Виконував дії у навчально-виховному </w:t>
      </w:r>
      <w:r>
        <w:rPr>
          <w:color w:val="000000"/>
          <w:spacing w:val="2"/>
          <w:sz w:val="28"/>
          <w:szCs w:val="28"/>
          <w:lang w:val="uk-UA"/>
        </w:rPr>
        <w:t xml:space="preserve">процесі без достатнього теоретичного усвідомлення, копіюючи вчителя </w:t>
      </w:r>
      <w:r>
        <w:rPr>
          <w:color w:val="000000"/>
          <w:spacing w:val="11"/>
          <w:sz w:val="28"/>
          <w:szCs w:val="28"/>
          <w:lang w:val="uk-UA"/>
        </w:rPr>
        <w:t xml:space="preserve">(методиста, студентів). </w:t>
      </w:r>
      <w:r>
        <w:rPr>
          <w:spacing w:val="-1"/>
          <w:sz w:val="28"/>
          <w:szCs w:val="28"/>
          <w:lang w:val="uk-UA"/>
        </w:rPr>
        <w:t>Отримав негативний відгук про роботу чи незадовільну оцінку при складанні заліку за практику, але за певних умов може повторно пройти педагогічну практику і отримати позитивну оцінку.</w:t>
      </w:r>
      <w:r>
        <w:rPr>
          <w:color w:val="000000"/>
          <w:spacing w:val="11"/>
          <w:sz w:val="28"/>
          <w:szCs w:val="28"/>
          <w:lang w:val="uk-UA"/>
        </w:rPr>
        <w:t xml:space="preserve"> Здав документацію з великим </w:t>
      </w:r>
      <w:r>
        <w:rPr>
          <w:color w:val="000000"/>
          <w:spacing w:val="1"/>
          <w:sz w:val="28"/>
          <w:szCs w:val="28"/>
          <w:lang w:val="uk-UA"/>
        </w:rPr>
        <w:t>запізненням, допустивши при цьому значні помилки в її оформленні.</w:t>
      </w:r>
    </w:p>
    <w:p w:rsidR="008148A4" w:rsidRPr="00831217" w:rsidRDefault="008148A4" w:rsidP="008148A4">
      <w:pPr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 </w:t>
      </w:r>
      <w:r>
        <w:rPr>
          <w:b/>
          <w:color w:val="000000"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34 балів – </w:t>
      </w:r>
      <w:r>
        <w:rPr>
          <w:b/>
          <w:sz w:val="28"/>
          <w:szCs w:val="28"/>
          <w:lang w:val="en-US"/>
        </w:rPr>
        <w:t>F</w:t>
      </w:r>
      <w:r w:rsidRPr="0058236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«незадовільно»</w:t>
      </w:r>
      <w:r>
        <w:rPr>
          <w:b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 xml:space="preserve">Студент не виконав програми практики і отримав незадовільну оцінку при складанні заліку за практику. </w:t>
      </w:r>
      <w:r>
        <w:rPr>
          <w:color w:val="000000"/>
          <w:spacing w:val="11"/>
          <w:sz w:val="28"/>
          <w:szCs w:val="28"/>
          <w:lang w:val="uk-UA"/>
        </w:rPr>
        <w:t>Не здав документації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F85842" w:rsidRPr="005F27C4" w:rsidRDefault="00F85842" w:rsidP="00F85842">
      <w:pPr>
        <w:rPr>
          <w:b/>
          <w:sz w:val="28"/>
          <w:szCs w:val="28"/>
        </w:rPr>
      </w:pPr>
    </w:p>
    <w:p w:rsidR="00F85842" w:rsidRDefault="00F85842" w:rsidP="00F858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Pr="00180E68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ЗМІСТ ПРАКТИК ЗА ВИДАМИ</w:t>
      </w:r>
    </w:p>
    <w:p w:rsidR="00F85842" w:rsidRDefault="00F85842" w:rsidP="00F85842">
      <w:pPr>
        <w:rPr>
          <w:b/>
          <w:sz w:val="28"/>
          <w:szCs w:val="28"/>
          <w:lang w:val="uk-UA"/>
        </w:rPr>
      </w:pPr>
    </w:p>
    <w:p w:rsidR="00F85842" w:rsidRPr="003054C2" w:rsidRDefault="00F85842" w:rsidP="00F858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ВИРОБНИЧА  </w:t>
      </w:r>
      <w:r w:rsidR="008E7E8E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ПЕДАГОГІЧНА</w:t>
      </w:r>
      <w:r w:rsidR="008E7E8E">
        <w:rPr>
          <w:b/>
          <w:sz w:val="28"/>
          <w:szCs w:val="28"/>
          <w:lang w:val="uk-UA"/>
        </w:rPr>
        <w:t>)</w:t>
      </w:r>
      <w:r w:rsidR="00ED714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ПРАКТИКА</w:t>
      </w:r>
      <w:r w:rsidR="00072931">
        <w:rPr>
          <w:b/>
          <w:sz w:val="28"/>
          <w:szCs w:val="28"/>
          <w:lang w:val="uk-UA"/>
        </w:rPr>
        <w:t xml:space="preserve">  </w:t>
      </w:r>
    </w:p>
    <w:p w:rsidR="00E82B7C" w:rsidRDefault="00E82B7C" w:rsidP="00E82B7C">
      <w:pPr>
        <w:rPr>
          <w:lang w:val="uk-UA"/>
        </w:rPr>
      </w:pPr>
    </w:p>
    <w:p w:rsidR="00140E70" w:rsidRPr="003002F0" w:rsidRDefault="00072931" w:rsidP="00782B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82B6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Педагогічна практика магістрів  сприяє формуванню</w:t>
      </w:r>
      <w:r w:rsidR="00140E70" w:rsidRPr="003002F0">
        <w:rPr>
          <w:sz w:val="28"/>
          <w:szCs w:val="28"/>
          <w:lang w:val="uk-UA"/>
        </w:rPr>
        <w:t xml:space="preserve"> особистості майб</w:t>
      </w:r>
      <w:r>
        <w:rPr>
          <w:sz w:val="28"/>
          <w:szCs w:val="28"/>
          <w:lang w:val="uk-UA"/>
        </w:rPr>
        <w:t>утнього викладача профільної</w:t>
      </w:r>
      <w:r w:rsidR="003534B1">
        <w:rPr>
          <w:sz w:val="28"/>
          <w:szCs w:val="28"/>
          <w:lang w:val="uk-UA"/>
        </w:rPr>
        <w:t xml:space="preserve"> школи, </w:t>
      </w:r>
      <w:r w:rsidR="00140E70" w:rsidRPr="003002F0">
        <w:rPr>
          <w:sz w:val="28"/>
          <w:szCs w:val="28"/>
          <w:lang w:val="uk-UA"/>
        </w:rPr>
        <w:t xml:space="preserve"> застосуванні теоретичних знань у практичній діяльності, засвоєнні педагогічних умінь, набутті, вивченні та аналізу педагогічного досвіду. 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02F0">
        <w:rPr>
          <w:rFonts w:ascii="Times New Roman" w:hAnsi="Times New Roman"/>
          <w:b/>
          <w:sz w:val="28"/>
          <w:szCs w:val="28"/>
          <w:lang w:val="uk-UA"/>
        </w:rPr>
        <w:tab/>
      </w:r>
      <w:r w:rsidR="000E0826">
        <w:rPr>
          <w:rFonts w:ascii="Times New Roman" w:hAnsi="Times New Roman"/>
          <w:b/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 xml:space="preserve">Завданням педагогічної частини практики є: 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Поглиблення і розширення теоретичних знань із спеціальних і психолог</w:t>
      </w:r>
      <w:r w:rsidR="000E0826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3002F0">
        <w:rPr>
          <w:rFonts w:ascii="Times New Roman" w:hAnsi="Times New Roman"/>
          <w:b w:val="0"/>
          <w:sz w:val="28"/>
          <w:szCs w:val="28"/>
          <w:lang w:val="uk-UA"/>
        </w:rPr>
        <w:t>-педагогічних дисциплін, набутих студентами, застосування їх у вирішенні конкретних педагогічних завдань під час практики;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ормування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студентів-магістрів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психолого-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педагогічних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методичних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викладання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відповідних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навч</w:t>
      </w:r>
      <w:r w:rsidR="00072931">
        <w:rPr>
          <w:rFonts w:ascii="Times New Roman" w:hAnsi="Times New Roman"/>
          <w:b w:val="0"/>
          <w:sz w:val="28"/>
          <w:szCs w:val="28"/>
        </w:rPr>
        <w:t>альних</w:t>
      </w:r>
      <w:proofErr w:type="spellEnd"/>
      <w:r w:rsidR="0007293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72931">
        <w:rPr>
          <w:rFonts w:ascii="Times New Roman" w:hAnsi="Times New Roman"/>
          <w:b w:val="0"/>
          <w:sz w:val="28"/>
          <w:szCs w:val="28"/>
        </w:rPr>
        <w:t>дисциплін</w:t>
      </w:r>
      <w:proofErr w:type="spellEnd"/>
      <w:r w:rsidR="00072931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="00072931">
        <w:rPr>
          <w:rFonts w:ascii="Times New Roman" w:hAnsi="Times New Roman"/>
          <w:b w:val="0"/>
          <w:sz w:val="28"/>
          <w:szCs w:val="28"/>
        </w:rPr>
        <w:lastRenderedPageBreak/>
        <w:t>системі</w:t>
      </w:r>
      <w:proofErr w:type="spellEnd"/>
      <w:r w:rsidR="00072931">
        <w:rPr>
          <w:rFonts w:ascii="Times New Roman" w:hAnsi="Times New Roman"/>
          <w:b w:val="0"/>
          <w:sz w:val="28"/>
          <w:szCs w:val="28"/>
        </w:rPr>
        <w:t xml:space="preserve"> </w:t>
      </w:r>
      <w:r w:rsidR="00072931">
        <w:rPr>
          <w:rFonts w:ascii="Times New Roman" w:hAnsi="Times New Roman"/>
          <w:b w:val="0"/>
          <w:sz w:val="28"/>
          <w:szCs w:val="28"/>
          <w:lang w:val="uk-UA"/>
        </w:rPr>
        <w:t>профільної</w:t>
      </w:r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школи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>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ироблення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організаці</w:t>
      </w:r>
      <w:r w:rsidR="00072931">
        <w:rPr>
          <w:rFonts w:ascii="Times New Roman" w:hAnsi="Times New Roman"/>
          <w:b w:val="0"/>
          <w:sz w:val="28"/>
          <w:szCs w:val="28"/>
        </w:rPr>
        <w:t>ї</w:t>
      </w:r>
      <w:proofErr w:type="spellEnd"/>
      <w:r w:rsidR="0007293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72931">
        <w:rPr>
          <w:rFonts w:ascii="Times New Roman" w:hAnsi="Times New Roman"/>
          <w:b w:val="0"/>
          <w:sz w:val="28"/>
          <w:szCs w:val="28"/>
        </w:rPr>
        <w:t>основних</w:t>
      </w:r>
      <w:proofErr w:type="spellEnd"/>
      <w:r w:rsidR="00072931">
        <w:rPr>
          <w:rFonts w:ascii="Times New Roman" w:hAnsi="Times New Roman"/>
          <w:b w:val="0"/>
          <w:sz w:val="28"/>
          <w:szCs w:val="28"/>
        </w:rPr>
        <w:t xml:space="preserve"> форм </w:t>
      </w:r>
      <w:proofErr w:type="spellStart"/>
      <w:r w:rsidR="00072931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="00072931">
        <w:rPr>
          <w:rFonts w:ascii="Times New Roman" w:hAnsi="Times New Roman"/>
          <w:b w:val="0"/>
          <w:sz w:val="28"/>
          <w:szCs w:val="28"/>
        </w:rPr>
        <w:t xml:space="preserve"> у </w:t>
      </w:r>
      <w:r w:rsidR="00072931">
        <w:rPr>
          <w:rFonts w:ascii="Times New Roman" w:hAnsi="Times New Roman"/>
          <w:b w:val="0"/>
          <w:sz w:val="28"/>
          <w:szCs w:val="28"/>
          <w:lang w:val="uk-UA"/>
        </w:rPr>
        <w:t>профільній</w:t>
      </w:r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школі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застосування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сучасних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технологій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і методик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>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ормування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професійного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і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педагогічного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спілкування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зі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студентською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аудиторією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>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Виховання у магістрів досвіду викладацької роботи, морально</w:t>
      </w:r>
      <w:r w:rsidR="00072931">
        <w:rPr>
          <w:rFonts w:ascii="Times New Roman" w:hAnsi="Times New Roman"/>
          <w:b w:val="0"/>
          <w:sz w:val="28"/>
          <w:szCs w:val="28"/>
          <w:lang w:val="uk-UA"/>
        </w:rPr>
        <w:t>-етичних якостей викладача профільної</w:t>
      </w:r>
      <w:r w:rsidRPr="003002F0">
        <w:rPr>
          <w:rFonts w:ascii="Times New Roman" w:hAnsi="Times New Roman"/>
          <w:b w:val="0"/>
          <w:sz w:val="28"/>
          <w:szCs w:val="28"/>
          <w:lang w:val="uk-UA"/>
        </w:rPr>
        <w:t xml:space="preserve"> школи, індивідуального творчого стилю педагогічної діяльності, потреби в самоосвіті.</w:t>
      </w:r>
    </w:p>
    <w:p w:rsidR="00140E70" w:rsidRPr="003002F0" w:rsidRDefault="00140E70" w:rsidP="00FE5CAF">
      <w:pPr>
        <w:spacing w:line="276" w:lineRule="auto"/>
        <w:jc w:val="both"/>
        <w:rPr>
          <w:sz w:val="28"/>
          <w:szCs w:val="28"/>
          <w:lang w:val="uk-UA"/>
        </w:rPr>
      </w:pPr>
    </w:p>
    <w:p w:rsidR="00140E70" w:rsidRPr="00072931" w:rsidRDefault="00140E70" w:rsidP="00072931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Відповідно до державних вимог щодо змісту й рівня п</w:t>
      </w:r>
      <w:r w:rsidR="00072931">
        <w:rPr>
          <w:sz w:val="28"/>
          <w:szCs w:val="28"/>
          <w:lang w:val="uk-UA"/>
        </w:rPr>
        <w:t>рофесійної підготовки випускник</w:t>
      </w:r>
      <w:r w:rsidRPr="003002F0">
        <w:rPr>
          <w:sz w:val="28"/>
          <w:szCs w:val="28"/>
          <w:lang w:val="uk-UA"/>
        </w:rPr>
        <w:t xml:space="preserve"> магістратури </w:t>
      </w:r>
      <w:r w:rsidR="004740FC" w:rsidRPr="004740FC">
        <w:rPr>
          <w:b/>
          <w:sz w:val="28"/>
          <w:szCs w:val="28"/>
          <w:lang w:val="uk-UA"/>
        </w:rPr>
        <w:t>повинен знати</w:t>
      </w:r>
      <w:r w:rsidRPr="004740FC">
        <w:rPr>
          <w:b/>
          <w:sz w:val="28"/>
          <w:szCs w:val="28"/>
          <w:lang w:val="uk-UA"/>
        </w:rPr>
        <w:t>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сутність процесів навчання й виховання, їхні психолого-педагогічні основи;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шляхи вдосконалення майстерності викладача й способи самовдосконалення;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дидактику навчальної дисципліни;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нові технології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методи формування навичок самостійної роботи й розвиток творчих здібностей і логічного мислення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наукові основи відповідних курсів навчальних дисциплін, історію й методологію відповідної галузі знань. </w:t>
      </w:r>
    </w:p>
    <w:p w:rsidR="00140E70" w:rsidRPr="004740FC" w:rsidRDefault="00072931" w:rsidP="004740F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140E70" w:rsidRPr="004740FC">
        <w:rPr>
          <w:b/>
          <w:sz w:val="28"/>
          <w:szCs w:val="28"/>
          <w:lang w:val="uk-UA"/>
        </w:rPr>
        <w:t>овинен уміти: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організовувати й аналізувати свою педагогічну діяльність;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планувати навчальні заняття відповідно до навчального плану спеціальності;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ясно, логічно викладати зміст матеріалу, опираюч</w:t>
      </w:r>
      <w:r w:rsidR="00072931">
        <w:rPr>
          <w:sz w:val="28"/>
          <w:szCs w:val="28"/>
          <w:lang w:val="uk-UA"/>
        </w:rPr>
        <w:t>ись на знання й досвід учнів</w:t>
      </w:r>
      <w:r w:rsidRPr="003002F0">
        <w:rPr>
          <w:sz w:val="28"/>
          <w:szCs w:val="28"/>
          <w:lang w:val="uk-UA"/>
        </w:rPr>
        <w:t xml:space="preserve">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відбирати й використовувати відповідні навчальні засоби для побудови технологій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аналізувати навчальну й учбово-методичну літературу й використовувати її для побудови власного викладу програмного матеріалу;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володіти методикою проведення заняття із застосуванням мультимедійних засобів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створювати й підтримувати навчальне середовище, що сприяє досягненню цілей навчання;</w:t>
      </w:r>
    </w:p>
    <w:p w:rsidR="00140E70" w:rsidRPr="003002F0" w:rsidRDefault="00072931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 розвивати інтереси учнів</w:t>
      </w:r>
      <w:r w:rsidR="00140E70" w:rsidRPr="003002F0">
        <w:rPr>
          <w:sz w:val="28"/>
          <w:szCs w:val="28"/>
          <w:lang w:val="uk-UA"/>
        </w:rPr>
        <w:t xml:space="preserve"> і мотивацію навчання, формувати й підтримувати зворотний зв'язок.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ED714D" w:rsidRDefault="002A5A53" w:rsidP="00F5061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Етапи та з</w:t>
      </w:r>
      <w:r w:rsidR="00885026">
        <w:rPr>
          <w:b/>
          <w:sz w:val="28"/>
          <w:szCs w:val="28"/>
          <w:lang w:val="uk-UA"/>
        </w:rPr>
        <w:t xml:space="preserve">міст практики. </w:t>
      </w:r>
    </w:p>
    <w:p w:rsidR="00072931" w:rsidRDefault="00072931" w:rsidP="00D34087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Виробнича</w:t>
      </w:r>
      <w:r w:rsidRPr="00B82C1D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а</w:t>
      </w:r>
      <w:r w:rsidR="00095A9A">
        <w:rPr>
          <w:sz w:val="28"/>
          <w:szCs w:val="28"/>
          <w:lang w:val="uk-UA"/>
        </w:rPr>
        <w:t xml:space="preserve">  магістрів</w:t>
      </w:r>
      <w:r>
        <w:rPr>
          <w:sz w:val="28"/>
          <w:szCs w:val="28"/>
          <w:lang w:val="uk-UA"/>
        </w:rPr>
        <w:t xml:space="preserve"> спеціальності 014</w:t>
      </w:r>
      <w:r w:rsidRPr="00B82C1D">
        <w:rPr>
          <w:sz w:val="28"/>
          <w:szCs w:val="28"/>
          <w:lang w:val="uk-UA"/>
        </w:rPr>
        <w:t xml:space="preserve"> </w:t>
      </w:r>
      <w:r w:rsidRPr="00470A92">
        <w:rPr>
          <w:sz w:val="28"/>
          <w:szCs w:val="28"/>
          <w:lang w:val="uk-UA"/>
        </w:rPr>
        <w:t>Середня освіта (Історія). Правознавство</w:t>
      </w:r>
      <w:r w:rsidR="00095A9A">
        <w:rPr>
          <w:sz w:val="28"/>
          <w:szCs w:val="28"/>
          <w:lang w:val="uk-UA"/>
        </w:rPr>
        <w:t>.</w:t>
      </w:r>
      <w:r w:rsidRPr="00470A92">
        <w:rPr>
          <w:b/>
          <w:sz w:val="28"/>
          <w:szCs w:val="28"/>
          <w:lang w:val="uk-UA"/>
        </w:rPr>
        <w:t xml:space="preserve">    </w:t>
      </w:r>
      <w:r w:rsidR="00095A9A">
        <w:rPr>
          <w:sz w:val="28"/>
          <w:szCs w:val="28"/>
          <w:lang w:val="uk-UA"/>
        </w:rPr>
        <w:t>Середня освіта (Історія) відбувається у два етапи. Перший –  на  першому курсі, другий – на другому. На першому етапі студенти виконують програму навчального і виховного модуля, пов'язаного із викладанням уроків історії. На другому – проводять навчальні та виховні  види діяльності  із предметів спеціалізації.</w:t>
      </w:r>
    </w:p>
    <w:p w:rsidR="00782B65" w:rsidRDefault="00072931" w:rsidP="00072931">
      <w:pPr>
        <w:ind w:firstLine="708"/>
        <w:jc w:val="both"/>
        <w:rPr>
          <w:sz w:val="28"/>
          <w:szCs w:val="28"/>
          <w:lang w:val="uk-UA"/>
        </w:rPr>
      </w:pPr>
      <w:r w:rsidRPr="0021655F">
        <w:rPr>
          <w:sz w:val="28"/>
          <w:szCs w:val="28"/>
          <w:lang w:val="uk-UA"/>
        </w:rPr>
        <w:t>Мета і завдання педагогічної практики реалізовується студентами на трьох основних етапах:</w:t>
      </w:r>
      <w:r>
        <w:rPr>
          <w:sz w:val="28"/>
          <w:szCs w:val="28"/>
          <w:lang w:val="uk-UA"/>
        </w:rPr>
        <w:t xml:space="preserve"> </w:t>
      </w:r>
      <w:r w:rsidRPr="0021655F">
        <w:rPr>
          <w:sz w:val="28"/>
          <w:szCs w:val="28"/>
          <w:lang w:val="uk-UA"/>
        </w:rPr>
        <w:t>пропедевтичном</w:t>
      </w:r>
      <w:r>
        <w:rPr>
          <w:sz w:val="28"/>
          <w:szCs w:val="28"/>
          <w:lang w:val="uk-UA"/>
        </w:rPr>
        <w:t>у</w:t>
      </w:r>
      <w:r w:rsidRPr="002165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1655F">
        <w:rPr>
          <w:sz w:val="28"/>
          <w:szCs w:val="28"/>
          <w:lang w:val="uk-UA"/>
        </w:rPr>
        <w:t>основному</w:t>
      </w:r>
      <w:r>
        <w:rPr>
          <w:sz w:val="28"/>
          <w:szCs w:val="28"/>
          <w:lang w:val="uk-UA"/>
        </w:rPr>
        <w:t xml:space="preserve"> та  </w:t>
      </w:r>
      <w:r w:rsidRPr="0021655F">
        <w:rPr>
          <w:sz w:val="28"/>
          <w:szCs w:val="28"/>
          <w:lang w:val="uk-UA"/>
        </w:rPr>
        <w:t>підсумковому</w:t>
      </w:r>
      <w:r>
        <w:rPr>
          <w:sz w:val="28"/>
          <w:szCs w:val="28"/>
          <w:lang w:val="uk-UA"/>
        </w:rPr>
        <w:t xml:space="preserve">. Зміст основного етапу структурований у чотири модулі, а саме, модуль організаційної, навчальної, виховної, науково-дослідницької діяльності студента-практиканта. </w:t>
      </w:r>
    </w:p>
    <w:p w:rsidR="00072931" w:rsidRPr="00782B65" w:rsidRDefault="00072931" w:rsidP="00782B65">
      <w:pPr>
        <w:jc w:val="both"/>
        <w:rPr>
          <w:b/>
          <w:sz w:val="28"/>
          <w:szCs w:val="28"/>
          <w:lang w:val="uk-UA"/>
        </w:rPr>
      </w:pPr>
    </w:p>
    <w:p w:rsidR="00072931" w:rsidRPr="001A3DF5" w:rsidRDefault="00072931" w:rsidP="00072931">
      <w:pPr>
        <w:shd w:val="clear" w:color="auto" w:fill="FFFFFF"/>
        <w:rPr>
          <w:b/>
          <w:sz w:val="28"/>
          <w:szCs w:val="28"/>
          <w:lang w:val="uk-UA"/>
        </w:rPr>
      </w:pPr>
      <w:r w:rsidRPr="001A3DF5">
        <w:rPr>
          <w:b/>
          <w:iCs/>
          <w:sz w:val="28"/>
          <w:szCs w:val="28"/>
          <w:lang w:val="uk-UA"/>
        </w:rPr>
        <w:t>ЗМ 1.  Організаційна діяльність</w:t>
      </w:r>
      <w:r w:rsidRPr="001A3DF5">
        <w:rPr>
          <w:b/>
          <w:sz w:val="28"/>
          <w:szCs w:val="28"/>
          <w:lang w:val="uk-UA"/>
        </w:rPr>
        <w:t xml:space="preserve">. </w:t>
      </w:r>
      <w:r w:rsidRPr="001A3DF5">
        <w:rPr>
          <w:b/>
          <w:spacing w:val="-22"/>
          <w:sz w:val="28"/>
          <w:szCs w:val="28"/>
          <w:lang w:val="uk-UA"/>
        </w:rPr>
        <w:t>На цьому етапі студент:</w:t>
      </w:r>
    </w:p>
    <w:p w:rsidR="00072931" w:rsidRDefault="00072931" w:rsidP="00072931">
      <w:pPr>
        <w:numPr>
          <w:ilvl w:val="0"/>
          <w:numId w:val="44"/>
        </w:numPr>
        <w:shd w:val="clear" w:color="auto" w:fill="FFFFFF"/>
        <w:tabs>
          <w:tab w:val="left" w:pos="547"/>
        </w:tabs>
        <w:ind w:right="14"/>
        <w:jc w:val="both"/>
        <w:rPr>
          <w:spacing w:val="-22"/>
          <w:sz w:val="28"/>
          <w:szCs w:val="28"/>
          <w:lang w:val="uk-UA"/>
        </w:rPr>
      </w:pPr>
      <w:r>
        <w:rPr>
          <w:spacing w:val="-22"/>
          <w:sz w:val="28"/>
          <w:szCs w:val="28"/>
          <w:lang w:val="uk-UA"/>
        </w:rPr>
        <w:t xml:space="preserve"> З</w:t>
      </w:r>
      <w:r w:rsidRPr="0021655F">
        <w:rPr>
          <w:spacing w:val="-22"/>
          <w:sz w:val="28"/>
          <w:szCs w:val="28"/>
          <w:lang w:val="uk-UA"/>
        </w:rPr>
        <w:t>найомиться з навчальним закладом</w:t>
      </w:r>
      <w:r>
        <w:rPr>
          <w:spacing w:val="-22"/>
          <w:sz w:val="28"/>
          <w:szCs w:val="28"/>
          <w:lang w:val="uk-UA"/>
        </w:rPr>
        <w:t>,</w:t>
      </w:r>
      <w:r w:rsidRPr="0021655F">
        <w:rPr>
          <w:spacing w:val="-22"/>
          <w:sz w:val="28"/>
          <w:szCs w:val="28"/>
          <w:lang w:val="uk-UA"/>
        </w:rPr>
        <w:t xml:space="preserve"> </w:t>
      </w:r>
      <w:r w:rsidRPr="007E7A11">
        <w:rPr>
          <w:sz w:val="28"/>
          <w:szCs w:val="28"/>
          <w:lang w:val="uk-UA"/>
        </w:rPr>
        <w:t>досвідом</w:t>
      </w:r>
      <w:r>
        <w:rPr>
          <w:sz w:val="28"/>
          <w:szCs w:val="28"/>
          <w:lang w:val="uk-UA"/>
        </w:rPr>
        <w:t xml:space="preserve"> та режимом</w:t>
      </w:r>
      <w:r w:rsidRPr="007B65E0">
        <w:rPr>
          <w:sz w:val="28"/>
          <w:szCs w:val="28"/>
          <w:lang w:val="uk-UA"/>
        </w:rPr>
        <w:t xml:space="preserve"> його роботи, традиціями, особливостями</w:t>
      </w:r>
      <w:r>
        <w:rPr>
          <w:spacing w:val="-22"/>
          <w:sz w:val="28"/>
          <w:szCs w:val="28"/>
          <w:lang w:val="uk-UA"/>
        </w:rPr>
        <w:t xml:space="preserve"> організації педагогічного процесу, педагогічною  проблемою,  над   якою  працює  школа, </w:t>
      </w:r>
      <w:r w:rsidRPr="0021655F">
        <w:rPr>
          <w:spacing w:val="-22"/>
          <w:sz w:val="28"/>
          <w:szCs w:val="28"/>
          <w:lang w:val="uk-UA"/>
        </w:rPr>
        <w:t>адміністраціє</w:t>
      </w:r>
      <w:r>
        <w:rPr>
          <w:spacing w:val="-22"/>
          <w:sz w:val="28"/>
          <w:szCs w:val="28"/>
          <w:lang w:val="uk-UA"/>
        </w:rPr>
        <w:t>ю, учителем   історії</w:t>
      </w:r>
      <w:r w:rsidRPr="0021655F">
        <w:rPr>
          <w:spacing w:val="-22"/>
          <w:sz w:val="28"/>
          <w:szCs w:val="28"/>
          <w:lang w:val="uk-UA"/>
        </w:rPr>
        <w:t>, класним</w:t>
      </w:r>
      <w:r>
        <w:rPr>
          <w:spacing w:val="-22"/>
          <w:sz w:val="28"/>
          <w:szCs w:val="28"/>
          <w:lang w:val="uk-UA"/>
        </w:rPr>
        <w:t xml:space="preserve"> </w:t>
      </w:r>
      <w:r w:rsidRPr="0021655F">
        <w:rPr>
          <w:spacing w:val="-22"/>
          <w:sz w:val="28"/>
          <w:szCs w:val="28"/>
          <w:lang w:val="uk-UA"/>
        </w:rPr>
        <w:t xml:space="preserve"> керівником, </w:t>
      </w:r>
      <w:r>
        <w:rPr>
          <w:spacing w:val="-22"/>
          <w:sz w:val="28"/>
          <w:szCs w:val="28"/>
          <w:lang w:val="uk-UA"/>
        </w:rPr>
        <w:t xml:space="preserve"> учнями закріпленого на час практики  класу</w:t>
      </w:r>
      <w:r w:rsidRPr="0021655F">
        <w:rPr>
          <w:spacing w:val="-22"/>
          <w:sz w:val="28"/>
          <w:szCs w:val="28"/>
          <w:lang w:val="uk-UA"/>
        </w:rPr>
        <w:t>.</w:t>
      </w:r>
    </w:p>
    <w:p w:rsidR="00072931" w:rsidRPr="00EB6E22" w:rsidRDefault="00072931" w:rsidP="00072931">
      <w:pPr>
        <w:numPr>
          <w:ilvl w:val="0"/>
          <w:numId w:val="44"/>
        </w:numPr>
        <w:shd w:val="clear" w:color="auto" w:fill="FFFFFF"/>
        <w:tabs>
          <w:tab w:val="left" w:pos="547"/>
        </w:tabs>
        <w:ind w:right="14"/>
        <w:jc w:val="both"/>
        <w:rPr>
          <w:spacing w:val="-22"/>
          <w:sz w:val="28"/>
          <w:szCs w:val="28"/>
          <w:lang w:val="uk-UA"/>
        </w:rPr>
      </w:pPr>
      <w:r w:rsidRPr="00EB6E22">
        <w:rPr>
          <w:sz w:val="28"/>
          <w:szCs w:val="28"/>
          <w:lang w:val="uk-UA"/>
        </w:rPr>
        <w:t>Визначає можливості методичного</w:t>
      </w:r>
      <w:r>
        <w:rPr>
          <w:sz w:val="28"/>
          <w:szCs w:val="28"/>
          <w:lang w:val="uk-UA"/>
        </w:rPr>
        <w:t xml:space="preserve"> та навчального</w:t>
      </w:r>
      <w:r w:rsidRPr="00EB6E22">
        <w:rPr>
          <w:sz w:val="28"/>
          <w:szCs w:val="28"/>
          <w:lang w:val="uk-UA"/>
        </w:rPr>
        <w:t xml:space="preserve"> ресурсу</w:t>
      </w:r>
      <w:r>
        <w:rPr>
          <w:sz w:val="28"/>
          <w:szCs w:val="28"/>
          <w:lang w:val="uk-UA"/>
        </w:rPr>
        <w:t xml:space="preserve"> кабінету історії,  бібліотеки. </w:t>
      </w:r>
    </w:p>
    <w:p w:rsidR="00072931" w:rsidRPr="0021655F" w:rsidRDefault="00072931" w:rsidP="00072931">
      <w:pPr>
        <w:numPr>
          <w:ilvl w:val="0"/>
          <w:numId w:val="44"/>
        </w:numPr>
        <w:shd w:val="clear" w:color="auto" w:fill="FFFFFF"/>
        <w:tabs>
          <w:tab w:val="left" w:pos="547"/>
        </w:tabs>
        <w:ind w:right="14"/>
        <w:jc w:val="both"/>
        <w:rPr>
          <w:spacing w:val="-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Знайомиться із календарним планом учителя, планом виховної роботи класного керівника, узгоджує  графік  індивідуальної   роботи, п</w:t>
      </w:r>
      <w:r w:rsidRPr="0021655F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водить консультації  з вчителями  щодо виконання завдань практики </w:t>
      </w:r>
      <w:r w:rsidRPr="0021655F">
        <w:rPr>
          <w:sz w:val="28"/>
          <w:szCs w:val="28"/>
          <w:lang w:val="uk-UA"/>
        </w:rPr>
        <w:t>.</w:t>
      </w:r>
    </w:p>
    <w:p w:rsidR="00072931" w:rsidRDefault="00072931" w:rsidP="00072931">
      <w:pPr>
        <w:numPr>
          <w:ilvl w:val="0"/>
          <w:numId w:val="44"/>
        </w:numPr>
        <w:shd w:val="clear" w:color="auto" w:fill="FFFFFF"/>
        <w:tabs>
          <w:tab w:val="left" w:pos="547"/>
        </w:tabs>
        <w:ind w:right="14"/>
        <w:jc w:val="both"/>
        <w:rPr>
          <w:spacing w:val="-22"/>
          <w:sz w:val="28"/>
          <w:szCs w:val="28"/>
          <w:lang w:val="uk-UA"/>
        </w:rPr>
      </w:pPr>
      <w:r w:rsidRPr="0021655F">
        <w:rPr>
          <w:spacing w:val="-22"/>
          <w:sz w:val="28"/>
          <w:szCs w:val="28"/>
          <w:lang w:val="uk-UA"/>
        </w:rPr>
        <w:t>Складає індивідуальний план ро</w:t>
      </w:r>
      <w:r>
        <w:rPr>
          <w:spacing w:val="-22"/>
          <w:sz w:val="28"/>
          <w:szCs w:val="28"/>
          <w:lang w:val="uk-UA"/>
        </w:rPr>
        <w:t>боти  та узгоджує його з учителем історії, класним керівником, груповим  керівником та методистами практики.</w:t>
      </w:r>
    </w:p>
    <w:p w:rsidR="00072931" w:rsidRDefault="00072931" w:rsidP="00072931">
      <w:pPr>
        <w:numPr>
          <w:ilvl w:val="0"/>
          <w:numId w:val="44"/>
        </w:numPr>
        <w:shd w:val="clear" w:color="auto" w:fill="FFFFFF"/>
        <w:tabs>
          <w:tab w:val="left" w:pos="547"/>
        </w:tabs>
        <w:ind w:right="14"/>
        <w:jc w:val="both"/>
        <w:rPr>
          <w:spacing w:val="-22"/>
          <w:sz w:val="28"/>
          <w:szCs w:val="28"/>
          <w:lang w:val="uk-UA"/>
        </w:rPr>
      </w:pPr>
      <w:r>
        <w:rPr>
          <w:spacing w:val="-22"/>
          <w:sz w:val="28"/>
          <w:szCs w:val="28"/>
          <w:lang w:val="uk-UA"/>
        </w:rPr>
        <w:t>Подає  графік</w:t>
      </w:r>
      <w:r w:rsidRPr="003203D2">
        <w:rPr>
          <w:spacing w:val="-22"/>
          <w:sz w:val="28"/>
          <w:szCs w:val="28"/>
          <w:lang w:val="uk-UA"/>
        </w:rPr>
        <w:t xml:space="preserve">  пробних та залікових уроків, </w:t>
      </w:r>
      <w:r>
        <w:rPr>
          <w:spacing w:val="-22"/>
          <w:sz w:val="28"/>
          <w:szCs w:val="28"/>
          <w:lang w:val="uk-UA"/>
        </w:rPr>
        <w:t>позакласних заходів з історії, тематику виховних годин</w:t>
      </w:r>
      <w:r w:rsidRPr="003203D2">
        <w:rPr>
          <w:spacing w:val="-22"/>
          <w:sz w:val="28"/>
          <w:szCs w:val="28"/>
          <w:lang w:val="uk-UA"/>
        </w:rPr>
        <w:t xml:space="preserve"> </w:t>
      </w:r>
      <w:r>
        <w:rPr>
          <w:spacing w:val="-22"/>
          <w:sz w:val="28"/>
          <w:szCs w:val="28"/>
          <w:lang w:val="uk-UA"/>
        </w:rPr>
        <w:t xml:space="preserve"> методистам кафедр.</w:t>
      </w:r>
    </w:p>
    <w:p w:rsidR="00072931" w:rsidRDefault="00072931" w:rsidP="00072931">
      <w:pPr>
        <w:numPr>
          <w:ilvl w:val="0"/>
          <w:numId w:val="44"/>
        </w:numPr>
        <w:shd w:val="clear" w:color="auto" w:fill="FFFFFF"/>
        <w:tabs>
          <w:tab w:val="left" w:pos="547"/>
        </w:tabs>
        <w:ind w:right="14"/>
        <w:jc w:val="both"/>
        <w:rPr>
          <w:spacing w:val="-22"/>
          <w:sz w:val="28"/>
          <w:szCs w:val="28"/>
          <w:lang w:val="uk-UA"/>
        </w:rPr>
      </w:pPr>
      <w:r>
        <w:rPr>
          <w:spacing w:val="-22"/>
          <w:sz w:val="28"/>
          <w:szCs w:val="28"/>
          <w:lang w:val="uk-UA"/>
        </w:rPr>
        <w:t>Оформляє та систематично веде педагогічний щоденник.</w:t>
      </w:r>
    </w:p>
    <w:p w:rsidR="00072931" w:rsidRPr="003203D2" w:rsidRDefault="00072931" w:rsidP="00072931">
      <w:pPr>
        <w:shd w:val="clear" w:color="auto" w:fill="FFFFFF"/>
        <w:tabs>
          <w:tab w:val="left" w:pos="547"/>
        </w:tabs>
        <w:ind w:left="346" w:right="14"/>
        <w:jc w:val="both"/>
        <w:rPr>
          <w:spacing w:val="-22"/>
          <w:sz w:val="28"/>
          <w:szCs w:val="28"/>
          <w:lang w:val="uk-UA"/>
        </w:rPr>
      </w:pPr>
    </w:p>
    <w:p w:rsidR="00072931" w:rsidRPr="00AA3C98" w:rsidRDefault="00072931" w:rsidP="0007293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21655F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М</w:t>
      </w:r>
      <w:r>
        <w:rPr>
          <w:b/>
          <w:iCs/>
          <w:sz w:val="28"/>
          <w:szCs w:val="28"/>
          <w:lang w:val="uk-UA"/>
        </w:rPr>
        <w:t>2</w:t>
      </w:r>
      <w:r w:rsidRPr="0021655F">
        <w:rPr>
          <w:b/>
          <w:iCs/>
          <w:sz w:val="28"/>
          <w:szCs w:val="28"/>
          <w:lang w:val="uk-UA"/>
        </w:rPr>
        <w:t xml:space="preserve">. </w:t>
      </w:r>
      <w:r w:rsidRPr="001A3DF5">
        <w:rPr>
          <w:b/>
          <w:iCs/>
          <w:sz w:val="28"/>
          <w:szCs w:val="28"/>
          <w:lang w:val="uk-UA"/>
        </w:rPr>
        <w:t xml:space="preserve">Навчальна діяльність. </w:t>
      </w:r>
      <w:r w:rsidRPr="001A3DF5">
        <w:rPr>
          <w:b/>
          <w:spacing w:val="-22"/>
          <w:sz w:val="28"/>
          <w:szCs w:val="28"/>
          <w:lang w:val="uk-UA"/>
        </w:rPr>
        <w:t>На цьому етапі студент:</w:t>
      </w:r>
    </w:p>
    <w:p w:rsidR="00072931" w:rsidRDefault="00072931" w:rsidP="00072931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6D7D">
        <w:rPr>
          <w:rFonts w:ascii="Times New Roman" w:hAnsi="Times New Roman"/>
          <w:sz w:val="28"/>
          <w:szCs w:val="28"/>
          <w:lang w:val="uk-UA"/>
        </w:rPr>
        <w:t>Вивчає досвід роботи вчителя історії та класного керівника,</w:t>
      </w:r>
      <w:r w:rsidRPr="004F6D7D">
        <w:rPr>
          <w:lang w:val="uk-UA"/>
        </w:rPr>
        <w:t xml:space="preserve"> </w:t>
      </w:r>
      <w:r w:rsidRPr="004F6D7D">
        <w:rPr>
          <w:sz w:val="28"/>
          <w:szCs w:val="28"/>
          <w:lang w:val="uk-UA"/>
        </w:rPr>
        <w:t>в</w:t>
      </w:r>
      <w:r w:rsidRPr="004F6D7D">
        <w:rPr>
          <w:rFonts w:ascii="Times New Roman" w:hAnsi="Times New Roman"/>
          <w:sz w:val="28"/>
          <w:szCs w:val="28"/>
          <w:lang w:val="uk-UA"/>
        </w:rPr>
        <w:t xml:space="preserve">ідвідує   уроки, позакласні заходи,  складає їх педагогічний аналіз. </w:t>
      </w:r>
    </w:p>
    <w:p w:rsidR="00072931" w:rsidRDefault="00072931" w:rsidP="00072931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Опановує</w:t>
      </w:r>
      <w:r w:rsidRPr="004F6D7D">
        <w:rPr>
          <w:rFonts w:ascii="Times New Roman" w:hAnsi="Times New Roman"/>
          <w:sz w:val="28"/>
          <w:szCs w:val="28"/>
        </w:rPr>
        <w:t xml:space="preserve"> алгоритмом </w:t>
      </w:r>
      <w:proofErr w:type="spellStart"/>
      <w:r w:rsidRPr="004F6D7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4F6D7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6D7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F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7D"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10-11 класах</w:t>
      </w:r>
      <w:r w:rsidRPr="004F6D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F6D7D">
        <w:rPr>
          <w:rFonts w:ascii="Times New Roman" w:hAnsi="Times New Roman"/>
          <w:sz w:val="28"/>
          <w:szCs w:val="28"/>
        </w:rPr>
        <w:t>урахув</w:t>
      </w:r>
      <w:r>
        <w:rPr>
          <w:rFonts w:ascii="Times New Roman" w:hAnsi="Times New Roman"/>
          <w:sz w:val="28"/>
          <w:szCs w:val="28"/>
        </w:rPr>
        <w:t>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дидактичних вимог</w:t>
      </w:r>
      <w:r w:rsidR="00D34087">
        <w:rPr>
          <w:rFonts w:ascii="Times New Roman" w:hAnsi="Times New Roman"/>
          <w:sz w:val="28"/>
          <w:szCs w:val="28"/>
          <w:lang w:val="uk-UA"/>
        </w:rPr>
        <w:t xml:space="preserve"> профільної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2931" w:rsidRDefault="00072931" w:rsidP="00072931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Укладає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-конспект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D34087">
        <w:rPr>
          <w:rFonts w:ascii="Times New Roman" w:hAnsi="Times New Roman"/>
          <w:sz w:val="28"/>
          <w:szCs w:val="28"/>
          <w:lang w:val="uk-UA"/>
        </w:rPr>
        <w:t xml:space="preserve"> для учнів профільної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2931" w:rsidRPr="00434DEF" w:rsidRDefault="00072931" w:rsidP="00072931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B44">
        <w:rPr>
          <w:rFonts w:ascii="Times New Roman" w:hAnsi="Times New Roman"/>
          <w:sz w:val="28"/>
          <w:szCs w:val="28"/>
          <w:lang w:val="uk-UA"/>
        </w:rPr>
        <w:t>О</w:t>
      </w:r>
      <w:r w:rsidRPr="00DC321E">
        <w:rPr>
          <w:rFonts w:ascii="Times New Roman" w:hAnsi="Times New Roman"/>
          <w:sz w:val="28"/>
          <w:szCs w:val="28"/>
          <w:lang w:val="uk-UA"/>
        </w:rPr>
        <w:t>рганізову</w:t>
      </w:r>
      <w:r w:rsidRPr="00E13B44">
        <w:rPr>
          <w:rFonts w:ascii="Times New Roman" w:hAnsi="Times New Roman"/>
          <w:sz w:val="28"/>
          <w:szCs w:val="28"/>
          <w:lang w:val="uk-UA"/>
        </w:rPr>
        <w:t>є</w:t>
      </w:r>
      <w:r w:rsidRPr="00DC321E">
        <w:rPr>
          <w:rFonts w:ascii="Times New Roman" w:hAnsi="Times New Roman"/>
          <w:sz w:val="28"/>
          <w:szCs w:val="28"/>
          <w:lang w:val="uk-UA"/>
        </w:rPr>
        <w:t xml:space="preserve"> навчальні заняття</w:t>
      </w:r>
      <w:r w:rsidRPr="00434DEF">
        <w:rPr>
          <w:rFonts w:ascii="Times New Roman" w:hAnsi="Times New Roman"/>
          <w:sz w:val="28"/>
          <w:szCs w:val="28"/>
          <w:lang w:val="uk-UA"/>
        </w:rPr>
        <w:t xml:space="preserve"> з 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та спеціалізації ( правознавства, географії).</w:t>
      </w:r>
      <w:r w:rsidRPr="00434D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2931" w:rsidRPr="00782B65" w:rsidRDefault="00D34087" w:rsidP="00782B6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Відвідує та</w:t>
      </w:r>
      <w:r w:rsidR="00072931" w:rsidRPr="00273AF4">
        <w:rPr>
          <w:rFonts w:ascii="Times New Roman" w:hAnsi="Times New Roman"/>
          <w:sz w:val="28"/>
          <w:szCs w:val="28"/>
          <w:lang w:val="uk-UA"/>
        </w:rPr>
        <w:t xml:space="preserve"> аналізує залікові навчальні заняття і виховні заходи, проведені однокурсниками.</w:t>
      </w:r>
    </w:p>
    <w:p w:rsidR="00072931" w:rsidRPr="007E7A11" w:rsidRDefault="00072931" w:rsidP="00072931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7A11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истематично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педагогічним процесом у динаміці,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</w:t>
      </w:r>
      <w:r w:rsidRPr="007E7A11">
        <w:rPr>
          <w:rFonts w:ascii="Times New Roman" w:hAnsi="Times New Roman"/>
          <w:sz w:val="28"/>
          <w:szCs w:val="28"/>
        </w:rPr>
        <w:t>ністю</w:t>
      </w:r>
      <w:proofErr w:type="spellEnd"/>
      <w:r w:rsidRPr="007E7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A1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7E7A11">
        <w:rPr>
          <w:rFonts w:ascii="Times New Roman" w:hAnsi="Times New Roman"/>
          <w:sz w:val="28"/>
          <w:szCs w:val="28"/>
        </w:rPr>
        <w:t xml:space="preserve">-предметника, </w:t>
      </w:r>
      <w:proofErr w:type="spellStart"/>
      <w:r w:rsidRPr="007E7A11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7E7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A11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рівника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однокурсників, аналізує власну діяльність.</w:t>
      </w:r>
    </w:p>
    <w:p w:rsidR="00072931" w:rsidRPr="0021655F" w:rsidRDefault="00072931" w:rsidP="00072931">
      <w:pPr>
        <w:shd w:val="clear" w:color="auto" w:fill="FFFFFF"/>
        <w:ind w:left="1512"/>
        <w:rPr>
          <w:i/>
          <w:iCs/>
          <w:sz w:val="28"/>
          <w:szCs w:val="28"/>
          <w:lang w:val="uk-UA"/>
        </w:rPr>
      </w:pPr>
    </w:p>
    <w:p w:rsidR="00072931" w:rsidRPr="001A3DF5" w:rsidRDefault="00072931" w:rsidP="00782B65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lastRenderedPageBreak/>
        <w:t>ЗМ 3</w:t>
      </w:r>
      <w:r w:rsidRPr="0021655F">
        <w:rPr>
          <w:b/>
          <w:iCs/>
          <w:sz w:val="28"/>
          <w:szCs w:val="28"/>
          <w:lang w:val="uk-UA"/>
        </w:rPr>
        <w:t xml:space="preserve">. </w:t>
      </w:r>
      <w:r w:rsidRPr="001A3DF5">
        <w:rPr>
          <w:b/>
          <w:iCs/>
          <w:sz w:val="28"/>
          <w:szCs w:val="28"/>
          <w:lang w:val="uk-UA"/>
        </w:rPr>
        <w:t xml:space="preserve">Виховна діяльність. </w:t>
      </w:r>
      <w:r w:rsidRPr="001A3DF5">
        <w:rPr>
          <w:b/>
          <w:spacing w:val="-22"/>
          <w:sz w:val="28"/>
          <w:szCs w:val="28"/>
          <w:lang w:val="uk-UA"/>
        </w:rPr>
        <w:t>На цьому етапі студент:</w:t>
      </w:r>
    </w:p>
    <w:p w:rsidR="00072931" w:rsidRPr="00A84B48" w:rsidRDefault="00072931" w:rsidP="00072931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Ознайомлює</w:t>
      </w:r>
      <w:r w:rsidRPr="00E13B44">
        <w:rPr>
          <w:rFonts w:ascii="Times New Roman" w:hAnsi="Times New Roman"/>
          <w:sz w:val="28"/>
          <w:szCs w:val="28"/>
          <w:lang w:val="uk-UA"/>
        </w:rPr>
        <w:t>ться із ко</w:t>
      </w:r>
      <w:r>
        <w:rPr>
          <w:rFonts w:ascii="Times New Roman" w:hAnsi="Times New Roman"/>
          <w:sz w:val="28"/>
          <w:szCs w:val="28"/>
          <w:lang w:val="uk-UA"/>
        </w:rPr>
        <w:t>лективом класу, в якому працює як помічник</w:t>
      </w:r>
      <w:r w:rsidRPr="00E13B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класного керівника, налагоджує і підтримує</w:t>
      </w:r>
      <w:r w:rsidRPr="00E13B44">
        <w:rPr>
          <w:rFonts w:ascii="Times New Roman" w:hAnsi="Times New Roman"/>
          <w:sz w:val="28"/>
          <w:szCs w:val="28"/>
          <w:lang w:val="uk-UA"/>
        </w:rPr>
        <w:t xml:space="preserve"> пози</w:t>
      </w:r>
      <w:r>
        <w:rPr>
          <w:rFonts w:ascii="Times New Roman" w:hAnsi="Times New Roman"/>
          <w:sz w:val="28"/>
          <w:szCs w:val="28"/>
          <w:lang w:val="uk-UA"/>
        </w:rPr>
        <w:t>тивні взаємини з учнями, спілкує</w:t>
      </w:r>
      <w:r w:rsidRPr="00E13B44">
        <w:rPr>
          <w:rFonts w:ascii="Times New Roman" w:hAnsi="Times New Roman"/>
          <w:sz w:val="28"/>
          <w:szCs w:val="28"/>
          <w:lang w:val="uk-UA"/>
        </w:rPr>
        <w:t xml:space="preserve">ться з ними між заняттями та у </w:t>
      </w:r>
      <w:proofErr w:type="spellStart"/>
      <w:r w:rsidRPr="00E13B44">
        <w:rPr>
          <w:rFonts w:ascii="Times New Roman" w:hAnsi="Times New Roman"/>
          <w:sz w:val="28"/>
          <w:szCs w:val="28"/>
          <w:lang w:val="uk-UA"/>
        </w:rPr>
        <w:t>позанавчальни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час, виявляє</w:t>
      </w:r>
      <w:r w:rsidRPr="00E13B44">
        <w:rPr>
          <w:rFonts w:ascii="Times New Roman" w:hAnsi="Times New Roman"/>
          <w:sz w:val="28"/>
          <w:szCs w:val="28"/>
          <w:lang w:val="uk-UA"/>
        </w:rPr>
        <w:t xml:space="preserve"> інтерес до</w:t>
      </w:r>
      <w:r w:rsidRPr="00E13B44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їхнього життя, допомагає</w:t>
      </w:r>
      <w:r w:rsidRPr="00E13B44">
        <w:rPr>
          <w:rFonts w:ascii="Times New Roman" w:hAnsi="Times New Roman"/>
          <w:sz w:val="28"/>
          <w:szCs w:val="28"/>
          <w:lang w:val="uk-UA"/>
        </w:rPr>
        <w:t xml:space="preserve"> їм у подоланні труднощів у навчанні, міжособистісному спілкуванні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2931" w:rsidRDefault="00072931" w:rsidP="00072931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Укладає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сценарі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="00D34087">
        <w:rPr>
          <w:rFonts w:ascii="Times New Roman" w:hAnsi="Times New Roman"/>
          <w:sz w:val="28"/>
          <w:szCs w:val="28"/>
        </w:rPr>
        <w:t xml:space="preserve"> </w:t>
      </w:r>
      <w:r w:rsidR="00D34087">
        <w:rPr>
          <w:rFonts w:ascii="Times New Roman" w:hAnsi="Times New Roman"/>
          <w:sz w:val="28"/>
          <w:szCs w:val="28"/>
          <w:lang w:val="uk-UA"/>
        </w:rPr>
        <w:t xml:space="preserve"> позакласного </w:t>
      </w:r>
      <w:r w:rsidRPr="004F6D7D">
        <w:rPr>
          <w:rFonts w:ascii="Times New Roman" w:hAnsi="Times New Roman"/>
          <w:sz w:val="28"/>
          <w:szCs w:val="28"/>
        </w:rPr>
        <w:t>заходу</w:t>
      </w:r>
      <w:r w:rsidR="00D34087">
        <w:rPr>
          <w:rFonts w:ascii="Times New Roman" w:hAnsi="Times New Roman"/>
          <w:sz w:val="28"/>
          <w:szCs w:val="28"/>
          <w:lang w:val="uk-UA"/>
        </w:rPr>
        <w:t xml:space="preserve"> з історії/ правознавства/ географії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2931" w:rsidRDefault="00072931" w:rsidP="00072931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087">
        <w:rPr>
          <w:rFonts w:ascii="Times New Roman" w:hAnsi="Times New Roman"/>
          <w:sz w:val="28"/>
          <w:szCs w:val="28"/>
          <w:lang w:val="uk-UA"/>
        </w:rPr>
        <w:t>Р</w:t>
      </w:r>
      <w:r w:rsidR="00D34087" w:rsidRPr="007E7A11">
        <w:rPr>
          <w:rFonts w:ascii="Times New Roman" w:hAnsi="Times New Roman"/>
          <w:sz w:val="28"/>
          <w:szCs w:val="28"/>
          <w:lang w:val="uk-UA"/>
        </w:rPr>
        <w:t>азом із керівниками практики і вч</w:t>
      </w:r>
      <w:r w:rsidR="00D34087">
        <w:rPr>
          <w:rFonts w:ascii="Times New Roman" w:hAnsi="Times New Roman"/>
          <w:sz w:val="28"/>
          <w:szCs w:val="28"/>
          <w:lang w:val="uk-UA"/>
        </w:rPr>
        <w:t>ителями освітнього закладу</w:t>
      </w:r>
      <w:r w:rsidR="00D34087" w:rsidRPr="007E7A11">
        <w:rPr>
          <w:rFonts w:ascii="Times New Roman" w:hAnsi="Times New Roman"/>
          <w:sz w:val="28"/>
          <w:szCs w:val="28"/>
          <w:lang w:val="uk-UA"/>
        </w:rPr>
        <w:t xml:space="preserve"> у формі діалогу виявляють сильні і слабкі сторони проведених занять, визначають шляхи удосконалення студентами організації навчально-виховного процесу</w:t>
      </w:r>
    </w:p>
    <w:p w:rsidR="00072931" w:rsidRPr="00782B65" w:rsidRDefault="00072931" w:rsidP="00782B65">
      <w:pPr>
        <w:shd w:val="clear" w:color="auto" w:fill="FFFFFF"/>
        <w:tabs>
          <w:tab w:val="left" w:pos="566"/>
        </w:tabs>
        <w:jc w:val="both"/>
        <w:rPr>
          <w:spacing w:val="-22"/>
          <w:sz w:val="28"/>
          <w:szCs w:val="28"/>
          <w:lang w:val="uk-UA"/>
        </w:rPr>
      </w:pPr>
    </w:p>
    <w:p w:rsidR="00072931" w:rsidRDefault="00072931" w:rsidP="00782B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 4. Індивідуальні  науково-дослідницькі завдання практики</w:t>
      </w:r>
    </w:p>
    <w:p w:rsidR="00072931" w:rsidRPr="00782B65" w:rsidRDefault="00072931" w:rsidP="00782B65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41F0">
        <w:rPr>
          <w:sz w:val="28"/>
          <w:szCs w:val="28"/>
          <w:lang w:val="uk-UA"/>
        </w:rPr>
        <w:t>Крім обов’язкових для всіх завдань програми, виробнича практика передбачає  виконання  студентом індивідуального</w:t>
      </w:r>
      <w:r>
        <w:rPr>
          <w:sz w:val="28"/>
          <w:szCs w:val="28"/>
          <w:lang w:val="uk-UA"/>
        </w:rPr>
        <w:t xml:space="preserve"> науково-дослідницького</w:t>
      </w:r>
      <w:r w:rsidRPr="000541F0">
        <w:rPr>
          <w:sz w:val="28"/>
          <w:szCs w:val="28"/>
          <w:lang w:val="uk-UA"/>
        </w:rPr>
        <w:t xml:space="preserve"> завдання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Здобувачі освіти можуть скористуватися запропонованими напрямами досліджень, або</w:t>
      </w:r>
      <w:r w:rsidR="00782B65">
        <w:rPr>
          <w:color w:val="000000"/>
          <w:sz w:val="28"/>
          <w:szCs w:val="28"/>
          <w:shd w:val="clear" w:color="auto" w:fill="FFFFFF"/>
          <w:lang w:val="uk-UA"/>
        </w:rPr>
        <w:t xml:space="preserve"> підібрати завдання самостійно.</w:t>
      </w:r>
    </w:p>
    <w:p w:rsidR="00782B65" w:rsidRPr="00782B65" w:rsidRDefault="00782B65" w:rsidP="00D3408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10"/>
          <w:sz w:val="28"/>
          <w:szCs w:val="28"/>
          <w:lang w:val="uk-UA"/>
        </w:rPr>
      </w:pPr>
      <w:r>
        <w:rPr>
          <w:rStyle w:val="10"/>
          <w:b w:val="0"/>
          <w:sz w:val="28"/>
          <w:szCs w:val="28"/>
          <w:lang w:val="uk-UA"/>
        </w:rPr>
        <w:t xml:space="preserve"> </w:t>
      </w:r>
      <w:r w:rsidRPr="00782B65">
        <w:rPr>
          <w:rStyle w:val="10"/>
          <w:sz w:val="28"/>
          <w:szCs w:val="28"/>
          <w:lang w:val="uk-UA"/>
        </w:rPr>
        <w:t>Підсумки практики</w:t>
      </w:r>
    </w:p>
    <w:p w:rsidR="00D34087" w:rsidRPr="00CD586A" w:rsidRDefault="00D34087" w:rsidP="00D3408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kern w:val="32"/>
          <w:sz w:val="28"/>
          <w:szCs w:val="28"/>
        </w:rPr>
      </w:pPr>
      <w:r>
        <w:rPr>
          <w:rStyle w:val="10"/>
          <w:b w:val="0"/>
          <w:sz w:val="28"/>
          <w:szCs w:val="28"/>
          <w:lang w:val="uk-UA"/>
        </w:rPr>
        <w:t>На підсумковому етапі студенти формують та подають керівнику практики з</w:t>
      </w:r>
      <w:r w:rsidRPr="00312E2A">
        <w:rPr>
          <w:rStyle w:val="10"/>
          <w:b w:val="0"/>
          <w:sz w:val="28"/>
          <w:szCs w:val="28"/>
          <w:lang w:val="uk-UA"/>
        </w:rPr>
        <w:t>віт</w:t>
      </w:r>
      <w:r>
        <w:rPr>
          <w:rStyle w:val="10"/>
          <w:b w:val="0"/>
          <w:sz w:val="28"/>
          <w:szCs w:val="28"/>
          <w:lang w:val="uk-UA"/>
        </w:rPr>
        <w:t>ні документи, які</w:t>
      </w:r>
      <w:r w:rsidRPr="00312E2A">
        <w:rPr>
          <w:rStyle w:val="10"/>
          <w:b w:val="0"/>
          <w:sz w:val="28"/>
          <w:szCs w:val="28"/>
          <w:lang w:val="uk-UA"/>
        </w:rPr>
        <w:t xml:space="preserve"> </w:t>
      </w:r>
      <w:r>
        <w:rPr>
          <w:rStyle w:val="10"/>
          <w:b w:val="0"/>
          <w:sz w:val="28"/>
          <w:szCs w:val="28"/>
          <w:lang w:val="uk-UA"/>
        </w:rPr>
        <w:t>у</w:t>
      </w:r>
      <w:r w:rsidRPr="00312E2A">
        <w:rPr>
          <w:rStyle w:val="10"/>
          <w:b w:val="0"/>
          <w:sz w:val="28"/>
          <w:szCs w:val="28"/>
          <w:lang w:val="uk-UA"/>
        </w:rPr>
        <w:t>кладається у безпосередній відповідності до за</w:t>
      </w:r>
      <w:r>
        <w:rPr>
          <w:rStyle w:val="10"/>
          <w:b w:val="0"/>
          <w:sz w:val="28"/>
          <w:szCs w:val="28"/>
          <w:lang w:val="uk-UA"/>
        </w:rPr>
        <w:t>вдань</w:t>
      </w:r>
      <w:r w:rsidRPr="00312E2A">
        <w:rPr>
          <w:rStyle w:val="10"/>
          <w:b w:val="0"/>
          <w:sz w:val="28"/>
          <w:szCs w:val="28"/>
          <w:lang w:val="uk-UA"/>
        </w:rPr>
        <w:t xml:space="preserve"> і змісту практики. </w:t>
      </w:r>
      <w:r w:rsidRPr="001445E0">
        <w:rPr>
          <w:color w:val="000000"/>
          <w:sz w:val="28"/>
          <w:szCs w:val="28"/>
          <w:shd w:val="clear" w:color="auto" w:fill="FFFFFF"/>
          <w:lang w:val="uk-UA"/>
        </w:rPr>
        <w:t xml:space="preserve">Структурними компонентами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звітної документації </w:t>
      </w:r>
      <w:r w:rsidRPr="001445E0">
        <w:rPr>
          <w:color w:val="000000"/>
          <w:sz w:val="28"/>
          <w:szCs w:val="28"/>
          <w:shd w:val="clear" w:color="auto" w:fill="FFFFFF"/>
          <w:lang w:val="uk-UA"/>
        </w:rPr>
        <w:t>є:</w:t>
      </w:r>
    </w:p>
    <w:p w:rsidR="00D34087" w:rsidRPr="00CD586A" w:rsidRDefault="00D34087" w:rsidP="00D34087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586A">
        <w:rPr>
          <w:rFonts w:ascii="Times New Roman" w:hAnsi="Times New Roman"/>
          <w:sz w:val="28"/>
          <w:szCs w:val="28"/>
          <w:lang w:val="uk-UA"/>
        </w:rPr>
        <w:t>Звіт ( підписаний керівником практики, методистами та студентом).</w:t>
      </w:r>
    </w:p>
    <w:p w:rsidR="00D34087" w:rsidRPr="00D34087" w:rsidRDefault="00D34087" w:rsidP="00D34087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586A">
        <w:rPr>
          <w:rFonts w:ascii="Times New Roman" w:hAnsi="Times New Roman"/>
          <w:sz w:val="28"/>
          <w:szCs w:val="28"/>
          <w:lang w:val="uk-UA"/>
        </w:rPr>
        <w:t>Характеристика з бази практики.</w:t>
      </w:r>
    </w:p>
    <w:p w:rsidR="00D34087" w:rsidRPr="00CD586A" w:rsidRDefault="00D34087" w:rsidP="00D34087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586A">
        <w:rPr>
          <w:rFonts w:ascii="Times New Roman" w:hAnsi="Times New Roman"/>
          <w:sz w:val="28"/>
          <w:szCs w:val="28"/>
          <w:lang w:val="uk-UA"/>
        </w:rPr>
        <w:t xml:space="preserve"> Розгорнуті</w:t>
      </w:r>
      <w:r>
        <w:rPr>
          <w:rFonts w:ascii="Times New Roman" w:hAnsi="Times New Roman"/>
          <w:sz w:val="28"/>
          <w:szCs w:val="28"/>
          <w:lang w:val="uk-UA"/>
        </w:rPr>
        <w:t xml:space="preserve"> плани-конспекти  </w:t>
      </w:r>
      <w:r w:rsidRPr="00CD586A">
        <w:rPr>
          <w:rFonts w:ascii="Times New Roman" w:hAnsi="Times New Roman"/>
          <w:sz w:val="28"/>
          <w:szCs w:val="28"/>
          <w:lang w:val="uk-UA"/>
        </w:rPr>
        <w:t xml:space="preserve"> залікових уроків з історі</w:t>
      </w:r>
      <w:r>
        <w:rPr>
          <w:rFonts w:ascii="Times New Roman" w:hAnsi="Times New Roman"/>
          <w:sz w:val="28"/>
          <w:szCs w:val="28"/>
          <w:lang w:val="uk-UA"/>
        </w:rPr>
        <w:t>ї та спеціалізації ( по 5 уроків з історії України та всесвітньої історії та 2 зі спеціалізації).</w:t>
      </w:r>
      <w:r w:rsidRPr="00CD58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4087" w:rsidRPr="00CD586A" w:rsidRDefault="00D34087" w:rsidP="00D34087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586A">
        <w:rPr>
          <w:rFonts w:ascii="Times New Roman" w:hAnsi="Times New Roman"/>
          <w:sz w:val="28"/>
          <w:szCs w:val="28"/>
          <w:lang w:val="uk-UA"/>
        </w:rPr>
        <w:t xml:space="preserve">Позакласний  </w:t>
      </w:r>
      <w:r>
        <w:rPr>
          <w:rFonts w:ascii="Times New Roman" w:hAnsi="Times New Roman"/>
          <w:sz w:val="28"/>
          <w:szCs w:val="28"/>
          <w:lang w:val="uk-UA"/>
        </w:rPr>
        <w:t>захід з історії</w:t>
      </w:r>
      <w:r w:rsidRPr="00CD586A">
        <w:rPr>
          <w:rFonts w:ascii="Times New Roman" w:hAnsi="Times New Roman"/>
          <w:sz w:val="28"/>
          <w:szCs w:val="28"/>
          <w:lang w:val="uk-UA"/>
        </w:rPr>
        <w:t>. План-конспект ( сценарій.)</w:t>
      </w:r>
    </w:p>
    <w:p w:rsidR="00D34087" w:rsidRPr="00CD586A" w:rsidRDefault="00D34087" w:rsidP="00D34087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586A">
        <w:rPr>
          <w:rFonts w:ascii="Times New Roman" w:hAnsi="Times New Roman"/>
          <w:sz w:val="28"/>
          <w:szCs w:val="28"/>
          <w:lang w:val="uk-UA"/>
        </w:rPr>
        <w:t>Звіт про виконання індивідуального завдання ( у довільній формі).</w:t>
      </w:r>
    </w:p>
    <w:p w:rsidR="00D34087" w:rsidRPr="00A66B2B" w:rsidRDefault="00D34087" w:rsidP="00D34087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</w:t>
      </w:r>
      <w:r w:rsidRPr="00CD586A">
        <w:rPr>
          <w:rFonts w:ascii="Times New Roman" w:hAnsi="Times New Roman"/>
          <w:sz w:val="28"/>
          <w:szCs w:val="28"/>
          <w:lang w:val="uk-UA"/>
        </w:rPr>
        <w:t xml:space="preserve">  практичної діяльності з використанням відео та фото матеріалів уроків та виховної роботи</w:t>
      </w:r>
      <w:r w:rsidRPr="005A50C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97AF6" w:rsidRDefault="00497AF6" w:rsidP="00FF5445">
      <w:pPr>
        <w:pStyle w:val="1"/>
        <w:spacing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Оцінка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ставиться за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усіх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вимог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практики 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якість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звітної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основі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перед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Вона є комплексною</w:t>
      </w:r>
      <w:r>
        <w:rPr>
          <w:rFonts w:ascii="Times New Roman" w:hAnsi="Times New Roman"/>
          <w:b w:val="0"/>
          <w:sz w:val="28"/>
          <w:szCs w:val="28"/>
          <w:lang w:val="uk-UA"/>
        </w:rPr>
        <w:t>, її структурними компонентами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  <w:lang w:val="uk-UA"/>
        </w:rPr>
        <w:t>івень теоретичної підготовки майбутнього викладача, якість виконання наукових завдань практики, ставлення до роботи студентів, акуратність, дисциплінованість, якість оформлення документації та час її подання.</w:t>
      </w:r>
    </w:p>
    <w:p w:rsidR="00497AF6" w:rsidRDefault="00497AF6" w:rsidP="00FF5445">
      <w:pPr>
        <w:pStyle w:val="a5"/>
        <w:shd w:val="clear" w:color="auto" w:fill="FFFFFF"/>
        <w:spacing w:after="0"/>
        <w:ind w:left="1260"/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  <w:t>Критерії оцінювання фахової підготовки магістрів</w:t>
      </w:r>
    </w:p>
    <w:p w:rsidR="00497AF6" w:rsidRDefault="00497AF6" w:rsidP="00FF5445">
      <w:pPr>
        <w:pStyle w:val="a5"/>
        <w:shd w:val="clear" w:color="auto" w:fill="FFFFFF"/>
        <w:spacing w:after="0"/>
        <w:ind w:left="1260"/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19"/>
        <w:gridCol w:w="3586"/>
      </w:tblGrid>
      <w:tr w:rsidR="00497AF6" w:rsidTr="008B10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lastRenderedPageBreak/>
              <w:t>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497AF6" w:rsidTr="008B10B8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теоретичної підготовки майбутнього викладача. Рівень оволодіння педагогічними вміннями і навичками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497AF6" w:rsidTr="008B10B8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виконання наукової складової  практики.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497AF6" w:rsidTr="008B10B8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97AF6" w:rsidTr="008B10B8">
        <w:trPr>
          <w:trHeight w:val="9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Своєчасне оформлення та здача звітної документації.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ind w:left="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97AF6" w:rsidTr="008B10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497AF6" w:rsidRPr="00497AF6" w:rsidRDefault="00497AF6" w:rsidP="00FF5445">
      <w:pPr>
        <w:shd w:val="clear" w:color="auto" w:fill="FFFFFF"/>
        <w:tabs>
          <w:tab w:val="left" w:pos="715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:rsidR="002A5A53" w:rsidRDefault="002A5A53" w:rsidP="00FF544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A5A53" w:rsidRDefault="002A5A53" w:rsidP="00142991">
      <w:pPr>
        <w:spacing w:line="276" w:lineRule="auto"/>
        <w:jc w:val="center"/>
        <w:rPr>
          <w:b/>
          <w:sz w:val="28"/>
          <w:szCs w:val="28"/>
          <w:lang w:val="uk-UA"/>
        </w:rPr>
      </w:pPr>
    </w:p>
    <w:sectPr w:rsidR="002A5A53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4F052D"/>
    <w:multiLevelType w:val="hybridMultilevel"/>
    <w:tmpl w:val="DF741CF6"/>
    <w:lvl w:ilvl="0" w:tplc="693EF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36B5080"/>
    <w:multiLevelType w:val="hybridMultilevel"/>
    <w:tmpl w:val="E70A20F2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D4102"/>
    <w:multiLevelType w:val="hybridMultilevel"/>
    <w:tmpl w:val="43B61C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DC74FB"/>
    <w:multiLevelType w:val="hybridMultilevel"/>
    <w:tmpl w:val="6F9409CC"/>
    <w:lvl w:ilvl="0" w:tplc="4A6C961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CFC545D"/>
    <w:multiLevelType w:val="hybridMultilevel"/>
    <w:tmpl w:val="6BD6488C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C2822"/>
    <w:multiLevelType w:val="hybridMultilevel"/>
    <w:tmpl w:val="BB9E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413C6"/>
    <w:multiLevelType w:val="hybridMultilevel"/>
    <w:tmpl w:val="FCF295B6"/>
    <w:lvl w:ilvl="0" w:tplc="492202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529A9"/>
    <w:multiLevelType w:val="hybridMultilevel"/>
    <w:tmpl w:val="A9E42A84"/>
    <w:lvl w:ilvl="0" w:tplc="DBDE76D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FC0E0C"/>
    <w:multiLevelType w:val="hybridMultilevel"/>
    <w:tmpl w:val="0C7A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06F8"/>
    <w:multiLevelType w:val="hybridMultilevel"/>
    <w:tmpl w:val="6C36D126"/>
    <w:lvl w:ilvl="0" w:tplc="DCAE8B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C5644A"/>
    <w:multiLevelType w:val="hybridMultilevel"/>
    <w:tmpl w:val="6576CE68"/>
    <w:lvl w:ilvl="0" w:tplc="2E144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C019E"/>
    <w:multiLevelType w:val="multilevel"/>
    <w:tmpl w:val="7D3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6497D"/>
    <w:multiLevelType w:val="hybridMultilevel"/>
    <w:tmpl w:val="0172E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0D17C0"/>
    <w:multiLevelType w:val="hybridMultilevel"/>
    <w:tmpl w:val="9E92B35E"/>
    <w:lvl w:ilvl="0" w:tplc="2E1440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2D740046"/>
    <w:multiLevelType w:val="hybridMultilevel"/>
    <w:tmpl w:val="6484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3756B"/>
    <w:multiLevelType w:val="multilevel"/>
    <w:tmpl w:val="906C12BC"/>
    <w:lvl w:ilvl="0">
      <w:start w:val="1"/>
      <w:numFmt w:val="decimal"/>
      <w:lvlText w:val="%1"/>
      <w:lvlJc w:val="left"/>
      <w:pPr>
        <w:ind w:left="375" w:hanging="375"/>
      </w:pPr>
      <w:rPr>
        <w:rFonts w:eastAsia="Calibri" w:cs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Arial" w:hint="default"/>
        <w:b/>
      </w:rPr>
    </w:lvl>
  </w:abstractNum>
  <w:abstractNum w:abstractNumId="20">
    <w:nsid w:val="36853C1C"/>
    <w:multiLevelType w:val="hybridMultilevel"/>
    <w:tmpl w:val="972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F75DB"/>
    <w:multiLevelType w:val="hybridMultilevel"/>
    <w:tmpl w:val="56CC2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6560D"/>
    <w:multiLevelType w:val="hybridMultilevel"/>
    <w:tmpl w:val="AE0A5DB0"/>
    <w:lvl w:ilvl="0" w:tplc="3CAE6504">
      <w:start w:val="3"/>
      <w:numFmt w:val="bullet"/>
      <w:lvlText w:val="-"/>
      <w:lvlJc w:val="left"/>
      <w:pPr>
        <w:ind w:left="4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ECF5030"/>
    <w:multiLevelType w:val="hybridMultilevel"/>
    <w:tmpl w:val="F37A1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A099D"/>
    <w:multiLevelType w:val="hybridMultilevel"/>
    <w:tmpl w:val="D94E20E6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701D8"/>
    <w:multiLevelType w:val="hybridMultilevel"/>
    <w:tmpl w:val="AFD03F90"/>
    <w:lvl w:ilvl="0" w:tplc="4096086A">
      <w:start w:val="3"/>
      <w:numFmt w:val="bullet"/>
      <w:lvlText w:val="-"/>
      <w:lvlJc w:val="left"/>
      <w:pPr>
        <w:ind w:left="13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44110593"/>
    <w:multiLevelType w:val="hybridMultilevel"/>
    <w:tmpl w:val="08366D36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B206F"/>
    <w:multiLevelType w:val="multilevel"/>
    <w:tmpl w:val="59880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8">
    <w:nsid w:val="44EB37A3"/>
    <w:multiLevelType w:val="hybridMultilevel"/>
    <w:tmpl w:val="AED6E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65E88"/>
    <w:multiLevelType w:val="multilevel"/>
    <w:tmpl w:val="CA524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>
    <w:nsid w:val="4E794692"/>
    <w:multiLevelType w:val="hybridMultilevel"/>
    <w:tmpl w:val="FF38BA98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C3E80"/>
    <w:multiLevelType w:val="hybridMultilevel"/>
    <w:tmpl w:val="E984E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D07C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936B5"/>
    <w:multiLevelType w:val="multilevel"/>
    <w:tmpl w:val="E2A0B39C"/>
    <w:lvl w:ilvl="0">
      <w:start w:val="1"/>
      <w:numFmt w:val="decimal"/>
      <w:lvlText w:val="%1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"/>
      <w:lvlJc w:val="left"/>
      <w:pPr>
        <w:ind w:left="960" w:hanging="495"/>
      </w:pPr>
      <w:rPr>
        <w:rFonts w:eastAsia="Calibri" w:cs="Arial"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eastAsia="Calibri" w:cs="Arial" w:hint="default"/>
        <w:b/>
      </w:rPr>
    </w:lvl>
  </w:abstractNum>
  <w:abstractNum w:abstractNumId="34">
    <w:nsid w:val="56B36864"/>
    <w:multiLevelType w:val="hybridMultilevel"/>
    <w:tmpl w:val="31A61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A1E9E"/>
    <w:multiLevelType w:val="hybridMultilevel"/>
    <w:tmpl w:val="997A7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8341C"/>
    <w:multiLevelType w:val="hybridMultilevel"/>
    <w:tmpl w:val="C67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D2C3E"/>
    <w:multiLevelType w:val="multilevel"/>
    <w:tmpl w:val="18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312E43"/>
    <w:multiLevelType w:val="hybridMultilevel"/>
    <w:tmpl w:val="6136E2FA"/>
    <w:lvl w:ilvl="0" w:tplc="5B80A2F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2BC7651"/>
    <w:multiLevelType w:val="hybridMultilevel"/>
    <w:tmpl w:val="07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4E72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D17DA"/>
    <w:multiLevelType w:val="hybridMultilevel"/>
    <w:tmpl w:val="5B58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4021F"/>
    <w:multiLevelType w:val="hybridMultilevel"/>
    <w:tmpl w:val="40C0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8"/>
  </w:num>
  <w:num w:numId="15">
    <w:abstractNumId w:val="37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  <w:num w:numId="20">
    <w:abstractNumId w:val="15"/>
  </w:num>
  <w:num w:numId="21">
    <w:abstractNumId w:val="25"/>
  </w:num>
  <w:num w:numId="22">
    <w:abstractNumId w:val="16"/>
  </w:num>
  <w:num w:numId="23">
    <w:abstractNumId w:val="35"/>
  </w:num>
  <w:num w:numId="24">
    <w:abstractNumId w:val="9"/>
  </w:num>
  <w:num w:numId="25">
    <w:abstractNumId w:val="21"/>
  </w:num>
  <w:num w:numId="26">
    <w:abstractNumId w:val="41"/>
  </w:num>
  <w:num w:numId="27">
    <w:abstractNumId w:val="32"/>
  </w:num>
  <w:num w:numId="28">
    <w:abstractNumId w:val="40"/>
  </w:num>
  <w:num w:numId="29">
    <w:abstractNumId w:val="22"/>
  </w:num>
  <w:num w:numId="30">
    <w:abstractNumId w:val="24"/>
  </w:num>
  <w:num w:numId="31">
    <w:abstractNumId w:val="5"/>
  </w:num>
  <w:num w:numId="32">
    <w:abstractNumId w:val="31"/>
  </w:num>
  <w:num w:numId="33">
    <w:abstractNumId w:val="26"/>
  </w:num>
  <w:num w:numId="34">
    <w:abstractNumId w:val="34"/>
  </w:num>
  <w:num w:numId="35">
    <w:abstractNumId w:val="23"/>
  </w:num>
  <w:num w:numId="36">
    <w:abstractNumId w:val="30"/>
  </w:num>
  <w:num w:numId="37">
    <w:abstractNumId w:val="6"/>
  </w:num>
  <w:num w:numId="38">
    <w:abstractNumId w:val="33"/>
  </w:num>
  <w:num w:numId="39">
    <w:abstractNumId w:val="19"/>
  </w:num>
  <w:num w:numId="40">
    <w:abstractNumId w:val="39"/>
  </w:num>
  <w:num w:numId="41">
    <w:abstractNumId w:val="20"/>
  </w:num>
  <w:num w:numId="42">
    <w:abstractNumId w:val="12"/>
  </w:num>
  <w:num w:numId="43">
    <w:abstractNumId w:val="36"/>
  </w:num>
  <w:num w:numId="44">
    <w:abstractNumId w:val="3"/>
  </w:num>
  <w:num w:numId="45">
    <w:abstractNumId w:val="27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E70"/>
    <w:rsid w:val="0005657B"/>
    <w:rsid w:val="00060B95"/>
    <w:rsid w:val="00072931"/>
    <w:rsid w:val="00095A9A"/>
    <w:rsid w:val="000A68F8"/>
    <w:rsid w:val="000E0826"/>
    <w:rsid w:val="000F28C1"/>
    <w:rsid w:val="001031FD"/>
    <w:rsid w:val="00140E70"/>
    <w:rsid w:val="00142991"/>
    <w:rsid w:val="001704B1"/>
    <w:rsid w:val="00173376"/>
    <w:rsid w:val="002A5A53"/>
    <w:rsid w:val="002C11A0"/>
    <w:rsid w:val="002D1C8F"/>
    <w:rsid w:val="002D4946"/>
    <w:rsid w:val="003002F0"/>
    <w:rsid w:val="00351AFD"/>
    <w:rsid w:val="003534B1"/>
    <w:rsid w:val="00357FD0"/>
    <w:rsid w:val="003606CE"/>
    <w:rsid w:val="00396AA3"/>
    <w:rsid w:val="003C5A8F"/>
    <w:rsid w:val="003F2BB7"/>
    <w:rsid w:val="00443219"/>
    <w:rsid w:val="00470A92"/>
    <w:rsid w:val="004740FC"/>
    <w:rsid w:val="00476EAF"/>
    <w:rsid w:val="00490118"/>
    <w:rsid w:val="00497AF6"/>
    <w:rsid w:val="00521A45"/>
    <w:rsid w:val="0052393B"/>
    <w:rsid w:val="0058307A"/>
    <w:rsid w:val="005837A7"/>
    <w:rsid w:val="0058474D"/>
    <w:rsid w:val="005A5427"/>
    <w:rsid w:val="005F27C4"/>
    <w:rsid w:val="006375EA"/>
    <w:rsid w:val="006437CC"/>
    <w:rsid w:val="00645CC0"/>
    <w:rsid w:val="00663F74"/>
    <w:rsid w:val="006D0724"/>
    <w:rsid w:val="006D48BD"/>
    <w:rsid w:val="007245EA"/>
    <w:rsid w:val="00732B8E"/>
    <w:rsid w:val="00782B65"/>
    <w:rsid w:val="007D0286"/>
    <w:rsid w:val="007F3F43"/>
    <w:rsid w:val="00810C4D"/>
    <w:rsid w:val="008148A4"/>
    <w:rsid w:val="00842EF4"/>
    <w:rsid w:val="00856C88"/>
    <w:rsid w:val="00863580"/>
    <w:rsid w:val="00885026"/>
    <w:rsid w:val="008B4EA9"/>
    <w:rsid w:val="008B64FB"/>
    <w:rsid w:val="008E3C11"/>
    <w:rsid w:val="008E7E8E"/>
    <w:rsid w:val="008F16A5"/>
    <w:rsid w:val="008F5F54"/>
    <w:rsid w:val="00905902"/>
    <w:rsid w:val="00907FA7"/>
    <w:rsid w:val="009160EB"/>
    <w:rsid w:val="009B0609"/>
    <w:rsid w:val="009C6919"/>
    <w:rsid w:val="009D1B28"/>
    <w:rsid w:val="009E04D8"/>
    <w:rsid w:val="009F14D8"/>
    <w:rsid w:val="00A13CDE"/>
    <w:rsid w:val="00A35CF6"/>
    <w:rsid w:val="00A40003"/>
    <w:rsid w:val="00A848CC"/>
    <w:rsid w:val="00AF0C20"/>
    <w:rsid w:val="00B07A1C"/>
    <w:rsid w:val="00B258CD"/>
    <w:rsid w:val="00B366D9"/>
    <w:rsid w:val="00B42FD4"/>
    <w:rsid w:val="00B50FD5"/>
    <w:rsid w:val="00B84494"/>
    <w:rsid w:val="00BC4875"/>
    <w:rsid w:val="00BD4CA6"/>
    <w:rsid w:val="00BE5EA5"/>
    <w:rsid w:val="00BE7FB4"/>
    <w:rsid w:val="00C01DB7"/>
    <w:rsid w:val="00C405A6"/>
    <w:rsid w:val="00CB2DF7"/>
    <w:rsid w:val="00D009F9"/>
    <w:rsid w:val="00D26BC2"/>
    <w:rsid w:val="00D34087"/>
    <w:rsid w:val="00D944AA"/>
    <w:rsid w:val="00E26E92"/>
    <w:rsid w:val="00E409E4"/>
    <w:rsid w:val="00E4466E"/>
    <w:rsid w:val="00E465C4"/>
    <w:rsid w:val="00E60D48"/>
    <w:rsid w:val="00E67326"/>
    <w:rsid w:val="00E82B7C"/>
    <w:rsid w:val="00EA0F33"/>
    <w:rsid w:val="00ED714D"/>
    <w:rsid w:val="00F20040"/>
    <w:rsid w:val="00F35977"/>
    <w:rsid w:val="00F365D0"/>
    <w:rsid w:val="00F50614"/>
    <w:rsid w:val="00F62BCC"/>
    <w:rsid w:val="00F671EC"/>
    <w:rsid w:val="00F711F8"/>
    <w:rsid w:val="00F85842"/>
    <w:rsid w:val="00FB1789"/>
    <w:rsid w:val="00FB46E6"/>
    <w:rsid w:val="00FD779C"/>
    <w:rsid w:val="00FE5CAF"/>
    <w:rsid w:val="00FF544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40E70"/>
    <w:pPr>
      <w:keepNext/>
      <w:widowControl/>
      <w:tabs>
        <w:tab w:val="left" w:pos="6285"/>
      </w:tabs>
      <w:autoSpaceDE/>
      <w:autoSpaceDN/>
      <w:adjustRightInd/>
      <w:spacing w:line="360" w:lineRule="auto"/>
      <w:jc w:val="center"/>
      <w:outlineLvl w:val="1"/>
    </w:pPr>
    <w:rPr>
      <w:b/>
      <w:bCs/>
      <w:i/>
      <w:iCs/>
      <w:smallCap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0E70"/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40E7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0E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ТАБЛИЦА"/>
    <w:next w:val="a"/>
    <w:autoRedefine/>
    <w:rsid w:val="003002F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7">
    <w:name w:val="Emphasis"/>
    <w:basedOn w:val="a0"/>
    <w:uiPriority w:val="20"/>
    <w:qFormat/>
    <w:rsid w:val="00140E70"/>
    <w:rPr>
      <w:i/>
      <w:iCs/>
    </w:rPr>
  </w:style>
  <w:style w:type="character" w:customStyle="1" w:styleId="11">
    <w:name w:val="Основний текст1"/>
    <w:basedOn w:val="a0"/>
    <w:rsid w:val="00BC4875"/>
    <w:rPr>
      <w:rFonts w:ascii="Arial" w:hAnsi="Arial" w:cs="Arial"/>
      <w:sz w:val="23"/>
      <w:szCs w:val="23"/>
      <w:shd w:val="clear" w:color="auto" w:fill="FFFFFF"/>
    </w:rPr>
  </w:style>
  <w:style w:type="paragraph" w:styleId="a8">
    <w:name w:val="No Spacing"/>
    <w:uiPriority w:val="1"/>
    <w:qFormat/>
    <w:rsid w:val="00A35CF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0A68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FF6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148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48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8148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9391-70F4-409E-A184-E6BB7036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2019-10-08T07:24:00Z</cp:lastPrinted>
  <dcterms:created xsi:type="dcterms:W3CDTF">2018-03-26T13:39:00Z</dcterms:created>
  <dcterms:modified xsi:type="dcterms:W3CDTF">2019-10-08T07:24:00Z</dcterms:modified>
</cp:coreProperties>
</file>