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FF" w:rsidRPr="00493B7E" w:rsidRDefault="000516FF" w:rsidP="000516FF">
      <w:pPr>
        <w:spacing w:after="0" w:line="240" w:lineRule="auto"/>
        <w:jc w:val="center"/>
        <w:rPr>
          <w:rFonts w:ascii="Times New Roman" w:hAnsi="Times New Roman" w:cs="Times New Roman"/>
          <w:sz w:val="28"/>
          <w:szCs w:val="28"/>
        </w:rPr>
      </w:pPr>
      <w:r w:rsidRPr="00493B7E">
        <w:rPr>
          <w:rFonts w:ascii="Times New Roman" w:hAnsi="Times New Roman" w:cs="Times New Roman"/>
          <w:sz w:val="28"/>
          <w:szCs w:val="28"/>
        </w:rPr>
        <w:t>МІНІСТЕРСТВО ОСВІТИ І НАУКИ УКРАЇНИ</w:t>
      </w:r>
    </w:p>
    <w:p w:rsidR="000516FF" w:rsidRPr="00493B7E" w:rsidRDefault="000516FF" w:rsidP="000516FF">
      <w:pPr>
        <w:spacing w:after="0" w:line="240" w:lineRule="auto"/>
        <w:jc w:val="center"/>
        <w:rPr>
          <w:rFonts w:ascii="Times New Roman" w:hAnsi="Times New Roman" w:cs="Times New Roman"/>
          <w:sz w:val="28"/>
          <w:szCs w:val="28"/>
        </w:rPr>
      </w:pPr>
      <w:r w:rsidRPr="00493B7E">
        <w:rPr>
          <w:rFonts w:ascii="Times New Roman" w:hAnsi="Times New Roman" w:cs="Times New Roman"/>
          <w:sz w:val="28"/>
          <w:szCs w:val="28"/>
        </w:rPr>
        <w:t>Уманський державний педагогічний університет імені Павла Тичини</w:t>
      </w:r>
    </w:p>
    <w:p w:rsidR="000516FF" w:rsidRPr="00493B7E" w:rsidRDefault="000516FF" w:rsidP="000516FF">
      <w:pPr>
        <w:spacing w:after="0" w:line="240" w:lineRule="auto"/>
        <w:jc w:val="center"/>
        <w:rPr>
          <w:rFonts w:ascii="Times New Roman" w:hAnsi="Times New Roman" w:cs="Times New Roman"/>
          <w:sz w:val="28"/>
          <w:szCs w:val="28"/>
        </w:rPr>
      </w:pPr>
      <w:r w:rsidRPr="00493B7E">
        <w:rPr>
          <w:rFonts w:ascii="Times New Roman" w:hAnsi="Times New Roman" w:cs="Times New Roman"/>
          <w:sz w:val="28"/>
          <w:szCs w:val="28"/>
          <w:lang w:val="uk-UA"/>
        </w:rPr>
        <w:t>І</w:t>
      </w:r>
      <w:r w:rsidRPr="00493B7E">
        <w:rPr>
          <w:rFonts w:ascii="Times New Roman" w:hAnsi="Times New Roman" w:cs="Times New Roman"/>
          <w:sz w:val="28"/>
          <w:szCs w:val="28"/>
        </w:rPr>
        <w:t xml:space="preserve">сторичний </w:t>
      </w:r>
      <w:r w:rsidRPr="00493B7E">
        <w:rPr>
          <w:rFonts w:ascii="Times New Roman" w:hAnsi="Times New Roman" w:cs="Times New Roman"/>
          <w:sz w:val="28"/>
          <w:szCs w:val="28"/>
          <w:lang w:val="uk-UA"/>
        </w:rPr>
        <w:t>ф</w:t>
      </w:r>
      <w:r w:rsidRPr="00493B7E">
        <w:rPr>
          <w:rFonts w:ascii="Times New Roman" w:hAnsi="Times New Roman" w:cs="Times New Roman"/>
          <w:sz w:val="28"/>
          <w:szCs w:val="28"/>
        </w:rPr>
        <w:t>акультет</w:t>
      </w:r>
    </w:p>
    <w:p w:rsidR="000516FF" w:rsidRPr="00493B7E" w:rsidRDefault="000516FF" w:rsidP="000516FF">
      <w:pPr>
        <w:spacing w:after="0" w:line="240" w:lineRule="auto"/>
        <w:rPr>
          <w:rFonts w:ascii="Times New Roman" w:hAnsi="Times New Roman" w:cs="Times New Roman"/>
          <w:sz w:val="28"/>
          <w:szCs w:val="28"/>
          <w:lang w:val="uk-UA"/>
        </w:rPr>
      </w:pPr>
      <w:r w:rsidRPr="00493B7E">
        <w:rPr>
          <w:rFonts w:ascii="Times New Roman" w:hAnsi="Times New Roman" w:cs="Times New Roman"/>
          <w:sz w:val="28"/>
          <w:szCs w:val="28"/>
          <w:lang w:val="uk-UA"/>
        </w:rPr>
        <w:t xml:space="preserve">                                </w:t>
      </w:r>
      <w:r w:rsidRPr="00493B7E">
        <w:rPr>
          <w:rFonts w:ascii="Times New Roman" w:hAnsi="Times New Roman" w:cs="Times New Roman"/>
          <w:sz w:val="28"/>
          <w:szCs w:val="28"/>
        </w:rPr>
        <w:t>Кафедр</w:t>
      </w:r>
      <w:r w:rsidRPr="00493B7E">
        <w:rPr>
          <w:rFonts w:ascii="Times New Roman" w:hAnsi="Times New Roman" w:cs="Times New Roman"/>
          <w:sz w:val="28"/>
          <w:szCs w:val="28"/>
          <w:lang w:val="uk-UA"/>
        </w:rPr>
        <w:t>а всесвітної</w:t>
      </w:r>
      <w:r w:rsidRPr="00493B7E">
        <w:rPr>
          <w:rFonts w:ascii="Times New Roman" w:hAnsi="Times New Roman" w:cs="Times New Roman"/>
          <w:sz w:val="28"/>
          <w:szCs w:val="28"/>
        </w:rPr>
        <w:t xml:space="preserve"> </w:t>
      </w:r>
      <w:r w:rsidRPr="00493B7E">
        <w:rPr>
          <w:rFonts w:ascii="Times New Roman" w:hAnsi="Times New Roman" w:cs="Times New Roman"/>
          <w:sz w:val="28"/>
          <w:szCs w:val="28"/>
          <w:lang w:val="uk-UA"/>
        </w:rPr>
        <w:t xml:space="preserve"> історії та методик навчання</w:t>
      </w:r>
    </w:p>
    <w:p w:rsidR="000516FF" w:rsidRPr="00493B7E" w:rsidRDefault="000516FF" w:rsidP="000516FF">
      <w:pPr>
        <w:spacing w:after="0"/>
        <w:jc w:val="center"/>
        <w:rPr>
          <w:rFonts w:ascii="Times New Roman" w:hAnsi="Times New Roman" w:cs="Times New Roman"/>
          <w:b/>
          <w:sz w:val="28"/>
          <w:szCs w:val="28"/>
          <w:lang w:val="uk-UA"/>
        </w:rPr>
      </w:pPr>
    </w:p>
    <w:p w:rsidR="000516FF" w:rsidRPr="00493B7E" w:rsidRDefault="000516FF" w:rsidP="000516FF">
      <w:pPr>
        <w:jc w:val="center"/>
        <w:rPr>
          <w:rFonts w:ascii="Times New Roman" w:hAnsi="Times New Roman" w:cs="Times New Roman"/>
          <w:b/>
          <w:sz w:val="28"/>
          <w:szCs w:val="28"/>
        </w:rPr>
      </w:pPr>
    </w:p>
    <w:p w:rsidR="000516FF" w:rsidRPr="00493B7E" w:rsidRDefault="000516FF" w:rsidP="000516FF">
      <w:pPr>
        <w:jc w:val="center"/>
        <w:rPr>
          <w:rFonts w:ascii="Times New Roman" w:hAnsi="Times New Roman" w:cs="Times New Roman"/>
          <w:b/>
          <w:sz w:val="28"/>
          <w:szCs w:val="28"/>
        </w:rPr>
      </w:pPr>
    </w:p>
    <w:p w:rsidR="000516FF" w:rsidRPr="00493B7E" w:rsidRDefault="000516FF" w:rsidP="000516FF">
      <w:pPr>
        <w:jc w:val="center"/>
        <w:rPr>
          <w:rFonts w:ascii="Times New Roman" w:hAnsi="Times New Roman" w:cs="Times New Roman"/>
          <w:b/>
          <w:sz w:val="28"/>
          <w:szCs w:val="28"/>
        </w:rPr>
      </w:pPr>
    </w:p>
    <w:p w:rsidR="000516FF" w:rsidRPr="00493B7E" w:rsidRDefault="000516FF" w:rsidP="000516FF">
      <w:pPr>
        <w:jc w:val="center"/>
        <w:rPr>
          <w:rFonts w:ascii="Times New Roman" w:hAnsi="Times New Roman" w:cs="Times New Roman"/>
          <w:b/>
          <w:sz w:val="28"/>
          <w:szCs w:val="28"/>
        </w:rPr>
      </w:pPr>
    </w:p>
    <w:p w:rsidR="000516FF" w:rsidRPr="00493B7E" w:rsidRDefault="000516FF" w:rsidP="000516FF">
      <w:pPr>
        <w:jc w:val="center"/>
        <w:rPr>
          <w:rFonts w:ascii="Times New Roman" w:hAnsi="Times New Roman" w:cs="Times New Roman"/>
          <w:b/>
          <w:sz w:val="28"/>
          <w:szCs w:val="28"/>
        </w:rPr>
      </w:pPr>
    </w:p>
    <w:p w:rsidR="000516FF" w:rsidRPr="00493B7E" w:rsidRDefault="000516FF" w:rsidP="000516FF">
      <w:pPr>
        <w:jc w:val="center"/>
        <w:rPr>
          <w:rFonts w:ascii="Times New Roman" w:hAnsi="Times New Roman" w:cs="Times New Roman"/>
          <w:b/>
          <w:sz w:val="28"/>
          <w:szCs w:val="28"/>
        </w:rPr>
      </w:pPr>
    </w:p>
    <w:p w:rsidR="000516FF" w:rsidRPr="00493B7E" w:rsidRDefault="000516FF" w:rsidP="000516FF">
      <w:pPr>
        <w:jc w:val="center"/>
        <w:rPr>
          <w:rFonts w:ascii="Times New Roman" w:hAnsi="Times New Roman" w:cs="Times New Roman"/>
          <w:b/>
          <w:sz w:val="28"/>
          <w:szCs w:val="28"/>
          <w:lang w:val="uk-UA"/>
        </w:rPr>
      </w:pPr>
      <w:r w:rsidRPr="00493B7E">
        <w:rPr>
          <w:rFonts w:ascii="Times New Roman" w:hAnsi="Times New Roman" w:cs="Times New Roman"/>
          <w:b/>
          <w:sz w:val="28"/>
          <w:szCs w:val="28"/>
        </w:rPr>
        <w:t>РОБОЧА ПРОГРАМА</w:t>
      </w:r>
    </w:p>
    <w:p w:rsidR="000516FF" w:rsidRPr="00493B7E" w:rsidRDefault="000516FF" w:rsidP="000516FF">
      <w:pPr>
        <w:jc w:val="center"/>
        <w:rPr>
          <w:rFonts w:ascii="Times New Roman" w:hAnsi="Times New Roman" w:cs="Times New Roman"/>
          <w:b/>
          <w:sz w:val="28"/>
          <w:szCs w:val="28"/>
        </w:rPr>
      </w:pPr>
      <w:r w:rsidRPr="00493B7E">
        <w:rPr>
          <w:rFonts w:ascii="Times New Roman" w:hAnsi="Times New Roman" w:cs="Times New Roman"/>
          <w:b/>
          <w:sz w:val="28"/>
          <w:szCs w:val="28"/>
        </w:rPr>
        <w:t>ВИРОБНИЧОЇ</w:t>
      </w:r>
      <w:r w:rsidRPr="00493B7E">
        <w:rPr>
          <w:rFonts w:ascii="Times New Roman" w:hAnsi="Times New Roman" w:cs="Times New Roman"/>
          <w:b/>
          <w:sz w:val="28"/>
          <w:szCs w:val="28"/>
          <w:lang w:val="uk-UA"/>
        </w:rPr>
        <w:t xml:space="preserve"> ПЕДАГОГІЧНОЇ</w:t>
      </w:r>
      <w:r w:rsidRPr="00493B7E">
        <w:rPr>
          <w:rFonts w:ascii="Times New Roman" w:hAnsi="Times New Roman" w:cs="Times New Roman"/>
          <w:b/>
          <w:sz w:val="28"/>
          <w:szCs w:val="28"/>
        </w:rPr>
        <w:t xml:space="preserve"> ПРАКТИКИ</w:t>
      </w:r>
    </w:p>
    <w:p w:rsidR="000516FF" w:rsidRPr="00493B7E" w:rsidRDefault="000516FF" w:rsidP="000516FF">
      <w:pPr>
        <w:rPr>
          <w:rFonts w:ascii="Times New Roman" w:hAnsi="Times New Roman" w:cs="Times New Roman"/>
          <w:sz w:val="28"/>
          <w:szCs w:val="28"/>
          <w:lang w:val="uk-UA"/>
        </w:rPr>
      </w:pPr>
      <w:r w:rsidRPr="00493B7E">
        <w:rPr>
          <w:rFonts w:ascii="Times New Roman" w:hAnsi="Times New Roman" w:cs="Times New Roman"/>
          <w:sz w:val="28"/>
          <w:szCs w:val="28"/>
        </w:rPr>
        <w:t xml:space="preserve">                                        </w:t>
      </w:r>
      <w:r w:rsidRPr="00493B7E">
        <w:rPr>
          <w:rFonts w:ascii="Times New Roman" w:hAnsi="Times New Roman" w:cs="Times New Roman"/>
          <w:sz w:val="28"/>
          <w:szCs w:val="28"/>
          <w:lang w:val="uk-UA"/>
        </w:rPr>
        <w:t>( денна та заочна форма навчання)</w:t>
      </w:r>
    </w:p>
    <w:p w:rsidR="000516FF" w:rsidRPr="00493B7E" w:rsidRDefault="000516FF" w:rsidP="000516FF">
      <w:pPr>
        <w:shd w:val="clear" w:color="auto" w:fill="FFFFFF"/>
        <w:spacing w:after="0"/>
        <w:rPr>
          <w:rFonts w:ascii="Times New Roman" w:hAnsi="Times New Roman" w:cs="Times New Roman"/>
          <w:sz w:val="28"/>
          <w:szCs w:val="28"/>
        </w:rPr>
      </w:pPr>
      <w:r w:rsidRPr="00493B7E">
        <w:rPr>
          <w:rFonts w:ascii="Times New Roman" w:hAnsi="Times New Roman" w:cs="Times New Roman"/>
          <w:sz w:val="28"/>
          <w:szCs w:val="28"/>
        </w:rPr>
        <w:t xml:space="preserve"> </w:t>
      </w:r>
    </w:p>
    <w:p w:rsidR="000516FF" w:rsidRPr="00493B7E" w:rsidRDefault="000516FF" w:rsidP="000516FF">
      <w:pPr>
        <w:shd w:val="clear" w:color="auto" w:fill="FFFFFF"/>
        <w:spacing w:after="0"/>
        <w:rPr>
          <w:rFonts w:ascii="Times New Roman" w:hAnsi="Times New Roman" w:cs="Times New Roman"/>
          <w:bCs/>
          <w:sz w:val="28"/>
          <w:szCs w:val="28"/>
          <w:lang w:val="uk-UA"/>
        </w:rPr>
      </w:pPr>
      <w:r w:rsidRPr="00493B7E">
        <w:rPr>
          <w:rFonts w:ascii="Times New Roman" w:hAnsi="Times New Roman" w:cs="Times New Roman"/>
          <w:sz w:val="28"/>
          <w:szCs w:val="28"/>
        </w:rPr>
        <w:t xml:space="preserve">Галузь знань </w:t>
      </w:r>
      <w:r w:rsidRPr="00493B7E">
        <w:rPr>
          <w:rFonts w:ascii="Times New Roman" w:hAnsi="Times New Roman" w:cs="Times New Roman"/>
          <w:bCs/>
          <w:sz w:val="28"/>
          <w:szCs w:val="28"/>
          <w:lang w:val="uk-UA"/>
        </w:rPr>
        <w:t>01 Освіта</w:t>
      </w:r>
    </w:p>
    <w:p w:rsidR="000516FF" w:rsidRPr="00493B7E" w:rsidRDefault="000516FF" w:rsidP="000516FF">
      <w:pPr>
        <w:shd w:val="clear" w:color="auto" w:fill="FFFFFF"/>
        <w:spacing w:after="0"/>
        <w:rPr>
          <w:rFonts w:ascii="Times New Roman" w:hAnsi="Times New Roman" w:cs="Times New Roman"/>
          <w:bCs/>
          <w:sz w:val="28"/>
          <w:szCs w:val="28"/>
          <w:lang w:val="uk-UA"/>
        </w:rPr>
      </w:pPr>
      <w:r w:rsidRPr="00493B7E">
        <w:rPr>
          <w:rFonts w:ascii="Times New Roman" w:hAnsi="Times New Roman" w:cs="Times New Roman"/>
          <w:sz w:val="28"/>
          <w:szCs w:val="28"/>
          <w:lang w:val="uk-UA"/>
        </w:rPr>
        <w:t xml:space="preserve"> </w:t>
      </w:r>
    </w:p>
    <w:p w:rsidR="000516FF" w:rsidRPr="00493B7E" w:rsidRDefault="000516FF" w:rsidP="000516FF">
      <w:pPr>
        <w:spacing w:after="0"/>
        <w:rPr>
          <w:rFonts w:ascii="Times New Roman" w:hAnsi="Times New Roman" w:cs="Times New Roman"/>
          <w:sz w:val="28"/>
          <w:szCs w:val="28"/>
          <w:lang w:val="uk-UA"/>
        </w:rPr>
      </w:pPr>
      <w:r w:rsidRPr="00493B7E">
        <w:rPr>
          <w:rFonts w:ascii="Times New Roman" w:hAnsi="Times New Roman" w:cs="Times New Roman"/>
          <w:sz w:val="28"/>
          <w:szCs w:val="28"/>
        </w:rPr>
        <w:t xml:space="preserve"> </w:t>
      </w:r>
      <w:proofErr w:type="gramStart"/>
      <w:r w:rsidRPr="00493B7E">
        <w:rPr>
          <w:rFonts w:ascii="Times New Roman" w:hAnsi="Times New Roman" w:cs="Times New Roman"/>
          <w:sz w:val="28"/>
          <w:szCs w:val="28"/>
        </w:rPr>
        <w:t>Спец</w:t>
      </w:r>
      <w:proofErr w:type="gramEnd"/>
      <w:r w:rsidRPr="00493B7E">
        <w:rPr>
          <w:rFonts w:ascii="Times New Roman" w:hAnsi="Times New Roman" w:cs="Times New Roman"/>
          <w:sz w:val="28"/>
          <w:szCs w:val="28"/>
        </w:rPr>
        <w:t xml:space="preserve">іальність </w:t>
      </w:r>
      <w:r w:rsidRPr="00493B7E">
        <w:rPr>
          <w:rFonts w:ascii="Times New Roman" w:hAnsi="Times New Roman" w:cs="Times New Roman"/>
          <w:sz w:val="28"/>
          <w:szCs w:val="28"/>
          <w:lang w:val="uk-UA"/>
        </w:rPr>
        <w:t xml:space="preserve"> 014.03  Середня освіта (Історія)</w:t>
      </w:r>
    </w:p>
    <w:p w:rsidR="000516FF" w:rsidRPr="00493B7E" w:rsidRDefault="000516FF" w:rsidP="000516FF">
      <w:pPr>
        <w:shd w:val="clear" w:color="auto" w:fill="FFFFFF"/>
        <w:spacing w:after="0" w:line="240" w:lineRule="auto"/>
        <w:rPr>
          <w:rFonts w:ascii="Times New Roman" w:hAnsi="Times New Roman" w:cs="Times New Roman"/>
          <w:sz w:val="28"/>
          <w:szCs w:val="28"/>
        </w:rPr>
      </w:pPr>
    </w:p>
    <w:p w:rsidR="000516FF" w:rsidRPr="00493B7E" w:rsidRDefault="000516FF" w:rsidP="000516FF">
      <w:pPr>
        <w:shd w:val="clear" w:color="auto" w:fill="FFFFFF"/>
        <w:spacing w:after="0" w:line="240" w:lineRule="auto"/>
        <w:rPr>
          <w:rFonts w:ascii="Times New Roman" w:hAnsi="Times New Roman" w:cs="Times New Roman"/>
          <w:sz w:val="28"/>
          <w:szCs w:val="28"/>
          <w:lang w:val="uk-UA"/>
        </w:rPr>
      </w:pPr>
      <w:r w:rsidRPr="00493B7E">
        <w:rPr>
          <w:rFonts w:ascii="Times New Roman" w:hAnsi="Times New Roman" w:cs="Times New Roman"/>
          <w:sz w:val="28"/>
          <w:szCs w:val="28"/>
        </w:rPr>
        <w:t xml:space="preserve">Освітньо-професійна програма  </w:t>
      </w:r>
    </w:p>
    <w:p w:rsidR="000516FF" w:rsidRPr="00493B7E" w:rsidRDefault="000516FF" w:rsidP="000516FF">
      <w:pPr>
        <w:shd w:val="clear" w:color="auto" w:fill="FFFFFF"/>
        <w:spacing w:after="0" w:line="240" w:lineRule="auto"/>
        <w:rPr>
          <w:rFonts w:ascii="Times New Roman" w:hAnsi="Times New Roman" w:cs="Times New Roman"/>
          <w:b/>
          <w:sz w:val="28"/>
          <w:szCs w:val="28"/>
          <w:lang w:val="uk-UA"/>
        </w:rPr>
      </w:pPr>
      <w:r w:rsidRPr="00493B7E">
        <w:rPr>
          <w:rFonts w:ascii="Times New Roman" w:hAnsi="Times New Roman" w:cs="Times New Roman"/>
          <w:sz w:val="28"/>
          <w:szCs w:val="28"/>
          <w:lang w:val="uk-UA"/>
        </w:rPr>
        <w:t>Середня освіта (Історія. Правознавство</w:t>
      </w:r>
      <w:r w:rsidRPr="00493B7E">
        <w:rPr>
          <w:rFonts w:ascii="Times New Roman" w:hAnsi="Times New Roman" w:cs="Times New Roman"/>
          <w:b/>
          <w:sz w:val="28"/>
          <w:szCs w:val="28"/>
          <w:lang w:val="uk-UA"/>
        </w:rPr>
        <w:t xml:space="preserve"> )  </w:t>
      </w:r>
    </w:p>
    <w:p w:rsidR="000516FF" w:rsidRPr="00493B7E" w:rsidRDefault="000516FF" w:rsidP="000516FF">
      <w:pPr>
        <w:shd w:val="clear" w:color="auto" w:fill="FFFFFF"/>
        <w:spacing w:after="0" w:line="240" w:lineRule="auto"/>
        <w:rPr>
          <w:rFonts w:ascii="Times New Roman" w:hAnsi="Times New Roman" w:cs="Times New Roman"/>
          <w:b/>
          <w:sz w:val="28"/>
          <w:szCs w:val="28"/>
          <w:lang w:val="uk-UA"/>
        </w:rPr>
      </w:pPr>
      <w:r w:rsidRPr="00493B7E">
        <w:rPr>
          <w:rFonts w:ascii="Times New Roman" w:hAnsi="Times New Roman" w:cs="Times New Roman"/>
          <w:sz w:val="28"/>
          <w:szCs w:val="28"/>
          <w:lang w:val="uk-UA"/>
        </w:rPr>
        <w:t>Середня освіта (Історія. Географія)</w:t>
      </w:r>
    </w:p>
    <w:p w:rsidR="000516FF" w:rsidRPr="00493B7E" w:rsidRDefault="000516FF" w:rsidP="000516FF">
      <w:pPr>
        <w:spacing w:line="240" w:lineRule="auto"/>
        <w:rPr>
          <w:rFonts w:ascii="Times New Roman" w:hAnsi="Times New Roman" w:cs="Times New Roman"/>
          <w:sz w:val="28"/>
          <w:szCs w:val="28"/>
        </w:rPr>
      </w:pPr>
      <w:r w:rsidRPr="00493B7E">
        <w:rPr>
          <w:rFonts w:ascii="Times New Roman" w:hAnsi="Times New Roman" w:cs="Times New Roman"/>
          <w:sz w:val="28"/>
          <w:szCs w:val="28"/>
          <w:lang w:val="uk-UA"/>
        </w:rPr>
        <w:t xml:space="preserve">            </w:t>
      </w:r>
    </w:p>
    <w:p w:rsidR="000516FF" w:rsidRPr="00493B7E" w:rsidRDefault="000516FF" w:rsidP="000516FF">
      <w:pPr>
        <w:rPr>
          <w:rFonts w:ascii="Times New Roman" w:hAnsi="Times New Roman" w:cs="Times New Roman"/>
          <w:sz w:val="28"/>
          <w:szCs w:val="28"/>
        </w:rPr>
      </w:pPr>
    </w:p>
    <w:p w:rsidR="000516FF" w:rsidRPr="00493B7E" w:rsidRDefault="000516FF" w:rsidP="000516FF">
      <w:pPr>
        <w:shd w:val="clear" w:color="auto" w:fill="FFFFFF"/>
        <w:jc w:val="center"/>
        <w:rPr>
          <w:rFonts w:ascii="Times New Roman" w:hAnsi="Times New Roman" w:cs="Times New Roman"/>
          <w:bCs/>
          <w:sz w:val="28"/>
          <w:szCs w:val="28"/>
          <w:lang w:val="uk-UA"/>
        </w:rPr>
      </w:pPr>
    </w:p>
    <w:p w:rsidR="000516FF" w:rsidRPr="00493B7E" w:rsidRDefault="000516FF" w:rsidP="000516FF">
      <w:pPr>
        <w:rPr>
          <w:rFonts w:ascii="Times New Roman" w:hAnsi="Times New Roman" w:cs="Times New Roman"/>
          <w:sz w:val="28"/>
          <w:szCs w:val="28"/>
        </w:rPr>
      </w:pPr>
    </w:p>
    <w:p w:rsidR="000516FF" w:rsidRPr="00493B7E" w:rsidRDefault="000516FF" w:rsidP="000516FF">
      <w:pPr>
        <w:jc w:val="center"/>
        <w:rPr>
          <w:rFonts w:ascii="Times New Roman" w:hAnsi="Times New Roman" w:cs="Times New Roman"/>
          <w:sz w:val="28"/>
          <w:szCs w:val="28"/>
        </w:rPr>
      </w:pPr>
    </w:p>
    <w:p w:rsidR="000516FF" w:rsidRPr="00493B7E" w:rsidRDefault="000516FF" w:rsidP="000516FF">
      <w:pPr>
        <w:jc w:val="center"/>
        <w:rPr>
          <w:rFonts w:ascii="Times New Roman" w:hAnsi="Times New Roman" w:cs="Times New Roman"/>
          <w:b/>
          <w:sz w:val="28"/>
          <w:szCs w:val="28"/>
          <w:lang w:val="uk-UA"/>
        </w:rPr>
      </w:pPr>
      <w:r w:rsidRPr="00493B7E">
        <w:rPr>
          <w:rFonts w:ascii="Times New Roman" w:hAnsi="Times New Roman" w:cs="Times New Roman"/>
          <w:b/>
          <w:sz w:val="28"/>
          <w:szCs w:val="28"/>
        </w:rPr>
        <w:t>Європейська кредитно-трансферна система</w:t>
      </w:r>
    </w:p>
    <w:p w:rsidR="000516FF" w:rsidRPr="00493B7E" w:rsidRDefault="000516FF" w:rsidP="000516FF">
      <w:pPr>
        <w:jc w:val="center"/>
        <w:rPr>
          <w:rFonts w:ascii="Times New Roman" w:hAnsi="Times New Roman" w:cs="Times New Roman"/>
          <w:b/>
          <w:sz w:val="28"/>
          <w:szCs w:val="28"/>
        </w:rPr>
      </w:pPr>
      <w:r w:rsidRPr="00493B7E">
        <w:rPr>
          <w:rFonts w:ascii="Times New Roman" w:hAnsi="Times New Roman" w:cs="Times New Roman"/>
          <w:b/>
          <w:sz w:val="28"/>
          <w:szCs w:val="28"/>
        </w:rPr>
        <w:t>організація навчального процесу</w:t>
      </w:r>
    </w:p>
    <w:p w:rsidR="000516FF" w:rsidRPr="00493B7E" w:rsidRDefault="000516FF" w:rsidP="000516FF">
      <w:pPr>
        <w:jc w:val="center"/>
        <w:rPr>
          <w:rFonts w:ascii="Times New Roman" w:hAnsi="Times New Roman" w:cs="Times New Roman"/>
          <w:b/>
          <w:sz w:val="28"/>
          <w:szCs w:val="28"/>
          <w:lang w:val="uk-UA"/>
        </w:rPr>
      </w:pPr>
      <w:r w:rsidRPr="00493B7E">
        <w:rPr>
          <w:rFonts w:ascii="Times New Roman" w:hAnsi="Times New Roman" w:cs="Times New Roman"/>
          <w:b/>
          <w:sz w:val="28"/>
          <w:szCs w:val="28"/>
        </w:rPr>
        <w:t>Умань – 20</w:t>
      </w:r>
      <w:r w:rsidRPr="00493B7E">
        <w:rPr>
          <w:rFonts w:ascii="Times New Roman" w:hAnsi="Times New Roman" w:cs="Times New Roman"/>
          <w:b/>
          <w:sz w:val="28"/>
          <w:szCs w:val="28"/>
          <w:lang w:val="uk-UA"/>
        </w:rPr>
        <w:t xml:space="preserve">19-2020  навчальний </w:t>
      </w:r>
      <w:proofErr w:type="gramStart"/>
      <w:r w:rsidRPr="00493B7E">
        <w:rPr>
          <w:rFonts w:ascii="Times New Roman" w:hAnsi="Times New Roman" w:cs="Times New Roman"/>
          <w:b/>
          <w:sz w:val="28"/>
          <w:szCs w:val="28"/>
          <w:lang w:val="uk-UA"/>
        </w:rPr>
        <w:t>р</w:t>
      </w:r>
      <w:proofErr w:type="gramEnd"/>
      <w:r w:rsidRPr="00493B7E">
        <w:rPr>
          <w:rFonts w:ascii="Times New Roman" w:hAnsi="Times New Roman" w:cs="Times New Roman"/>
          <w:b/>
          <w:sz w:val="28"/>
          <w:szCs w:val="28"/>
          <w:lang w:val="uk-UA"/>
        </w:rPr>
        <w:t>ік</w:t>
      </w:r>
    </w:p>
    <w:p w:rsidR="000516FF" w:rsidRPr="00493B7E" w:rsidRDefault="000516FF" w:rsidP="000516FF">
      <w:pPr>
        <w:rPr>
          <w:rFonts w:ascii="Times New Roman" w:hAnsi="Times New Roman" w:cs="Times New Roman"/>
          <w:sz w:val="28"/>
          <w:szCs w:val="28"/>
        </w:rPr>
      </w:pPr>
    </w:p>
    <w:p w:rsidR="000516FF" w:rsidRPr="00493B7E" w:rsidRDefault="000516FF" w:rsidP="000516FF">
      <w:pPr>
        <w:rPr>
          <w:rFonts w:ascii="Times New Roman" w:hAnsi="Times New Roman" w:cs="Times New Roman"/>
          <w:sz w:val="28"/>
          <w:szCs w:val="28"/>
        </w:rPr>
      </w:pPr>
    </w:p>
    <w:p w:rsidR="000516FF" w:rsidRPr="00493B7E" w:rsidRDefault="000516FF" w:rsidP="000516FF">
      <w:pPr>
        <w:rPr>
          <w:rFonts w:ascii="Times New Roman" w:hAnsi="Times New Roman" w:cs="Times New Roman"/>
          <w:sz w:val="28"/>
          <w:szCs w:val="28"/>
        </w:rPr>
      </w:pPr>
    </w:p>
    <w:p w:rsidR="000516FF" w:rsidRPr="00493B7E" w:rsidRDefault="000516FF" w:rsidP="000516FF">
      <w:pPr>
        <w:rPr>
          <w:rFonts w:ascii="Times New Roman" w:hAnsi="Times New Roman" w:cs="Times New Roman"/>
          <w:sz w:val="28"/>
          <w:szCs w:val="28"/>
          <w:lang w:val="uk-UA"/>
        </w:rPr>
      </w:pPr>
      <w:r w:rsidRPr="00493B7E">
        <w:rPr>
          <w:rFonts w:ascii="Times New Roman" w:hAnsi="Times New Roman" w:cs="Times New Roman"/>
          <w:sz w:val="28"/>
          <w:szCs w:val="28"/>
        </w:rPr>
        <w:t xml:space="preserve"> Розробники програми</w:t>
      </w:r>
      <w:r w:rsidRPr="00493B7E">
        <w:rPr>
          <w:rFonts w:ascii="Times New Roman" w:hAnsi="Times New Roman" w:cs="Times New Roman"/>
          <w:sz w:val="28"/>
          <w:szCs w:val="28"/>
          <w:lang w:val="uk-UA"/>
        </w:rPr>
        <w:t>:</w:t>
      </w:r>
    </w:p>
    <w:p w:rsidR="000516FF" w:rsidRPr="00493B7E" w:rsidRDefault="000516FF" w:rsidP="000516FF">
      <w:pPr>
        <w:rPr>
          <w:rFonts w:ascii="Times New Roman" w:hAnsi="Times New Roman" w:cs="Times New Roman"/>
          <w:sz w:val="28"/>
          <w:szCs w:val="28"/>
          <w:lang w:val="uk-UA"/>
        </w:rPr>
      </w:pPr>
      <w:r w:rsidRPr="00493B7E">
        <w:rPr>
          <w:rFonts w:ascii="Times New Roman" w:hAnsi="Times New Roman" w:cs="Times New Roman"/>
          <w:sz w:val="28"/>
          <w:szCs w:val="28"/>
          <w:lang w:val="uk-UA"/>
        </w:rPr>
        <w:t xml:space="preserve"> канд. пед. наук, проф. Горохівський П.І.,</w:t>
      </w:r>
    </w:p>
    <w:p w:rsidR="000516FF" w:rsidRPr="00493B7E" w:rsidRDefault="000516FF" w:rsidP="000516FF">
      <w:pPr>
        <w:rPr>
          <w:rFonts w:ascii="Times New Roman" w:hAnsi="Times New Roman" w:cs="Times New Roman"/>
          <w:sz w:val="28"/>
          <w:szCs w:val="28"/>
          <w:lang w:val="uk-UA"/>
        </w:rPr>
      </w:pPr>
      <w:r w:rsidRPr="00493B7E">
        <w:rPr>
          <w:rFonts w:ascii="Times New Roman" w:hAnsi="Times New Roman" w:cs="Times New Roman"/>
          <w:sz w:val="28"/>
          <w:szCs w:val="28"/>
          <w:lang w:val="uk-UA"/>
        </w:rPr>
        <w:t xml:space="preserve"> канд..пед наук, доц. Возна З. О.</w:t>
      </w:r>
    </w:p>
    <w:p w:rsidR="000516FF" w:rsidRPr="00493B7E" w:rsidRDefault="000516FF" w:rsidP="000516FF">
      <w:pPr>
        <w:rPr>
          <w:rFonts w:ascii="Times New Roman" w:hAnsi="Times New Roman" w:cs="Times New Roman"/>
          <w:sz w:val="28"/>
          <w:szCs w:val="28"/>
          <w:lang w:val="uk-UA"/>
        </w:rPr>
      </w:pPr>
    </w:p>
    <w:p w:rsidR="000516FF" w:rsidRPr="00493B7E" w:rsidRDefault="000516FF" w:rsidP="000516FF">
      <w:pPr>
        <w:rPr>
          <w:rFonts w:ascii="Times New Roman" w:hAnsi="Times New Roman" w:cs="Times New Roman"/>
          <w:sz w:val="28"/>
          <w:szCs w:val="28"/>
          <w:lang w:val="uk-UA"/>
        </w:rPr>
      </w:pPr>
      <w:r w:rsidRPr="00493B7E">
        <w:rPr>
          <w:rFonts w:ascii="Times New Roman" w:hAnsi="Times New Roman" w:cs="Times New Roman"/>
          <w:sz w:val="28"/>
          <w:szCs w:val="28"/>
        </w:rPr>
        <w:t xml:space="preserve">Робоча програма практики розглянута і схвалена на засіданні кафедри </w:t>
      </w:r>
      <w:r w:rsidRPr="00493B7E">
        <w:rPr>
          <w:rFonts w:ascii="Times New Roman" w:hAnsi="Times New Roman" w:cs="Times New Roman"/>
          <w:sz w:val="28"/>
          <w:szCs w:val="28"/>
          <w:lang w:val="uk-UA"/>
        </w:rPr>
        <w:t xml:space="preserve"> всесвітньої історії та методик навчання</w:t>
      </w:r>
    </w:p>
    <w:p w:rsidR="000516FF" w:rsidRPr="00493B7E" w:rsidRDefault="000516FF" w:rsidP="000516FF">
      <w:pPr>
        <w:rPr>
          <w:rFonts w:ascii="Times New Roman" w:hAnsi="Times New Roman" w:cs="Times New Roman"/>
          <w:sz w:val="28"/>
          <w:szCs w:val="28"/>
          <w:lang w:val="uk-UA"/>
        </w:rPr>
      </w:pPr>
      <w:r w:rsidRPr="00493B7E">
        <w:rPr>
          <w:rFonts w:ascii="Times New Roman" w:hAnsi="Times New Roman" w:cs="Times New Roman"/>
          <w:sz w:val="28"/>
          <w:szCs w:val="28"/>
        </w:rPr>
        <w:t xml:space="preserve">Протокол № </w:t>
      </w:r>
      <w:r w:rsidRPr="00493B7E">
        <w:rPr>
          <w:rFonts w:ascii="Times New Roman" w:hAnsi="Times New Roman" w:cs="Times New Roman"/>
          <w:sz w:val="28"/>
          <w:szCs w:val="28"/>
          <w:lang w:val="uk-UA"/>
        </w:rPr>
        <w:t>1</w:t>
      </w:r>
      <w:r w:rsidRPr="00493B7E">
        <w:rPr>
          <w:rFonts w:ascii="Times New Roman" w:hAnsi="Times New Roman" w:cs="Times New Roman"/>
          <w:sz w:val="28"/>
          <w:szCs w:val="28"/>
        </w:rPr>
        <w:t xml:space="preserve"> від «</w:t>
      </w:r>
      <w:r w:rsidRPr="00493B7E">
        <w:rPr>
          <w:rFonts w:ascii="Times New Roman" w:hAnsi="Times New Roman" w:cs="Times New Roman"/>
          <w:sz w:val="28"/>
          <w:szCs w:val="28"/>
          <w:lang w:val="uk-UA"/>
        </w:rPr>
        <w:t>29</w:t>
      </w:r>
      <w:r w:rsidRPr="00493B7E">
        <w:rPr>
          <w:rFonts w:ascii="Times New Roman" w:hAnsi="Times New Roman" w:cs="Times New Roman"/>
          <w:sz w:val="28"/>
          <w:szCs w:val="28"/>
        </w:rPr>
        <w:t>»</w:t>
      </w:r>
      <w:r w:rsidRPr="00493B7E">
        <w:rPr>
          <w:rFonts w:ascii="Times New Roman" w:hAnsi="Times New Roman" w:cs="Times New Roman"/>
          <w:sz w:val="28"/>
          <w:szCs w:val="28"/>
          <w:lang w:val="uk-UA"/>
        </w:rPr>
        <w:t xml:space="preserve"> серпня </w:t>
      </w:r>
      <w:r w:rsidRPr="00493B7E">
        <w:rPr>
          <w:rFonts w:ascii="Times New Roman" w:hAnsi="Times New Roman" w:cs="Times New Roman"/>
          <w:sz w:val="28"/>
          <w:szCs w:val="28"/>
        </w:rPr>
        <w:t>20</w:t>
      </w:r>
      <w:r w:rsidRPr="00493B7E">
        <w:rPr>
          <w:rFonts w:ascii="Times New Roman" w:hAnsi="Times New Roman" w:cs="Times New Roman"/>
          <w:sz w:val="28"/>
          <w:szCs w:val="28"/>
          <w:lang w:val="uk-UA"/>
        </w:rPr>
        <w:t xml:space="preserve">19 </w:t>
      </w:r>
      <w:r w:rsidRPr="00493B7E">
        <w:rPr>
          <w:rFonts w:ascii="Times New Roman" w:hAnsi="Times New Roman" w:cs="Times New Roman"/>
          <w:sz w:val="28"/>
          <w:szCs w:val="28"/>
        </w:rPr>
        <w:t>р.</w:t>
      </w:r>
    </w:p>
    <w:p w:rsidR="000516FF" w:rsidRPr="00493B7E" w:rsidRDefault="000516FF" w:rsidP="000516FF">
      <w:pPr>
        <w:rPr>
          <w:rFonts w:ascii="Times New Roman" w:hAnsi="Times New Roman" w:cs="Times New Roman"/>
          <w:sz w:val="28"/>
          <w:szCs w:val="28"/>
          <w:lang w:val="uk-UA"/>
        </w:rPr>
      </w:pPr>
      <w:r w:rsidRPr="00493B7E">
        <w:rPr>
          <w:rFonts w:ascii="Times New Roman" w:hAnsi="Times New Roman" w:cs="Times New Roman"/>
          <w:sz w:val="28"/>
          <w:szCs w:val="28"/>
        </w:rPr>
        <w:t xml:space="preserve"> Ухвалена науково-методичною комісією </w:t>
      </w:r>
      <w:r w:rsidRPr="00493B7E">
        <w:rPr>
          <w:rFonts w:ascii="Times New Roman" w:hAnsi="Times New Roman" w:cs="Times New Roman"/>
          <w:sz w:val="28"/>
          <w:szCs w:val="28"/>
          <w:lang w:val="uk-UA"/>
        </w:rPr>
        <w:t xml:space="preserve"> історичного </w:t>
      </w:r>
      <w:r w:rsidRPr="00493B7E">
        <w:rPr>
          <w:rFonts w:ascii="Times New Roman" w:hAnsi="Times New Roman" w:cs="Times New Roman"/>
          <w:sz w:val="28"/>
          <w:szCs w:val="28"/>
        </w:rPr>
        <w:t xml:space="preserve">факультету </w:t>
      </w:r>
    </w:p>
    <w:p w:rsidR="000516FF" w:rsidRPr="00493B7E" w:rsidRDefault="000516FF" w:rsidP="000516FF">
      <w:pPr>
        <w:rPr>
          <w:rFonts w:ascii="Times New Roman" w:hAnsi="Times New Roman" w:cs="Times New Roman"/>
          <w:sz w:val="28"/>
          <w:szCs w:val="28"/>
          <w:lang w:val="uk-UA"/>
        </w:rPr>
      </w:pPr>
      <w:r w:rsidRPr="00493B7E">
        <w:rPr>
          <w:rFonts w:ascii="Times New Roman" w:hAnsi="Times New Roman" w:cs="Times New Roman"/>
          <w:sz w:val="28"/>
          <w:szCs w:val="28"/>
        </w:rPr>
        <w:t>Протокол №</w:t>
      </w:r>
      <w:r w:rsidRPr="00493B7E">
        <w:rPr>
          <w:rFonts w:ascii="Times New Roman" w:hAnsi="Times New Roman" w:cs="Times New Roman"/>
          <w:sz w:val="28"/>
          <w:szCs w:val="28"/>
          <w:lang w:val="uk-UA"/>
        </w:rPr>
        <w:t>1</w:t>
      </w:r>
      <w:r w:rsidRPr="00493B7E">
        <w:rPr>
          <w:rFonts w:ascii="Times New Roman" w:hAnsi="Times New Roman" w:cs="Times New Roman"/>
          <w:sz w:val="28"/>
          <w:szCs w:val="28"/>
        </w:rPr>
        <w:t xml:space="preserve">  від «</w:t>
      </w:r>
      <w:r w:rsidRPr="00493B7E">
        <w:rPr>
          <w:rFonts w:ascii="Times New Roman" w:hAnsi="Times New Roman" w:cs="Times New Roman"/>
          <w:sz w:val="28"/>
          <w:szCs w:val="28"/>
          <w:lang w:val="uk-UA"/>
        </w:rPr>
        <w:t>30</w:t>
      </w:r>
      <w:r w:rsidRPr="00493B7E">
        <w:rPr>
          <w:rFonts w:ascii="Times New Roman" w:hAnsi="Times New Roman" w:cs="Times New Roman"/>
          <w:sz w:val="28"/>
          <w:szCs w:val="28"/>
        </w:rPr>
        <w:t>»</w:t>
      </w:r>
      <w:r w:rsidRPr="00493B7E">
        <w:rPr>
          <w:rFonts w:ascii="Times New Roman" w:hAnsi="Times New Roman" w:cs="Times New Roman"/>
          <w:sz w:val="28"/>
          <w:szCs w:val="28"/>
          <w:lang w:val="uk-UA"/>
        </w:rPr>
        <w:t xml:space="preserve"> серпня </w:t>
      </w:r>
      <w:r w:rsidRPr="00493B7E">
        <w:rPr>
          <w:rFonts w:ascii="Times New Roman" w:hAnsi="Times New Roman" w:cs="Times New Roman"/>
          <w:sz w:val="28"/>
          <w:szCs w:val="28"/>
        </w:rPr>
        <w:t>20</w:t>
      </w:r>
      <w:r w:rsidRPr="00493B7E">
        <w:rPr>
          <w:rFonts w:ascii="Times New Roman" w:hAnsi="Times New Roman" w:cs="Times New Roman"/>
          <w:sz w:val="28"/>
          <w:szCs w:val="28"/>
          <w:lang w:val="uk-UA"/>
        </w:rPr>
        <w:t xml:space="preserve">19 </w:t>
      </w:r>
      <w:r w:rsidRPr="00493B7E">
        <w:rPr>
          <w:rFonts w:ascii="Times New Roman" w:hAnsi="Times New Roman" w:cs="Times New Roman"/>
          <w:sz w:val="28"/>
          <w:szCs w:val="28"/>
        </w:rPr>
        <w:t xml:space="preserve">р. </w:t>
      </w:r>
    </w:p>
    <w:p w:rsidR="00FF32D8" w:rsidRPr="00493B7E" w:rsidRDefault="00FF32D8">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pPr>
        <w:rPr>
          <w:rFonts w:ascii="Times New Roman" w:hAnsi="Times New Roman" w:cs="Times New Roman"/>
          <w:sz w:val="28"/>
          <w:szCs w:val="28"/>
          <w:lang w:val="uk-UA"/>
        </w:rPr>
      </w:pPr>
    </w:p>
    <w:p w:rsidR="000516FF" w:rsidRPr="00493B7E" w:rsidRDefault="000516FF" w:rsidP="000516FF">
      <w:pPr>
        <w:tabs>
          <w:tab w:val="left" w:pos="466"/>
        </w:tabs>
        <w:jc w:val="both"/>
        <w:rPr>
          <w:rFonts w:ascii="Times New Roman" w:hAnsi="Times New Roman" w:cs="Times New Roman"/>
          <w:b/>
          <w:sz w:val="28"/>
          <w:szCs w:val="28"/>
          <w:lang w:val="uk-UA"/>
        </w:rPr>
      </w:pPr>
      <w:r w:rsidRPr="00493B7E">
        <w:rPr>
          <w:rFonts w:ascii="Times New Roman" w:hAnsi="Times New Roman" w:cs="Times New Roman"/>
          <w:b/>
          <w:sz w:val="28"/>
          <w:szCs w:val="28"/>
          <w:lang w:val="uk-UA"/>
        </w:rPr>
        <w:lastRenderedPageBreak/>
        <w:t xml:space="preserve"> ВС</w:t>
      </w:r>
      <w:r w:rsidR="00493B7E" w:rsidRPr="00493B7E">
        <w:rPr>
          <w:rFonts w:ascii="Times New Roman" w:hAnsi="Times New Roman" w:cs="Times New Roman"/>
          <w:b/>
          <w:sz w:val="28"/>
          <w:szCs w:val="28"/>
          <w:lang w:val="uk-UA"/>
        </w:rPr>
        <w:t>Т</w:t>
      </w:r>
      <w:r w:rsidRPr="00493B7E">
        <w:rPr>
          <w:rFonts w:ascii="Times New Roman" w:hAnsi="Times New Roman" w:cs="Times New Roman"/>
          <w:b/>
          <w:sz w:val="28"/>
          <w:szCs w:val="28"/>
          <w:lang w:val="uk-UA"/>
        </w:rPr>
        <w:t>УП</w:t>
      </w:r>
    </w:p>
    <w:p w:rsidR="000516FF" w:rsidRPr="00493B7E" w:rsidRDefault="000516FF" w:rsidP="000516FF">
      <w:pPr>
        <w:tabs>
          <w:tab w:val="left" w:pos="466"/>
        </w:tabs>
        <w:jc w:val="both"/>
        <w:rPr>
          <w:rFonts w:ascii="Times New Roman" w:hAnsi="Times New Roman" w:cs="Times New Roman"/>
          <w:sz w:val="28"/>
          <w:szCs w:val="28"/>
          <w:lang w:val="uk-UA"/>
        </w:rPr>
      </w:pPr>
      <w:r w:rsidRPr="00493B7E">
        <w:rPr>
          <w:rFonts w:ascii="Times New Roman" w:hAnsi="Times New Roman" w:cs="Times New Roman"/>
          <w:sz w:val="28"/>
          <w:szCs w:val="28"/>
          <w:lang w:val="uk-UA"/>
        </w:rPr>
        <w:t>Виробнича  практика є складовою частиною професійної підготовки  студентів освітнього ступеня «магістр». Відповідно до</w:t>
      </w:r>
      <w:r w:rsidRPr="00493B7E">
        <w:rPr>
          <w:rFonts w:ascii="Times New Roman" w:hAnsi="Times New Roman" w:cs="Times New Roman"/>
          <w:sz w:val="28"/>
          <w:szCs w:val="28"/>
        </w:rPr>
        <w:t xml:space="preserve"> навчальн</w:t>
      </w:r>
      <w:r w:rsidRPr="00493B7E">
        <w:rPr>
          <w:rFonts w:ascii="Times New Roman" w:hAnsi="Times New Roman" w:cs="Times New Roman"/>
          <w:sz w:val="28"/>
          <w:szCs w:val="28"/>
          <w:lang w:val="uk-UA"/>
        </w:rPr>
        <w:t>ого</w:t>
      </w:r>
      <w:r w:rsidRPr="00493B7E">
        <w:rPr>
          <w:rFonts w:ascii="Times New Roman" w:hAnsi="Times New Roman" w:cs="Times New Roman"/>
          <w:sz w:val="28"/>
          <w:szCs w:val="28"/>
        </w:rPr>
        <w:t xml:space="preserve"> план</w:t>
      </w:r>
      <w:r w:rsidRPr="00493B7E">
        <w:rPr>
          <w:rFonts w:ascii="Times New Roman" w:hAnsi="Times New Roman" w:cs="Times New Roman"/>
          <w:sz w:val="28"/>
          <w:szCs w:val="28"/>
          <w:lang w:val="uk-UA"/>
        </w:rPr>
        <w:t xml:space="preserve">у </w:t>
      </w:r>
      <w:r w:rsidRPr="00493B7E">
        <w:rPr>
          <w:rFonts w:ascii="Times New Roman" w:hAnsi="Times New Roman" w:cs="Times New Roman"/>
          <w:sz w:val="28"/>
          <w:szCs w:val="28"/>
        </w:rPr>
        <w:t xml:space="preserve">практика проводиться на </w:t>
      </w:r>
      <w:r w:rsidRPr="00493B7E">
        <w:rPr>
          <w:rFonts w:ascii="Times New Roman" w:hAnsi="Times New Roman" w:cs="Times New Roman"/>
          <w:sz w:val="28"/>
          <w:szCs w:val="28"/>
          <w:lang w:val="uk-UA"/>
        </w:rPr>
        <w:t>І та ІІ</w:t>
      </w:r>
      <w:r w:rsidRPr="00493B7E">
        <w:rPr>
          <w:rFonts w:ascii="Times New Roman" w:hAnsi="Times New Roman" w:cs="Times New Roman"/>
          <w:sz w:val="28"/>
          <w:szCs w:val="28"/>
        </w:rPr>
        <w:t xml:space="preserve"> курс</w:t>
      </w:r>
      <w:r w:rsidRPr="00493B7E">
        <w:rPr>
          <w:rFonts w:ascii="Times New Roman" w:hAnsi="Times New Roman" w:cs="Times New Roman"/>
          <w:sz w:val="28"/>
          <w:szCs w:val="28"/>
          <w:lang w:val="uk-UA"/>
        </w:rPr>
        <w:t>ах</w:t>
      </w:r>
      <w:r w:rsidRPr="00493B7E">
        <w:rPr>
          <w:rFonts w:ascii="Times New Roman" w:hAnsi="Times New Roman" w:cs="Times New Roman"/>
          <w:sz w:val="28"/>
          <w:szCs w:val="28"/>
        </w:rPr>
        <w:t xml:space="preserve"> загальною тривалістю </w:t>
      </w:r>
      <w:r w:rsidRPr="00493B7E">
        <w:rPr>
          <w:rFonts w:ascii="Times New Roman" w:hAnsi="Times New Roman" w:cs="Times New Roman"/>
          <w:sz w:val="28"/>
          <w:szCs w:val="28"/>
          <w:lang w:val="uk-UA"/>
        </w:rPr>
        <w:t>6</w:t>
      </w:r>
      <w:r w:rsidRPr="00493B7E">
        <w:rPr>
          <w:rFonts w:ascii="Times New Roman" w:hAnsi="Times New Roman" w:cs="Times New Roman"/>
          <w:sz w:val="28"/>
          <w:szCs w:val="28"/>
        </w:rPr>
        <w:t xml:space="preserve"> тижні</w:t>
      </w:r>
      <w:r w:rsidRPr="00493B7E">
        <w:rPr>
          <w:rFonts w:ascii="Times New Roman" w:hAnsi="Times New Roman" w:cs="Times New Roman"/>
          <w:sz w:val="28"/>
          <w:szCs w:val="28"/>
          <w:lang w:val="uk-UA"/>
        </w:rPr>
        <w:t>в</w:t>
      </w:r>
      <w:r w:rsidRPr="00493B7E">
        <w:rPr>
          <w:rFonts w:ascii="Times New Roman" w:hAnsi="Times New Roman" w:cs="Times New Roman"/>
          <w:sz w:val="28"/>
          <w:szCs w:val="28"/>
        </w:rPr>
        <w:t>.</w:t>
      </w:r>
      <w:r w:rsidRPr="00493B7E">
        <w:rPr>
          <w:rFonts w:ascii="Times New Roman" w:hAnsi="Times New Roman" w:cs="Times New Roman"/>
          <w:sz w:val="28"/>
          <w:szCs w:val="28"/>
          <w:lang w:val="uk-UA"/>
        </w:rPr>
        <w:t xml:space="preserve"> Основна ідея практики полягає у формуванні професійних умінь, пов’язаних з педагогічною   діяльністю, у тому числі функцій проектування, конструювання й організації навчального процесу у вищих навчальних закладах. </w:t>
      </w:r>
    </w:p>
    <w:p w:rsidR="000516FF" w:rsidRPr="00493B7E" w:rsidRDefault="000516FF" w:rsidP="000516FF">
      <w:pPr>
        <w:pStyle w:val="a3"/>
        <w:tabs>
          <w:tab w:val="left" w:pos="466"/>
        </w:tabs>
        <w:ind w:left="0"/>
        <w:jc w:val="both"/>
        <w:rPr>
          <w:rFonts w:ascii="Times New Roman" w:hAnsi="Times New Roman"/>
          <w:sz w:val="28"/>
          <w:szCs w:val="28"/>
          <w:lang w:val="uk-UA"/>
        </w:rPr>
      </w:pPr>
      <w:r w:rsidRPr="00493B7E">
        <w:rPr>
          <w:rFonts w:ascii="Times New Roman" w:hAnsi="Times New Roman"/>
          <w:sz w:val="28"/>
          <w:szCs w:val="28"/>
          <w:lang w:val="uk-UA"/>
        </w:rPr>
        <w:tab/>
        <w:t>Магістерська практика для студентів спеціалізації  014 Середня освіта (Історія) відбувається відповідно до науково-професійної програми, яка дає можливість  здобути практичний досвід  педагогічної роботи творчості.  Практика має два  змістових модулі – модуль   практичної діяльності з історії та модуль практичної діяльності із спеціалізації,  які спрямовані на інтеграцію загальної і професійної освіти, що в свою чергу сприяє значному підвищенню мотивації до отримання знань і формування професійних компетенцій.</w:t>
      </w:r>
    </w:p>
    <w:p w:rsidR="000516FF" w:rsidRPr="00493B7E" w:rsidRDefault="000516FF" w:rsidP="000516FF">
      <w:pPr>
        <w:pStyle w:val="a3"/>
        <w:tabs>
          <w:tab w:val="left" w:pos="466"/>
        </w:tabs>
        <w:ind w:left="0"/>
        <w:jc w:val="both"/>
        <w:rPr>
          <w:rFonts w:ascii="Times New Roman" w:hAnsi="Times New Roman"/>
          <w:sz w:val="28"/>
          <w:szCs w:val="28"/>
          <w:lang w:val="uk-UA"/>
        </w:rPr>
      </w:pPr>
      <w:r w:rsidRPr="00493B7E">
        <w:rPr>
          <w:rFonts w:ascii="Times New Roman" w:hAnsi="Times New Roman"/>
          <w:sz w:val="28"/>
          <w:szCs w:val="28"/>
          <w:lang w:val="uk-UA"/>
        </w:rPr>
        <w:tab/>
        <w:t xml:space="preserve">Базами проходження  науково-педагогічної практики є загальноосвітні заклади І-ІІІ ступенів ( по можливості профільні класи, профільні школи). Для проходження практики студенти можуть бути скеровані в інші  вищі навчальні заклади </w:t>
      </w:r>
      <w:r w:rsidRPr="00493B7E">
        <w:rPr>
          <w:rFonts w:ascii="Times New Roman" w:hAnsi="Times New Roman"/>
          <w:sz w:val="28"/>
          <w:szCs w:val="28"/>
          <w:lang w:val="en-US"/>
        </w:rPr>
        <w:t>I</w:t>
      </w:r>
      <w:r w:rsidRPr="00493B7E">
        <w:rPr>
          <w:rFonts w:ascii="Times New Roman" w:hAnsi="Times New Roman"/>
          <w:sz w:val="28"/>
          <w:szCs w:val="28"/>
          <w:lang w:val="uk-UA"/>
        </w:rPr>
        <w:t>-ІІ рівнів акредитації, де викладаються відповідні дисципліни спеціалізації і здійснюється підготовка  за програмою молодшого спеціаліста.</w:t>
      </w:r>
      <w:r w:rsidRPr="00493B7E">
        <w:rPr>
          <w:rFonts w:ascii="Times New Roman" w:hAnsi="Times New Roman"/>
          <w:sz w:val="28"/>
          <w:szCs w:val="28"/>
          <w:lang w:val="uk-UA"/>
        </w:rPr>
        <w:tab/>
      </w:r>
    </w:p>
    <w:p w:rsidR="000516FF" w:rsidRPr="00493B7E" w:rsidRDefault="000516FF" w:rsidP="000516FF">
      <w:pPr>
        <w:pStyle w:val="a3"/>
        <w:tabs>
          <w:tab w:val="left" w:pos="466"/>
        </w:tabs>
        <w:ind w:left="0"/>
        <w:jc w:val="both"/>
        <w:rPr>
          <w:rFonts w:ascii="Times New Roman" w:hAnsi="Times New Roman"/>
          <w:sz w:val="28"/>
          <w:szCs w:val="28"/>
          <w:lang w:val="uk-UA"/>
        </w:rPr>
      </w:pPr>
    </w:p>
    <w:p w:rsidR="000516FF" w:rsidRPr="00493B7E" w:rsidRDefault="000516FF" w:rsidP="000516FF">
      <w:pPr>
        <w:pStyle w:val="a3"/>
        <w:tabs>
          <w:tab w:val="left" w:pos="466"/>
        </w:tabs>
        <w:ind w:left="0"/>
        <w:jc w:val="both"/>
        <w:rPr>
          <w:rFonts w:ascii="Times New Roman" w:hAnsi="Times New Roman"/>
          <w:b/>
          <w:sz w:val="28"/>
          <w:szCs w:val="28"/>
          <w:lang w:val="uk-UA"/>
        </w:rPr>
      </w:pPr>
      <w:r w:rsidRPr="00493B7E">
        <w:rPr>
          <w:rFonts w:ascii="Times New Roman" w:hAnsi="Times New Roman"/>
          <w:b/>
          <w:sz w:val="28"/>
          <w:szCs w:val="28"/>
          <w:lang w:val="uk-UA"/>
        </w:rPr>
        <w:t>МЕТА ТА ЗАВДАННЯ ПРАКТИКИ</w:t>
      </w:r>
      <w:r w:rsidRPr="00493B7E">
        <w:rPr>
          <w:rFonts w:ascii="Times New Roman" w:hAnsi="Times New Roman"/>
          <w:b/>
          <w:sz w:val="28"/>
          <w:szCs w:val="28"/>
          <w:lang w:val="uk-UA"/>
        </w:rPr>
        <w:tab/>
      </w:r>
    </w:p>
    <w:p w:rsidR="000516FF" w:rsidRPr="00493B7E" w:rsidRDefault="000516FF" w:rsidP="000516FF">
      <w:pPr>
        <w:ind w:firstLine="708"/>
        <w:jc w:val="both"/>
        <w:rPr>
          <w:rFonts w:ascii="Times New Roman" w:hAnsi="Times New Roman" w:cs="Times New Roman"/>
          <w:sz w:val="28"/>
          <w:szCs w:val="28"/>
          <w:lang w:val="uk-UA"/>
        </w:rPr>
      </w:pPr>
      <w:r w:rsidRPr="00493B7E">
        <w:rPr>
          <w:rFonts w:ascii="Times New Roman" w:hAnsi="Times New Roman" w:cs="Times New Roman"/>
          <w:sz w:val="28"/>
          <w:szCs w:val="28"/>
          <w:lang w:val="uk-UA"/>
        </w:rPr>
        <w:t>Основною метою  виробничої практики  магістрів є закріплення педагогічних навичок, здобутих при отриманні освітнього ступеня  «бакалавр», вдосконалення знань та умінь, необхідних для роботи у  профільній школі середніх навчальних закладів освіти.</w:t>
      </w:r>
    </w:p>
    <w:p w:rsidR="000516FF" w:rsidRPr="00493B7E" w:rsidRDefault="000516FF" w:rsidP="000516FF">
      <w:pPr>
        <w:ind w:firstLine="708"/>
        <w:jc w:val="both"/>
        <w:rPr>
          <w:rFonts w:ascii="Times New Roman" w:hAnsi="Times New Roman" w:cs="Times New Roman"/>
          <w:sz w:val="28"/>
          <w:szCs w:val="28"/>
          <w:lang w:val="uk-UA"/>
        </w:rPr>
      </w:pPr>
      <w:r w:rsidRPr="00493B7E">
        <w:rPr>
          <w:rFonts w:ascii="Times New Roman" w:hAnsi="Times New Roman" w:cs="Times New Roman"/>
          <w:sz w:val="28"/>
          <w:szCs w:val="28"/>
          <w:lang w:val="uk-UA"/>
        </w:rPr>
        <w:t>З</w:t>
      </w:r>
      <w:r w:rsidRPr="00493B7E">
        <w:rPr>
          <w:rFonts w:ascii="Times New Roman" w:hAnsi="Times New Roman" w:cs="Times New Roman"/>
          <w:sz w:val="28"/>
          <w:szCs w:val="28"/>
        </w:rPr>
        <w:t>авдання практики:</w:t>
      </w:r>
    </w:p>
    <w:p w:rsidR="000516FF" w:rsidRPr="007A66B4" w:rsidRDefault="000516FF" w:rsidP="000516FF">
      <w:pPr>
        <w:pStyle w:val="1"/>
        <w:numPr>
          <w:ilvl w:val="0"/>
          <w:numId w:val="1"/>
        </w:numPr>
        <w:spacing w:before="0" w:after="0"/>
        <w:jc w:val="both"/>
        <w:rPr>
          <w:rFonts w:ascii="Times New Roman" w:hAnsi="Times New Roman"/>
          <w:b w:val="0"/>
          <w:sz w:val="28"/>
          <w:szCs w:val="28"/>
          <w:lang w:val="uk-UA"/>
        </w:rPr>
      </w:pPr>
      <w:r w:rsidRPr="00493B7E">
        <w:rPr>
          <w:rFonts w:ascii="Times New Roman" w:hAnsi="Times New Roman"/>
          <w:b w:val="0"/>
          <w:sz w:val="28"/>
          <w:szCs w:val="28"/>
          <w:lang w:val="uk-UA"/>
        </w:rPr>
        <w:t>П</w:t>
      </w:r>
      <w:r w:rsidRPr="007A66B4">
        <w:rPr>
          <w:rFonts w:ascii="Times New Roman" w:hAnsi="Times New Roman"/>
          <w:b w:val="0"/>
          <w:sz w:val="28"/>
          <w:szCs w:val="28"/>
          <w:lang w:val="uk-UA"/>
        </w:rPr>
        <w:t xml:space="preserve">оглиблення і розширення теоретичних знань із спеціальних і психолого -педагогічних дисциплін, набутих студентами, застосування їх у вирішенні конкретних педагогічних завдань </w:t>
      </w:r>
      <w:r w:rsidRPr="00493B7E">
        <w:rPr>
          <w:rFonts w:ascii="Times New Roman" w:hAnsi="Times New Roman"/>
          <w:b w:val="0"/>
          <w:sz w:val="28"/>
          <w:szCs w:val="28"/>
          <w:lang w:val="uk-UA"/>
        </w:rPr>
        <w:t xml:space="preserve"> у старшій ланці середньої школи</w:t>
      </w:r>
      <w:r w:rsidRPr="007A66B4">
        <w:rPr>
          <w:rFonts w:ascii="Times New Roman" w:hAnsi="Times New Roman"/>
          <w:b w:val="0"/>
          <w:sz w:val="28"/>
          <w:szCs w:val="28"/>
          <w:lang w:val="uk-UA"/>
        </w:rPr>
        <w:t>;</w:t>
      </w:r>
    </w:p>
    <w:p w:rsidR="000516FF" w:rsidRPr="007A66B4" w:rsidRDefault="000516FF" w:rsidP="000516FF">
      <w:pPr>
        <w:pStyle w:val="1"/>
        <w:numPr>
          <w:ilvl w:val="0"/>
          <w:numId w:val="1"/>
        </w:numPr>
        <w:spacing w:before="0" w:after="0"/>
        <w:jc w:val="both"/>
        <w:rPr>
          <w:rFonts w:ascii="Times New Roman" w:hAnsi="Times New Roman"/>
          <w:b w:val="0"/>
          <w:sz w:val="28"/>
          <w:szCs w:val="28"/>
          <w:lang w:val="uk-UA"/>
        </w:rPr>
      </w:pPr>
      <w:r w:rsidRPr="00493B7E">
        <w:rPr>
          <w:rFonts w:ascii="Times New Roman" w:hAnsi="Times New Roman"/>
          <w:b w:val="0"/>
          <w:sz w:val="28"/>
          <w:szCs w:val="28"/>
          <w:lang w:val="uk-UA"/>
        </w:rPr>
        <w:t>Ф</w:t>
      </w:r>
      <w:r w:rsidRPr="007A66B4">
        <w:rPr>
          <w:rFonts w:ascii="Times New Roman" w:hAnsi="Times New Roman"/>
          <w:b w:val="0"/>
          <w:sz w:val="28"/>
          <w:szCs w:val="28"/>
          <w:lang w:val="uk-UA"/>
        </w:rPr>
        <w:t xml:space="preserve">ормування у студентів-магістрів психолого-педагогічних та методичних умінь викладання  </w:t>
      </w:r>
      <w:r w:rsidRPr="00493B7E">
        <w:rPr>
          <w:rFonts w:ascii="Times New Roman" w:hAnsi="Times New Roman"/>
          <w:b w:val="0"/>
          <w:sz w:val="28"/>
          <w:szCs w:val="28"/>
          <w:lang w:val="uk-UA"/>
        </w:rPr>
        <w:t>суспільних дисциплін  для учнів профільного рівня навчання</w:t>
      </w:r>
      <w:r w:rsidRPr="007A66B4">
        <w:rPr>
          <w:rFonts w:ascii="Times New Roman" w:hAnsi="Times New Roman"/>
          <w:b w:val="0"/>
          <w:sz w:val="28"/>
          <w:szCs w:val="28"/>
          <w:lang w:val="uk-UA"/>
        </w:rPr>
        <w:t>;</w:t>
      </w:r>
    </w:p>
    <w:p w:rsidR="000516FF" w:rsidRPr="00493B7E" w:rsidRDefault="000516FF" w:rsidP="000516FF">
      <w:pPr>
        <w:pStyle w:val="1"/>
        <w:numPr>
          <w:ilvl w:val="0"/>
          <w:numId w:val="1"/>
        </w:numPr>
        <w:spacing w:before="0" w:after="0"/>
        <w:jc w:val="both"/>
        <w:rPr>
          <w:rFonts w:ascii="Times New Roman" w:hAnsi="Times New Roman"/>
          <w:b w:val="0"/>
          <w:sz w:val="28"/>
          <w:szCs w:val="28"/>
        </w:rPr>
      </w:pPr>
      <w:r w:rsidRPr="00493B7E">
        <w:rPr>
          <w:rFonts w:ascii="Times New Roman" w:hAnsi="Times New Roman"/>
          <w:b w:val="0"/>
          <w:sz w:val="28"/>
          <w:szCs w:val="28"/>
          <w:lang w:val="uk-UA"/>
        </w:rPr>
        <w:t>В</w:t>
      </w:r>
      <w:r w:rsidRPr="00493B7E">
        <w:rPr>
          <w:rFonts w:ascii="Times New Roman" w:hAnsi="Times New Roman"/>
          <w:b w:val="0"/>
          <w:sz w:val="28"/>
          <w:szCs w:val="28"/>
        </w:rPr>
        <w:t xml:space="preserve">ироблення умінь організації основних форм навчання </w:t>
      </w:r>
      <w:r w:rsidRPr="00493B7E">
        <w:rPr>
          <w:rFonts w:ascii="Times New Roman" w:hAnsi="Times New Roman"/>
          <w:b w:val="0"/>
          <w:sz w:val="28"/>
          <w:szCs w:val="28"/>
          <w:lang w:val="uk-UA"/>
        </w:rPr>
        <w:lastRenderedPageBreak/>
        <w:t>старшокласників загальноосвітньої</w:t>
      </w:r>
      <w:r w:rsidRPr="00493B7E">
        <w:rPr>
          <w:rFonts w:ascii="Times New Roman" w:hAnsi="Times New Roman"/>
          <w:b w:val="0"/>
          <w:sz w:val="28"/>
          <w:szCs w:val="28"/>
        </w:rPr>
        <w:t xml:space="preserve"> школ</w:t>
      </w:r>
      <w:r w:rsidRPr="00493B7E">
        <w:rPr>
          <w:rFonts w:ascii="Times New Roman" w:hAnsi="Times New Roman"/>
          <w:b w:val="0"/>
          <w:sz w:val="28"/>
          <w:szCs w:val="28"/>
          <w:lang w:val="uk-UA"/>
        </w:rPr>
        <w:t>и</w:t>
      </w:r>
      <w:r w:rsidRPr="00493B7E">
        <w:rPr>
          <w:rFonts w:ascii="Times New Roman" w:hAnsi="Times New Roman"/>
          <w:b w:val="0"/>
          <w:sz w:val="28"/>
          <w:szCs w:val="28"/>
        </w:rPr>
        <w:t>, застосування сучасних технологій і методик навчання;</w:t>
      </w:r>
    </w:p>
    <w:p w:rsidR="000516FF" w:rsidRPr="00493B7E" w:rsidRDefault="000516FF" w:rsidP="000516FF">
      <w:pPr>
        <w:pStyle w:val="1"/>
        <w:numPr>
          <w:ilvl w:val="0"/>
          <w:numId w:val="1"/>
        </w:numPr>
        <w:spacing w:before="0" w:after="0"/>
        <w:jc w:val="both"/>
        <w:rPr>
          <w:rFonts w:ascii="Times New Roman" w:hAnsi="Times New Roman"/>
          <w:b w:val="0"/>
          <w:sz w:val="28"/>
          <w:szCs w:val="28"/>
        </w:rPr>
      </w:pPr>
      <w:r w:rsidRPr="00493B7E">
        <w:rPr>
          <w:rFonts w:ascii="Times New Roman" w:hAnsi="Times New Roman"/>
          <w:b w:val="0"/>
          <w:sz w:val="28"/>
          <w:szCs w:val="28"/>
          <w:lang w:val="uk-UA"/>
        </w:rPr>
        <w:t>Ф</w:t>
      </w:r>
      <w:r w:rsidRPr="00493B7E">
        <w:rPr>
          <w:rFonts w:ascii="Times New Roman" w:hAnsi="Times New Roman"/>
          <w:b w:val="0"/>
          <w:sz w:val="28"/>
          <w:szCs w:val="28"/>
        </w:rPr>
        <w:t xml:space="preserve">ормування </w:t>
      </w:r>
      <w:r w:rsidRPr="00493B7E">
        <w:rPr>
          <w:rFonts w:ascii="Times New Roman" w:hAnsi="Times New Roman"/>
          <w:b w:val="0"/>
          <w:sz w:val="28"/>
          <w:szCs w:val="28"/>
          <w:lang w:val="uk-UA"/>
        </w:rPr>
        <w:t xml:space="preserve"> комунікативних </w:t>
      </w:r>
      <w:r w:rsidRPr="00493B7E">
        <w:rPr>
          <w:rFonts w:ascii="Times New Roman" w:hAnsi="Times New Roman"/>
          <w:b w:val="0"/>
          <w:sz w:val="28"/>
          <w:szCs w:val="28"/>
        </w:rPr>
        <w:t xml:space="preserve">умінь </w:t>
      </w:r>
      <w:r w:rsidRPr="00493B7E">
        <w:rPr>
          <w:rFonts w:ascii="Times New Roman" w:hAnsi="Times New Roman"/>
          <w:b w:val="0"/>
          <w:sz w:val="28"/>
          <w:szCs w:val="28"/>
          <w:lang w:val="uk-UA"/>
        </w:rPr>
        <w:t xml:space="preserve"> у спілкуванні із учнями 10-11 класів;</w:t>
      </w:r>
    </w:p>
    <w:p w:rsidR="000516FF" w:rsidRPr="00493B7E" w:rsidRDefault="000516FF" w:rsidP="000516FF">
      <w:pPr>
        <w:pStyle w:val="1"/>
        <w:numPr>
          <w:ilvl w:val="0"/>
          <w:numId w:val="1"/>
        </w:numPr>
        <w:spacing w:before="0" w:after="0"/>
        <w:jc w:val="both"/>
        <w:rPr>
          <w:rFonts w:ascii="Times New Roman" w:hAnsi="Times New Roman"/>
          <w:b w:val="0"/>
          <w:sz w:val="28"/>
          <w:szCs w:val="28"/>
          <w:lang w:val="uk-UA"/>
        </w:rPr>
      </w:pPr>
      <w:r w:rsidRPr="00493B7E">
        <w:rPr>
          <w:rFonts w:ascii="Times New Roman" w:hAnsi="Times New Roman"/>
          <w:b w:val="0"/>
          <w:sz w:val="28"/>
          <w:szCs w:val="28"/>
          <w:lang w:val="uk-UA"/>
        </w:rPr>
        <w:t>Виховання у магістрів досвіду викладацької роботи, морально-етичних якостей учителя середньої школи, індивідуального творчого стилю педагогічної діяльності, потреби в самоосвіті.</w:t>
      </w:r>
    </w:p>
    <w:p w:rsidR="000516FF" w:rsidRPr="00493B7E" w:rsidRDefault="000516FF" w:rsidP="000516FF">
      <w:pPr>
        <w:jc w:val="both"/>
        <w:rPr>
          <w:rFonts w:ascii="Times New Roman" w:hAnsi="Times New Roman" w:cs="Times New Roman"/>
          <w:sz w:val="28"/>
          <w:szCs w:val="28"/>
          <w:lang w:val="uk-UA"/>
        </w:rPr>
      </w:pPr>
    </w:p>
    <w:p w:rsidR="000516FF" w:rsidRPr="00493B7E" w:rsidRDefault="000516FF" w:rsidP="000516FF">
      <w:pPr>
        <w:ind w:firstLine="360"/>
        <w:jc w:val="both"/>
        <w:rPr>
          <w:rFonts w:ascii="Times New Roman" w:hAnsi="Times New Roman" w:cs="Times New Roman"/>
          <w:sz w:val="28"/>
          <w:szCs w:val="28"/>
          <w:lang w:val="uk-UA"/>
        </w:rPr>
      </w:pPr>
      <w:r w:rsidRPr="00493B7E">
        <w:rPr>
          <w:rFonts w:ascii="Times New Roman" w:hAnsi="Times New Roman" w:cs="Times New Roman"/>
          <w:sz w:val="28"/>
          <w:szCs w:val="28"/>
          <w:lang w:val="uk-UA"/>
        </w:rPr>
        <w:t>Реалізація виробничих функцій в межах об'єкту діяльності фахівця –навчального процесу у загальноосвітньому закладі профільного рівня, вимагає від магістра теоретичних знань і практичних умінь та навичок щодо:</w:t>
      </w:r>
    </w:p>
    <w:p w:rsidR="000516FF" w:rsidRPr="00493B7E" w:rsidRDefault="000516FF" w:rsidP="000516FF">
      <w:pPr>
        <w:pStyle w:val="a3"/>
        <w:numPr>
          <w:ilvl w:val="0"/>
          <w:numId w:val="2"/>
        </w:numPr>
        <w:autoSpaceDE w:val="0"/>
        <w:autoSpaceDN w:val="0"/>
        <w:adjustRightInd w:val="0"/>
        <w:spacing w:after="0" w:line="240" w:lineRule="auto"/>
        <w:jc w:val="both"/>
        <w:rPr>
          <w:rFonts w:ascii="Times New Roman" w:hAnsi="Times New Roman"/>
          <w:sz w:val="28"/>
          <w:szCs w:val="28"/>
          <w:lang w:val="uk-UA"/>
        </w:rPr>
      </w:pPr>
      <w:r w:rsidRPr="00493B7E">
        <w:rPr>
          <w:rFonts w:ascii="Times New Roman" w:hAnsi="Times New Roman"/>
          <w:sz w:val="28"/>
          <w:szCs w:val="28"/>
          <w:lang w:val="uk-UA"/>
        </w:rPr>
        <w:t>Предмету діяльності – відповідної дисципліни фундаментального або професійно-орієнтованого циклу підготовки фахівців з напряму до якого відноситься дана спеціальність;</w:t>
      </w:r>
    </w:p>
    <w:p w:rsidR="000516FF" w:rsidRPr="00493B7E" w:rsidRDefault="000516FF" w:rsidP="000516FF">
      <w:pPr>
        <w:pStyle w:val="a3"/>
        <w:numPr>
          <w:ilvl w:val="0"/>
          <w:numId w:val="2"/>
        </w:numPr>
        <w:autoSpaceDE w:val="0"/>
        <w:autoSpaceDN w:val="0"/>
        <w:adjustRightInd w:val="0"/>
        <w:spacing w:after="0" w:line="240" w:lineRule="auto"/>
        <w:jc w:val="both"/>
        <w:rPr>
          <w:rFonts w:ascii="Times New Roman" w:eastAsia="FPEF" w:hAnsi="Times New Roman"/>
          <w:sz w:val="28"/>
          <w:szCs w:val="28"/>
        </w:rPr>
      </w:pPr>
      <w:r w:rsidRPr="00493B7E">
        <w:rPr>
          <w:rFonts w:ascii="Times New Roman" w:eastAsia="FPEF" w:hAnsi="Times New Roman"/>
          <w:sz w:val="28"/>
          <w:szCs w:val="28"/>
          <w:lang w:val="uk-UA"/>
        </w:rPr>
        <w:t>П</w:t>
      </w:r>
      <w:r w:rsidRPr="00493B7E">
        <w:rPr>
          <w:rFonts w:ascii="Times New Roman" w:eastAsia="FPEF" w:hAnsi="Times New Roman"/>
          <w:sz w:val="28"/>
          <w:szCs w:val="28"/>
        </w:rPr>
        <w:t xml:space="preserve">родукту діяльності </w:t>
      </w:r>
      <w:r w:rsidRPr="00493B7E">
        <w:rPr>
          <w:rFonts w:ascii="Times New Roman" w:eastAsia="FPEF" w:hAnsi="Times New Roman"/>
          <w:sz w:val="28"/>
          <w:szCs w:val="28"/>
          <w:lang w:val="uk-UA"/>
        </w:rPr>
        <w:t>–</w:t>
      </w:r>
      <w:r w:rsidRPr="00493B7E">
        <w:rPr>
          <w:rFonts w:ascii="Times New Roman" w:eastAsia="FPEF" w:hAnsi="Times New Roman"/>
          <w:sz w:val="28"/>
          <w:szCs w:val="28"/>
        </w:rPr>
        <w:t xml:space="preserve"> систематизації інформації в межах обраної</w:t>
      </w:r>
      <w:r w:rsidRPr="00493B7E">
        <w:rPr>
          <w:rFonts w:ascii="Times New Roman" w:eastAsia="FPEF" w:hAnsi="Times New Roman"/>
          <w:sz w:val="28"/>
          <w:szCs w:val="28"/>
          <w:lang w:val="uk-UA"/>
        </w:rPr>
        <w:t xml:space="preserve"> </w:t>
      </w:r>
      <w:r w:rsidRPr="00493B7E">
        <w:rPr>
          <w:rFonts w:ascii="Times New Roman" w:eastAsia="FPEF" w:hAnsi="Times New Roman"/>
          <w:sz w:val="28"/>
          <w:szCs w:val="28"/>
        </w:rPr>
        <w:t xml:space="preserve">дисципліни за окремими темами згідно з </w:t>
      </w:r>
      <w:r w:rsidRPr="00493B7E">
        <w:rPr>
          <w:rFonts w:ascii="Times New Roman" w:eastAsia="FPEF" w:hAnsi="Times New Roman"/>
          <w:sz w:val="28"/>
          <w:szCs w:val="28"/>
          <w:lang w:val="uk-UA"/>
        </w:rPr>
        <w:t>навчальною</w:t>
      </w:r>
      <w:r w:rsidRPr="00493B7E">
        <w:rPr>
          <w:rFonts w:ascii="Times New Roman" w:eastAsia="FPEF" w:hAnsi="Times New Roman"/>
          <w:sz w:val="28"/>
          <w:szCs w:val="28"/>
        </w:rPr>
        <w:t xml:space="preserve"> програмо</w:t>
      </w:r>
      <w:r w:rsidRPr="00493B7E">
        <w:rPr>
          <w:rFonts w:ascii="Times New Roman" w:eastAsia="FPEF" w:hAnsi="Times New Roman"/>
          <w:sz w:val="28"/>
          <w:szCs w:val="28"/>
          <w:lang w:val="uk-UA"/>
        </w:rPr>
        <w:t>ю</w:t>
      </w:r>
      <w:r w:rsidRPr="00493B7E">
        <w:rPr>
          <w:rFonts w:ascii="Times New Roman" w:eastAsia="FPEF" w:hAnsi="Times New Roman"/>
          <w:sz w:val="28"/>
          <w:szCs w:val="28"/>
        </w:rPr>
        <w:t xml:space="preserve"> </w:t>
      </w:r>
      <w:r w:rsidRPr="00493B7E">
        <w:rPr>
          <w:rFonts w:ascii="Times New Roman" w:eastAsia="FPEF" w:hAnsi="Times New Roman"/>
          <w:sz w:val="28"/>
          <w:szCs w:val="28"/>
          <w:lang w:val="uk-UA"/>
        </w:rPr>
        <w:t>предмету/курсу</w:t>
      </w:r>
      <w:r w:rsidRPr="00493B7E">
        <w:rPr>
          <w:rFonts w:ascii="Times New Roman" w:eastAsia="FPEF" w:hAnsi="Times New Roman"/>
          <w:sz w:val="28"/>
          <w:szCs w:val="28"/>
        </w:rPr>
        <w:t xml:space="preserve"> у вигляді</w:t>
      </w:r>
      <w:r w:rsidRPr="00493B7E">
        <w:rPr>
          <w:rFonts w:ascii="Times New Roman" w:eastAsia="FPEF" w:hAnsi="Times New Roman"/>
          <w:sz w:val="28"/>
          <w:szCs w:val="28"/>
          <w:lang w:val="uk-UA"/>
        </w:rPr>
        <w:t xml:space="preserve"> </w:t>
      </w:r>
      <w:r w:rsidRPr="00493B7E">
        <w:rPr>
          <w:rFonts w:ascii="Times New Roman" w:eastAsia="FPEF" w:hAnsi="Times New Roman"/>
          <w:sz w:val="28"/>
          <w:szCs w:val="28"/>
        </w:rPr>
        <w:t>опорних конспектів  занять та методичних розробок для</w:t>
      </w:r>
      <w:r w:rsidRPr="00493B7E">
        <w:rPr>
          <w:rFonts w:ascii="Times New Roman" w:eastAsia="FPEF" w:hAnsi="Times New Roman"/>
          <w:sz w:val="28"/>
          <w:szCs w:val="28"/>
          <w:lang w:val="uk-UA"/>
        </w:rPr>
        <w:t xml:space="preserve"> </w:t>
      </w:r>
      <w:r w:rsidRPr="00493B7E">
        <w:rPr>
          <w:rFonts w:ascii="Times New Roman" w:eastAsia="FPEF" w:hAnsi="Times New Roman"/>
          <w:sz w:val="28"/>
          <w:szCs w:val="28"/>
        </w:rPr>
        <w:t>проведення</w:t>
      </w:r>
      <w:r w:rsidRPr="00493B7E">
        <w:rPr>
          <w:rFonts w:ascii="Times New Roman" w:eastAsia="FPEF" w:hAnsi="Times New Roman"/>
          <w:sz w:val="28"/>
          <w:szCs w:val="28"/>
          <w:lang w:val="uk-UA"/>
        </w:rPr>
        <w:t xml:space="preserve"> уроків</w:t>
      </w:r>
      <w:r w:rsidRPr="00493B7E">
        <w:rPr>
          <w:rFonts w:ascii="Times New Roman" w:eastAsia="FPEF" w:hAnsi="Times New Roman"/>
          <w:sz w:val="28"/>
          <w:szCs w:val="28"/>
        </w:rPr>
        <w:t>;</w:t>
      </w:r>
    </w:p>
    <w:p w:rsidR="000516FF" w:rsidRPr="00493B7E" w:rsidRDefault="000516FF" w:rsidP="000516FF">
      <w:pPr>
        <w:pStyle w:val="a3"/>
        <w:numPr>
          <w:ilvl w:val="0"/>
          <w:numId w:val="2"/>
        </w:numPr>
        <w:autoSpaceDE w:val="0"/>
        <w:autoSpaceDN w:val="0"/>
        <w:adjustRightInd w:val="0"/>
        <w:spacing w:after="0" w:line="240" w:lineRule="auto"/>
        <w:jc w:val="both"/>
        <w:rPr>
          <w:rFonts w:ascii="Times New Roman" w:eastAsia="FPEF" w:hAnsi="Times New Roman"/>
          <w:sz w:val="28"/>
          <w:szCs w:val="28"/>
          <w:lang w:val="uk-UA"/>
        </w:rPr>
      </w:pPr>
      <w:r w:rsidRPr="00493B7E">
        <w:rPr>
          <w:rFonts w:ascii="Times New Roman" w:eastAsia="FPEF" w:hAnsi="Times New Roman"/>
          <w:sz w:val="28"/>
          <w:szCs w:val="28"/>
          <w:lang w:val="uk-UA"/>
        </w:rPr>
        <w:t>Процедури діяльності – способу передачі інформації учнівській аудиторії через проведення різних форм занять згідно графіку навчального процесу та розробки комплексу навчально-методичного забезпечення  предмету навчання.</w:t>
      </w:r>
    </w:p>
    <w:p w:rsidR="000516FF" w:rsidRPr="00493B7E" w:rsidRDefault="000516FF">
      <w:pPr>
        <w:rPr>
          <w:rFonts w:ascii="Times New Roman" w:hAnsi="Times New Roman" w:cs="Times New Roman"/>
          <w:sz w:val="28"/>
          <w:szCs w:val="28"/>
          <w:lang w:val="uk-UA"/>
        </w:rPr>
      </w:pPr>
    </w:p>
    <w:p w:rsidR="00493B7E" w:rsidRPr="00493B7E" w:rsidRDefault="00493B7E" w:rsidP="00493B7E">
      <w:pPr>
        <w:spacing w:line="360" w:lineRule="auto"/>
        <w:rPr>
          <w:rFonts w:ascii="Times New Roman" w:hAnsi="Times New Roman" w:cs="Times New Roman"/>
          <w:b/>
          <w:sz w:val="28"/>
          <w:szCs w:val="28"/>
          <w:lang w:val="uk-UA"/>
        </w:rPr>
      </w:pPr>
      <w:r w:rsidRPr="00493B7E">
        <w:rPr>
          <w:rFonts w:ascii="Times New Roman" w:hAnsi="Times New Roman" w:cs="Times New Roman"/>
          <w:b/>
          <w:sz w:val="28"/>
          <w:szCs w:val="28"/>
          <w:lang w:val="uk-UA"/>
        </w:rPr>
        <w:t>ОРГАНІЗАЦІЯ ПРАКТИК</w:t>
      </w:r>
      <w:r>
        <w:rPr>
          <w:rFonts w:ascii="Times New Roman" w:hAnsi="Times New Roman" w:cs="Times New Roman"/>
          <w:b/>
          <w:sz w:val="28"/>
          <w:szCs w:val="28"/>
          <w:lang w:val="uk-UA"/>
        </w:rPr>
        <w:t>И</w:t>
      </w:r>
    </w:p>
    <w:p w:rsidR="00493B7E" w:rsidRPr="00493B7E" w:rsidRDefault="00493B7E" w:rsidP="00493B7E">
      <w:pPr>
        <w:shd w:val="clear" w:color="auto" w:fill="FFFFFF"/>
        <w:jc w:val="both"/>
        <w:rPr>
          <w:rFonts w:ascii="Times New Roman" w:hAnsi="Times New Roman" w:cs="Times New Roman"/>
          <w:b/>
          <w:sz w:val="28"/>
          <w:szCs w:val="28"/>
          <w:lang w:val="uk-UA"/>
        </w:rPr>
      </w:pPr>
      <w:r w:rsidRPr="00493B7E">
        <w:rPr>
          <w:rFonts w:ascii="Times New Roman" w:hAnsi="Times New Roman" w:cs="Times New Roman"/>
          <w:sz w:val="28"/>
          <w:szCs w:val="28"/>
          <w:lang w:val="uk-UA"/>
        </w:rPr>
        <w:t xml:space="preserve"> </w:t>
      </w:r>
      <w:r w:rsidRPr="00493B7E">
        <w:rPr>
          <w:rFonts w:ascii="Times New Roman" w:hAnsi="Times New Roman" w:cs="Times New Roman"/>
          <w:sz w:val="28"/>
          <w:szCs w:val="28"/>
          <w:lang w:val="uk-UA"/>
        </w:rPr>
        <w:tab/>
        <w:t>Відповідальність за організацію, проведення і контроль навчальних та виробничих практик для студентів спеціальності 014 Середня освіта (Історія). Правознавство</w:t>
      </w:r>
      <w:r w:rsidRPr="00493B7E">
        <w:rPr>
          <w:rFonts w:ascii="Times New Roman" w:hAnsi="Times New Roman" w:cs="Times New Roman"/>
          <w:b/>
          <w:sz w:val="28"/>
          <w:szCs w:val="28"/>
          <w:lang w:val="uk-UA"/>
        </w:rPr>
        <w:t xml:space="preserve">    </w:t>
      </w:r>
      <w:r w:rsidRPr="00493B7E">
        <w:rPr>
          <w:rFonts w:ascii="Times New Roman" w:hAnsi="Times New Roman" w:cs="Times New Roman"/>
          <w:sz w:val="28"/>
          <w:szCs w:val="28"/>
          <w:lang w:val="uk-UA"/>
        </w:rPr>
        <w:t>Середня освіта (Історія). Географія</w:t>
      </w:r>
      <w:r w:rsidRPr="00493B7E">
        <w:rPr>
          <w:rFonts w:ascii="Times New Roman" w:hAnsi="Times New Roman" w:cs="Times New Roman"/>
          <w:b/>
          <w:sz w:val="28"/>
          <w:szCs w:val="28"/>
          <w:lang w:val="uk-UA"/>
        </w:rPr>
        <w:t xml:space="preserve"> </w:t>
      </w:r>
      <w:r w:rsidRPr="00493B7E">
        <w:rPr>
          <w:rFonts w:ascii="Times New Roman" w:hAnsi="Times New Roman" w:cs="Times New Roman"/>
          <w:sz w:val="28"/>
          <w:szCs w:val="28"/>
          <w:lang w:val="uk-UA"/>
        </w:rPr>
        <w:t xml:space="preserve">покладається на декана  історичного факультету. Навчально-методичне керівництво і виконання програм практик забезпечують  кафедри історії України, всесвітньої історії та методик навчання  історичного факультету. </w:t>
      </w:r>
      <w:r w:rsidRPr="00493B7E">
        <w:rPr>
          <w:rFonts w:ascii="Times New Roman" w:hAnsi="Times New Roman" w:cs="Times New Roman"/>
          <w:sz w:val="28"/>
          <w:szCs w:val="28"/>
        </w:rPr>
        <w:t>Загальну організацію практик та контроль за ї</w:t>
      </w:r>
      <w:r w:rsidRPr="00493B7E">
        <w:rPr>
          <w:rFonts w:ascii="Times New Roman" w:hAnsi="Times New Roman" w:cs="Times New Roman"/>
          <w:sz w:val="28"/>
          <w:szCs w:val="28"/>
          <w:lang w:val="uk-UA"/>
        </w:rPr>
        <w:t>х</w:t>
      </w:r>
      <w:r w:rsidRPr="00493B7E">
        <w:rPr>
          <w:rFonts w:ascii="Times New Roman" w:hAnsi="Times New Roman" w:cs="Times New Roman"/>
          <w:sz w:val="28"/>
          <w:szCs w:val="28"/>
        </w:rPr>
        <w:t xml:space="preserve"> проведенням </w:t>
      </w:r>
      <w:r w:rsidRPr="00493B7E">
        <w:rPr>
          <w:rFonts w:ascii="Times New Roman" w:hAnsi="Times New Roman" w:cs="Times New Roman"/>
          <w:sz w:val="28"/>
          <w:szCs w:val="28"/>
          <w:lang w:val="uk-UA"/>
        </w:rPr>
        <w:t xml:space="preserve"> на факультеті </w:t>
      </w:r>
      <w:r w:rsidRPr="00493B7E">
        <w:rPr>
          <w:rFonts w:ascii="Times New Roman" w:hAnsi="Times New Roman" w:cs="Times New Roman"/>
          <w:sz w:val="28"/>
          <w:szCs w:val="28"/>
        </w:rPr>
        <w:t>здійснює відповідальний за практику</w:t>
      </w:r>
      <w:r w:rsidRPr="00493B7E">
        <w:rPr>
          <w:rFonts w:ascii="Times New Roman" w:hAnsi="Times New Roman" w:cs="Times New Roman"/>
          <w:sz w:val="28"/>
          <w:szCs w:val="28"/>
          <w:lang w:val="uk-UA"/>
        </w:rPr>
        <w:t xml:space="preserve"> на факультеті, а безпосередній – керівники практики, визначені на кафедрах, що забезпечують проведення практики</w:t>
      </w:r>
      <w:r w:rsidRPr="00493B7E">
        <w:rPr>
          <w:rFonts w:ascii="Times New Roman" w:hAnsi="Times New Roman" w:cs="Times New Roman"/>
          <w:sz w:val="28"/>
          <w:szCs w:val="28"/>
        </w:rPr>
        <w:t xml:space="preserve">. </w:t>
      </w:r>
    </w:p>
    <w:p w:rsidR="00493B7E" w:rsidRPr="00493B7E" w:rsidRDefault="00493B7E" w:rsidP="00493B7E">
      <w:pPr>
        <w:jc w:val="both"/>
        <w:rPr>
          <w:rFonts w:ascii="Times New Roman" w:hAnsi="Times New Roman" w:cs="Times New Roman"/>
          <w:sz w:val="28"/>
          <w:szCs w:val="28"/>
          <w:lang w:val="uk-UA"/>
        </w:rPr>
      </w:pPr>
      <w:r w:rsidRPr="00493B7E">
        <w:rPr>
          <w:rFonts w:ascii="Times New Roman" w:hAnsi="Times New Roman" w:cs="Times New Roman"/>
          <w:sz w:val="28"/>
          <w:szCs w:val="28"/>
        </w:rPr>
        <w:t xml:space="preserve"> </w:t>
      </w:r>
      <w:r w:rsidRPr="00493B7E">
        <w:rPr>
          <w:rFonts w:ascii="Times New Roman" w:hAnsi="Times New Roman" w:cs="Times New Roman"/>
          <w:sz w:val="28"/>
          <w:szCs w:val="28"/>
          <w:lang w:val="uk-UA"/>
        </w:rPr>
        <w:tab/>
      </w:r>
      <w:r w:rsidRPr="00493B7E">
        <w:rPr>
          <w:rFonts w:ascii="Times New Roman" w:hAnsi="Times New Roman" w:cs="Times New Roman"/>
          <w:sz w:val="28"/>
          <w:szCs w:val="28"/>
        </w:rPr>
        <w:t xml:space="preserve">Заходи, </w:t>
      </w:r>
      <w:proofErr w:type="gramStart"/>
      <w:r w:rsidRPr="00493B7E">
        <w:rPr>
          <w:rFonts w:ascii="Times New Roman" w:hAnsi="Times New Roman" w:cs="Times New Roman"/>
          <w:sz w:val="28"/>
          <w:szCs w:val="28"/>
        </w:rPr>
        <w:t>пов'язан</w:t>
      </w:r>
      <w:proofErr w:type="gramEnd"/>
      <w:r w:rsidRPr="00493B7E">
        <w:rPr>
          <w:rFonts w:ascii="Times New Roman" w:hAnsi="Times New Roman" w:cs="Times New Roman"/>
          <w:sz w:val="28"/>
          <w:szCs w:val="28"/>
        </w:rPr>
        <w:t xml:space="preserve">і з організацією практики, визначаються наказом ректора. Наказ ректора про проведення практики формує керівник практики від не </w:t>
      </w:r>
      <w:proofErr w:type="gramStart"/>
      <w:r w:rsidRPr="00493B7E">
        <w:rPr>
          <w:rFonts w:ascii="Times New Roman" w:hAnsi="Times New Roman" w:cs="Times New Roman"/>
          <w:sz w:val="28"/>
          <w:szCs w:val="28"/>
        </w:rPr>
        <w:t>п</w:t>
      </w:r>
      <w:proofErr w:type="gramEnd"/>
      <w:r w:rsidRPr="00493B7E">
        <w:rPr>
          <w:rFonts w:ascii="Times New Roman" w:hAnsi="Times New Roman" w:cs="Times New Roman"/>
          <w:sz w:val="28"/>
          <w:szCs w:val="28"/>
        </w:rPr>
        <w:t xml:space="preserve">ізніше ніж за два тижні до початку практики. </w:t>
      </w:r>
      <w:proofErr w:type="gramStart"/>
      <w:r w:rsidRPr="00493B7E">
        <w:rPr>
          <w:rFonts w:ascii="Times New Roman" w:hAnsi="Times New Roman" w:cs="Times New Roman"/>
          <w:sz w:val="28"/>
          <w:szCs w:val="28"/>
        </w:rPr>
        <w:t>У</w:t>
      </w:r>
      <w:proofErr w:type="gramEnd"/>
      <w:r w:rsidRPr="00493B7E">
        <w:rPr>
          <w:rFonts w:ascii="Times New Roman" w:hAnsi="Times New Roman" w:cs="Times New Roman"/>
          <w:sz w:val="28"/>
          <w:szCs w:val="28"/>
        </w:rPr>
        <w:t xml:space="preserve"> </w:t>
      </w:r>
      <w:proofErr w:type="gramStart"/>
      <w:r w:rsidRPr="00493B7E">
        <w:rPr>
          <w:rFonts w:ascii="Times New Roman" w:hAnsi="Times New Roman" w:cs="Times New Roman"/>
          <w:sz w:val="28"/>
          <w:szCs w:val="28"/>
        </w:rPr>
        <w:t>наказ</w:t>
      </w:r>
      <w:proofErr w:type="gramEnd"/>
      <w:r w:rsidRPr="00493B7E">
        <w:rPr>
          <w:rFonts w:ascii="Times New Roman" w:hAnsi="Times New Roman" w:cs="Times New Roman"/>
          <w:sz w:val="28"/>
          <w:szCs w:val="28"/>
        </w:rPr>
        <w:t xml:space="preserve">і визначаються місце і терміни проведення практики, склад студентських груп, відповідальний керівник за організацію практики. Згідно з наказом перед </w:t>
      </w:r>
      <w:r w:rsidRPr="00493B7E">
        <w:rPr>
          <w:rFonts w:ascii="Times New Roman" w:hAnsi="Times New Roman" w:cs="Times New Roman"/>
          <w:sz w:val="28"/>
          <w:szCs w:val="28"/>
        </w:rPr>
        <w:lastRenderedPageBreak/>
        <w:t xml:space="preserve">початком практики керівник практики зобов’язується провести інструктаж з техніки безпеки зі студентами. </w:t>
      </w:r>
    </w:p>
    <w:p w:rsidR="000516FF" w:rsidRDefault="00493B7E">
      <w:pPr>
        <w:rPr>
          <w:rFonts w:ascii="Times New Roman" w:hAnsi="Times New Roman" w:cs="Times New Roman"/>
          <w:b/>
          <w:sz w:val="28"/>
          <w:szCs w:val="28"/>
          <w:lang w:val="uk-UA"/>
        </w:rPr>
      </w:pPr>
      <w:r w:rsidRPr="00493B7E">
        <w:rPr>
          <w:rFonts w:ascii="Times New Roman" w:hAnsi="Times New Roman" w:cs="Times New Roman"/>
          <w:sz w:val="28"/>
          <w:szCs w:val="28"/>
          <w:lang w:val="uk-UA"/>
        </w:rPr>
        <w:t xml:space="preserve"> </w:t>
      </w:r>
      <w:r w:rsidRPr="00493B7E">
        <w:rPr>
          <w:rFonts w:ascii="Times New Roman" w:hAnsi="Times New Roman" w:cs="Times New Roman"/>
          <w:b/>
          <w:sz w:val="28"/>
          <w:szCs w:val="28"/>
          <w:lang w:val="uk-UA"/>
        </w:rPr>
        <w:t>ОСВІТНІЙ РЕЗУЛЬТАТ ПРАКТИКИ</w:t>
      </w:r>
    </w:p>
    <w:p w:rsidR="00920C69" w:rsidRPr="007A66B4" w:rsidRDefault="00920C69" w:rsidP="007A66B4">
      <w:pPr>
        <w:jc w:val="both"/>
        <w:rPr>
          <w:rFonts w:ascii="Times New Roman" w:hAnsi="Times New Roman" w:cs="Times New Roman"/>
          <w:b/>
          <w:sz w:val="28"/>
          <w:szCs w:val="28"/>
          <w:lang w:val="uk-UA"/>
        </w:rPr>
      </w:pPr>
      <w:r w:rsidRPr="007A66B4">
        <w:rPr>
          <w:rFonts w:ascii="Times New Roman" w:hAnsi="Times New Roman" w:cs="Times New Roman"/>
          <w:b/>
          <w:sz w:val="28"/>
          <w:szCs w:val="28"/>
          <w:lang w:val="uk-UA"/>
        </w:rPr>
        <w:t>( Для студентів спеціальності  Середня освіта ( Історія. Географія)</w:t>
      </w:r>
    </w:p>
    <w:p w:rsidR="000516FF" w:rsidRPr="007A66B4" w:rsidRDefault="00493B7E" w:rsidP="007A66B4">
      <w:pPr>
        <w:jc w:val="both"/>
        <w:rPr>
          <w:rFonts w:ascii="Times New Roman" w:hAnsi="Times New Roman" w:cs="Times New Roman"/>
          <w:sz w:val="28"/>
          <w:szCs w:val="28"/>
          <w:lang w:val="uk-UA"/>
        </w:rPr>
      </w:pPr>
      <w:r w:rsidRPr="007A66B4">
        <w:rPr>
          <w:rFonts w:ascii="Times New Roman" w:hAnsi="Times New Roman" w:cs="Times New Roman"/>
          <w:sz w:val="28"/>
          <w:szCs w:val="28"/>
          <w:lang w:val="uk-UA"/>
        </w:rPr>
        <w:t xml:space="preserve">1. Студент виявляє знання теорій історичного процесу, етапів і методів історичного дослідження, соціальних функцій історичної свідомості, місця і ролі історичних знань у сучасному суспільстві. 2. Розуміння змісту основних напрямів і шкіл сучасної історичної науки, головних проблем у розвитку історіографії та впливу сучасної гуманітаристики на історіографічний процес. 3. Знання методологічних засад методики навчання історії та правознавства, критеріїв відбору, принципів структурування змісту навчальних курсів, психологічних особистісних якостей викладача освітньої установи, рамок професійної кваліфікації. </w:t>
      </w:r>
      <w:r w:rsidRPr="007A66B4">
        <w:rPr>
          <w:rFonts w:ascii="Times New Roman" w:hAnsi="Times New Roman" w:cs="Times New Roman"/>
          <w:sz w:val="28"/>
          <w:szCs w:val="28"/>
        </w:rPr>
        <w:t xml:space="preserve">4. Особливостей </w:t>
      </w:r>
      <w:proofErr w:type="gramStart"/>
      <w:r w:rsidRPr="007A66B4">
        <w:rPr>
          <w:rFonts w:ascii="Times New Roman" w:hAnsi="Times New Roman" w:cs="Times New Roman"/>
          <w:sz w:val="28"/>
          <w:szCs w:val="28"/>
        </w:rPr>
        <w:t>правового</w:t>
      </w:r>
      <w:proofErr w:type="gramEnd"/>
      <w:r w:rsidRPr="007A66B4">
        <w:rPr>
          <w:rFonts w:ascii="Times New Roman" w:hAnsi="Times New Roman" w:cs="Times New Roman"/>
          <w:sz w:val="28"/>
          <w:szCs w:val="28"/>
        </w:rPr>
        <w:t xml:space="preserve"> регулювання трудових відносин педагогічних та науково-педагогічних працівників. 5. Характеризувати існуючі парадигми історії української державності, її обумовленість та </w:t>
      </w:r>
      <w:proofErr w:type="gramStart"/>
      <w:r w:rsidRPr="007A66B4">
        <w:rPr>
          <w:rFonts w:ascii="Times New Roman" w:hAnsi="Times New Roman" w:cs="Times New Roman"/>
          <w:sz w:val="28"/>
          <w:szCs w:val="28"/>
        </w:rPr>
        <w:t>соц</w:t>
      </w:r>
      <w:proofErr w:type="gramEnd"/>
      <w:r w:rsidRPr="007A66B4">
        <w:rPr>
          <w:rFonts w:ascii="Times New Roman" w:hAnsi="Times New Roman" w:cs="Times New Roman"/>
          <w:sz w:val="28"/>
          <w:szCs w:val="28"/>
        </w:rPr>
        <w:t xml:space="preserve">іодинаміку на тлі світових державотворчих процесів. 6. Орієнтуватися в </w:t>
      </w:r>
      <w:proofErr w:type="gramStart"/>
      <w:r w:rsidRPr="007A66B4">
        <w:rPr>
          <w:rFonts w:ascii="Times New Roman" w:hAnsi="Times New Roman" w:cs="Times New Roman"/>
          <w:sz w:val="28"/>
          <w:szCs w:val="28"/>
        </w:rPr>
        <w:t>м</w:t>
      </w:r>
      <w:proofErr w:type="gramEnd"/>
      <w:r w:rsidRPr="007A66B4">
        <w:rPr>
          <w:rFonts w:ascii="Times New Roman" w:hAnsi="Times New Roman" w:cs="Times New Roman"/>
          <w:sz w:val="28"/>
          <w:szCs w:val="28"/>
        </w:rPr>
        <w:t>іжнародному політичному житті, геополітичній обстановці, аналізувати суспільні явища й узагальнювати політичний досвід. 7. Аналізувати правові та інституціональні виміри співробітництва України та</w:t>
      </w:r>
      <w:proofErr w:type="gramStart"/>
      <w:r w:rsidRPr="007A66B4">
        <w:rPr>
          <w:rFonts w:ascii="Times New Roman" w:hAnsi="Times New Roman" w:cs="Times New Roman"/>
          <w:sz w:val="28"/>
          <w:szCs w:val="28"/>
        </w:rPr>
        <w:t xml:space="preserve"> ЄС</w:t>
      </w:r>
      <w:proofErr w:type="gramEnd"/>
      <w:r w:rsidRPr="007A66B4">
        <w:rPr>
          <w:rFonts w:ascii="Times New Roman" w:hAnsi="Times New Roman" w:cs="Times New Roman"/>
          <w:sz w:val="28"/>
          <w:szCs w:val="28"/>
        </w:rPr>
        <w:t xml:space="preserve">, виявляти перспективи та наслідки сучасних інтеграційних процесів і місця в них України. 8. Визначати актуальне </w:t>
      </w:r>
      <w:proofErr w:type="gramStart"/>
      <w:r w:rsidRPr="007A66B4">
        <w:rPr>
          <w:rFonts w:ascii="Times New Roman" w:hAnsi="Times New Roman" w:cs="Times New Roman"/>
          <w:sz w:val="28"/>
          <w:szCs w:val="28"/>
        </w:rPr>
        <w:t>досл</w:t>
      </w:r>
      <w:proofErr w:type="gramEnd"/>
      <w:r w:rsidRPr="007A66B4">
        <w:rPr>
          <w:rFonts w:ascii="Times New Roman" w:hAnsi="Times New Roman" w:cs="Times New Roman"/>
          <w:sz w:val="28"/>
          <w:szCs w:val="28"/>
        </w:rPr>
        <w:t xml:space="preserve">ідницьке завдання, накопичувати необхідну інформацію для її розв'язання, формулювати науково вагомі висновки, презентувати результат діяльності. 9. Організувати проведення розвідувального емпіричного </w:t>
      </w:r>
      <w:proofErr w:type="gramStart"/>
      <w:r w:rsidRPr="007A66B4">
        <w:rPr>
          <w:rFonts w:ascii="Times New Roman" w:hAnsi="Times New Roman" w:cs="Times New Roman"/>
          <w:sz w:val="28"/>
          <w:szCs w:val="28"/>
        </w:rPr>
        <w:t>соц</w:t>
      </w:r>
      <w:proofErr w:type="gramEnd"/>
      <w:r w:rsidRPr="007A66B4">
        <w:rPr>
          <w:rFonts w:ascii="Times New Roman" w:hAnsi="Times New Roman" w:cs="Times New Roman"/>
          <w:sz w:val="28"/>
          <w:szCs w:val="28"/>
        </w:rPr>
        <w:t xml:space="preserve">іологічного дослідження, застосувати відповідні до мети і завдань методи збирання первинного соціологічного матеріалу. 10. Застосовувати наукову критику до аналізу поглядів </w:t>
      </w:r>
      <w:proofErr w:type="gramStart"/>
      <w:r w:rsidRPr="007A66B4">
        <w:rPr>
          <w:rFonts w:ascii="Times New Roman" w:hAnsi="Times New Roman" w:cs="Times New Roman"/>
          <w:sz w:val="28"/>
          <w:szCs w:val="28"/>
        </w:rPr>
        <w:t>досл</w:t>
      </w:r>
      <w:proofErr w:type="gramEnd"/>
      <w:r w:rsidRPr="007A66B4">
        <w:rPr>
          <w:rFonts w:ascii="Times New Roman" w:hAnsi="Times New Roman" w:cs="Times New Roman"/>
          <w:sz w:val="28"/>
          <w:szCs w:val="28"/>
        </w:rPr>
        <w:t xml:space="preserve">ідників минулого, робити власні узагальнення щодо теоретичного і методичного рівня наукових праць з історії. 11. Кваліфіковано розробляти наукову гіпотезу на </w:t>
      </w:r>
      <w:proofErr w:type="gramStart"/>
      <w:r w:rsidRPr="007A66B4">
        <w:rPr>
          <w:rFonts w:ascii="Times New Roman" w:hAnsi="Times New Roman" w:cs="Times New Roman"/>
          <w:sz w:val="28"/>
          <w:szCs w:val="28"/>
        </w:rPr>
        <w:t>п</w:t>
      </w:r>
      <w:proofErr w:type="gramEnd"/>
      <w:r w:rsidRPr="007A66B4">
        <w:rPr>
          <w:rFonts w:ascii="Times New Roman" w:hAnsi="Times New Roman" w:cs="Times New Roman"/>
          <w:sz w:val="28"/>
          <w:szCs w:val="28"/>
        </w:rPr>
        <w:t xml:space="preserve">ідставі доступного джерельного матеріалу. 12. Використовувати професійно-профільовані знання, уміння й практичні навички в галузі фундаментальних розділів етнології для </w:t>
      </w:r>
      <w:proofErr w:type="gramStart"/>
      <w:r w:rsidRPr="007A66B4">
        <w:rPr>
          <w:rFonts w:ascii="Times New Roman" w:hAnsi="Times New Roman" w:cs="Times New Roman"/>
          <w:sz w:val="28"/>
          <w:szCs w:val="28"/>
        </w:rPr>
        <w:t>досл</w:t>
      </w:r>
      <w:proofErr w:type="gramEnd"/>
      <w:r w:rsidRPr="007A66B4">
        <w:rPr>
          <w:rFonts w:ascii="Times New Roman" w:hAnsi="Times New Roman" w:cs="Times New Roman"/>
          <w:sz w:val="28"/>
          <w:szCs w:val="28"/>
        </w:rPr>
        <w:t xml:space="preserve">ідження етнічних явищ та процесів. 13. Складати етнопсихологічну характеристику українців, характеризувати перебіг етнічних процесів </w:t>
      </w:r>
      <w:proofErr w:type="gramStart"/>
      <w:r w:rsidRPr="007A66B4">
        <w:rPr>
          <w:rFonts w:ascii="Times New Roman" w:hAnsi="Times New Roman" w:cs="Times New Roman"/>
          <w:sz w:val="28"/>
          <w:szCs w:val="28"/>
        </w:rPr>
        <w:t>в</w:t>
      </w:r>
      <w:proofErr w:type="gramEnd"/>
      <w:r w:rsidRPr="007A66B4">
        <w:rPr>
          <w:rFonts w:ascii="Times New Roman" w:hAnsi="Times New Roman" w:cs="Times New Roman"/>
          <w:sz w:val="28"/>
          <w:szCs w:val="28"/>
        </w:rPr>
        <w:t xml:space="preserve"> Україні та прогнозувати їх розвиток. 14. Аналізувати українську історію крізь теорію Великого Фронтиру, визначати основні риси історії і культури українського козацтва й зіставляти їх з відомими </w:t>
      </w:r>
      <w:proofErr w:type="gramStart"/>
      <w:r w:rsidRPr="007A66B4">
        <w:rPr>
          <w:rFonts w:ascii="Times New Roman" w:hAnsi="Times New Roman" w:cs="Times New Roman"/>
          <w:sz w:val="28"/>
          <w:szCs w:val="28"/>
        </w:rPr>
        <w:t>св</w:t>
      </w:r>
      <w:proofErr w:type="gramEnd"/>
      <w:r w:rsidRPr="007A66B4">
        <w:rPr>
          <w:rFonts w:ascii="Times New Roman" w:hAnsi="Times New Roman" w:cs="Times New Roman"/>
          <w:sz w:val="28"/>
          <w:szCs w:val="28"/>
        </w:rPr>
        <w:t xml:space="preserve">ітовими аналогами. 15. </w:t>
      </w:r>
      <w:proofErr w:type="gramStart"/>
      <w:r w:rsidRPr="007A66B4">
        <w:rPr>
          <w:rFonts w:ascii="Times New Roman" w:hAnsi="Times New Roman" w:cs="Times New Roman"/>
          <w:sz w:val="28"/>
          <w:szCs w:val="28"/>
        </w:rPr>
        <w:t xml:space="preserve">Здійснювати пошук інформації іноземною мовою за </w:t>
      </w:r>
      <w:r w:rsidRPr="007A66B4">
        <w:rPr>
          <w:rFonts w:ascii="Times New Roman" w:hAnsi="Times New Roman" w:cs="Times New Roman"/>
          <w:sz w:val="28"/>
          <w:szCs w:val="28"/>
        </w:rPr>
        <w:lastRenderedPageBreak/>
        <w:t>завданням, збирати та аналізувати дані, необхідні для вирішення умовнопрофесійних завдань; презентувати іншомовну інформацію професійного характеру у вигляді переказу або доповіді. 16.</w:t>
      </w:r>
      <w:proofErr w:type="gramEnd"/>
      <w:r w:rsidRPr="007A66B4">
        <w:rPr>
          <w:rFonts w:ascii="Times New Roman" w:hAnsi="Times New Roman" w:cs="Times New Roman"/>
          <w:sz w:val="28"/>
          <w:szCs w:val="28"/>
        </w:rPr>
        <w:t xml:space="preserve"> Розв'язувати засобами іноземних мов складні спеціалізовані задачі </w:t>
      </w:r>
      <w:proofErr w:type="gramStart"/>
      <w:r w:rsidRPr="007A66B4">
        <w:rPr>
          <w:rFonts w:ascii="Times New Roman" w:hAnsi="Times New Roman" w:cs="Times New Roman"/>
          <w:sz w:val="28"/>
          <w:szCs w:val="28"/>
        </w:rPr>
        <w:t>пов'язан</w:t>
      </w:r>
      <w:proofErr w:type="gramEnd"/>
      <w:r w:rsidRPr="007A66B4">
        <w:rPr>
          <w:rFonts w:ascii="Times New Roman" w:hAnsi="Times New Roman" w:cs="Times New Roman"/>
          <w:sz w:val="28"/>
          <w:szCs w:val="28"/>
        </w:rPr>
        <w:t xml:space="preserve">і з професійною та науковою діяльністю. 17. Фахово проводити самостійне історичне </w:t>
      </w:r>
      <w:proofErr w:type="gramStart"/>
      <w:r w:rsidRPr="007A66B4">
        <w:rPr>
          <w:rFonts w:ascii="Times New Roman" w:hAnsi="Times New Roman" w:cs="Times New Roman"/>
          <w:sz w:val="28"/>
          <w:szCs w:val="28"/>
        </w:rPr>
        <w:t>досл</w:t>
      </w:r>
      <w:proofErr w:type="gramEnd"/>
      <w:r w:rsidRPr="007A66B4">
        <w:rPr>
          <w:rFonts w:ascii="Times New Roman" w:hAnsi="Times New Roman" w:cs="Times New Roman"/>
          <w:sz w:val="28"/>
          <w:szCs w:val="28"/>
        </w:rPr>
        <w:t>ідження, розробляти тематичний проект методом усної історії. 18. Виконувати розвиваючу, координуючу, управлінську функції учителя загальноосвітньої школи та викладача ВНЗ, здатність до саморозвитку та самовдосконалення. 19. Виконувати аналіз економічного розвитку регіоні</w:t>
      </w:r>
      <w:proofErr w:type="gramStart"/>
      <w:r w:rsidRPr="007A66B4">
        <w:rPr>
          <w:rFonts w:ascii="Times New Roman" w:hAnsi="Times New Roman" w:cs="Times New Roman"/>
          <w:sz w:val="28"/>
          <w:szCs w:val="28"/>
        </w:rPr>
        <w:t>в</w:t>
      </w:r>
      <w:proofErr w:type="gramEnd"/>
      <w:r w:rsidRPr="007A66B4">
        <w:rPr>
          <w:rFonts w:ascii="Times New Roman" w:hAnsi="Times New Roman" w:cs="Times New Roman"/>
          <w:sz w:val="28"/>
          <w:szCs w:val="28"/>
        </w:rPr>
        <w:t xml:space="preserve"> за сукупністю показників та порівняльного аналізу господарських функцій регіонів за їх основними економічними показниками. 20. Самостійно вирішувати конкретні географічні проблеми і використовувати географічну інформацію та географічні знання, уміння і навички у практичній діяльності й у повсякденному житті.</w:t>
      </w:r>
    </w:p>
    <w:p w:rsidR="000516FF" w:rsidRPr="007A66B4" w:rsidRDefault="000516FF" w:rsidP="007A66B4">
      <w:pPr>
        <w:jc w:val="both"/>
        <w:rPr>
          <w:rFonts w:ascii="Times New Roman" w:hAnsi="Times New Roman" w:cs="Times New Roman"/>
          <w:sz w:val="28"/>
          <w:szCs w:val="28"/>
          <w:lang w:val="uk-UA"/>
        </w:rPr>
      </w:pPr>
    </w:p>
    <w:p w:rsidR="000516FF" w:rsidRPr="007A66B4" w:rsidRDefault="000516FF" w:rsidP="007A66B4">
      <w:pPr>
        <w:jc w:val="both"/>
        <w:rPr>
          <w:rFonts w:ascii="Times New Roman" w:hAnsi="Times New Roman" w:cs="Times New Roman"/>
          <w:sz w:val="28"/>
          <w:szCs w:val="28"/>
          <w:lang w:val="uk-UA"/>
        </w:rPr>
      </w:pPr>
    </w:p>
    <w:p w:rsidR="00920C69" w:rsidRPr="007A66B4" w:rsidRDefault="00920C69" w:rsidP="007A66B4">
      <w:pPr>
        <w:jc w:val="both"/>
        <w:rPr>
          <w:rFonts w:ascii="Times New Roman" w:hAnsi="Times New Roman" w:cs="Times New Roman"/>
          <w:b/>
          <w:sz w:val="28"/>
          <w:szCs w:val="28"/>
          <w:lang w:val="uk-UA"/>
        </w:rPr>
      </w:pPr>
      <w:r w:rsidRPr="007A66B4">
        <w:rPr>
          <w:rFonts w:ascii="Times New Roman" w:hAnsi="Times New Roman" w:cs="Times New Roman"/>
          <w:b/>
          <w:sz w:val="28"/>
          <w:szCs w:val="28"/>
          <w:lang w:val="uk-UA"/>
        </w:rPr>
        <w:t>( Для студентів спеціальності  Сер</w:t>
      </w:r>
      <w:r w:rsidR="000974BB" w:rsidRPr="007A66B4">
        <w:rPr>
          <w:rFonts w:ascii="Times New Roman" w:hAnsi="Times New Roman" w:cs="Times New Roman"/>
          <w:b/>
          <w:sz w:val="28"/>
          <w:szCs w:val="28"/>
          <w:lang w:val="uk-UA"/>
        </w:rPr>
        <w:t>едня освіта ( Історія. Правознавство</w:t>
      </w:r>
      <w:r w:rsidRPr="007A66B4">
        <w:rPr>
          <w:rFonts w:ascii="Times New Roman" w:hAnsi="Times New Roman" w:cs="Times New Roman"/>
          <w:b/>
          <w:sz w:val="28"/>
          <w:szCs w:val="28"/>
          <w:lang w:val="uk-UA"/>
        </w:rPr>
        <w:t>)</w:t>
      </w:r>
    </w:p>
    <w:p w:rsidR="000516FF" w:rsidRPr="007A66B4" w:rsidRDefault="00920C69" w:rsidP="007A66B4">
      <w:pPr>
        <w:jc w:val="both"/>
        <w:rPr>
          <w:rFonts w:ascii="Times New Roman" w:hAnsi="Times New Roman" w:cs="Times New Roman"/>
          <w:sz w:val="28"/>
          <w:szCs w:val="28"/>
          <w:lang w:val="uk-UA"/>
        </w:rPr>
      </w:pPr>
      <w:r w:rsidRPr="007A66B4">
        <w:rPr>
          <w:rFonts w:ascii="Times New Roman" w:hAnsi="Times New Roman" w:cs="Times New Roman"/>
          <w:sz w:val="28"/>
          <w:szCs w:val="28"/>
          <w:lang w:val="uk-UA"/>
        </w:rPr>
        <w:t xml:space="preserve">Студент виявляє знання теорій історичного процесу, етапів і методів історичного дослідження, соціальних функцій історичної свідомості, місця і ролі історичних знань у сучасному суспільстві. 2. Розуміння змісту основних напрямів і шкіл сучасної історичної науки, головних проблем у розвитку історіографії та впливу сучасної гуманітаристики на історіографічний процес. 3. Знання методологічних засад методики навчання історії та правознавства, критеріїв відбору, принципів структурування змісту навчальних курсів, психологічних особистісних якостей викладача освітньої установи, рамок професійної кваліфікації. </w:t>
      </w:r>
      <w:r w:rsidRPr="007A66B4">
        <w:rPr>
          <w:rFonts w:ascii="Times New Roman" w:hAnsi="Times New Roman" w:cs="Times New Roman"/>
          <w:sz w:val="28"/>
          <w:szCs w:val="28"/>
        </w:rPr>
        <w:t xml:space="preserve">4. Особливостей </w:t>
      </w:r>
      <w:proofErr w:type="gramStart"/>
      <w:r w:rsidRPr="007A66B4">
        <w:rPr>
          <w:rFonts w:ascii="Times New Roman" w:hAnsi="Times New Roman" w:cs="Times New Roman"/>
          <w:sz w:val="28"/>
          <w:szCs w:val="28"/>
        </w:rPr>
        <w:t>правового</w:t>
      </w:r>
      <w:proofErr w:type="gramEnd"/>
      <w:r w:rsidRPr="007A66B4">
        <w:rPr>
          <w:rFonts w:ascii="Times New Roman" w:hAnsi="Times New Roman" w:cs="Times New Roman"/>
          <w:sz w:val="28"/>
          <w:szCs w:val="28"/>
        </w:rPr>
        <w:t xml:space="preserve"> регулювання трудових відносин педагогічних та науково-педагогічних працівників. 5. Характеризувати існуючі парадигми історії української державності, ії обумовленість та </w:t>
      </w:r>
      <w:proofErr w:type="gramStart"/>
      <w:r w:rsidRPr="007A66B4">
        <w:rPr>
          <w:rFonts w:ascii="Times New Roman" w:hAnsi="Times New Roman" w:cs="Times New Roman"/>
          <w:sz w:val="28"/>
          <w:szCs w:val="28"/>
        </w:rPr>
        <w:t>соц</w:t>
      </w:r>
      <w:proofErr w:type="gramEnd"/>
      <w:r w:rsidRPr="007A66B4">
        <w:rPr>
          <w:rFonts w:ascii="Times New Roman" w:hAnsi="Times New Roman" w:cs="Times New Roman"/>
          <w:sz w:val="28"/>
          <w:szCs w:val="28"/>
        </w:rPr>
        <w:t xml:space="preserve">іодинаміку на тлі світових державотворчих процесів. 6. Орієнтуватися в </w:t>
      </w:r>
      <w:proofErr w:type="gramStart"/>
      <w:r w:rsidRPr="007A66B4">
        <w:rPr>
          <w:rFonts w:ascii="Times New Roman" w:hAnsi="Times New Roman" w:cs="Times New Roman"/>
          <w:sz w:val="28"/>
          <w:szCs w:val="28"/>
        </w:rPr>
        <w:t>м</w:t>
      </w:r>
      <w:proofErr w:type="gramEnd"/>
      <w:r w:rsidRPr="007A66B4">
        <w:rPr>
          <w:rFonts w:ascii="Times New Roman" w:hAnsi="Times New Roman" w:cs="Times New Roman"/>
          <w:sz w:val="28"/>
          <w:szCs w:val="28"/>
        </w:rPr>
        <w:t>іжнародному політичному житті, геополітичній обстановці, аналізувати суспільні явища й узагальнювати політичний досвід. 7. Аналізувати правові та інституціональні виміри співробітництва України та</w:t>
      </w:r>
      <w:proofErr w:type="gramStart"/>
      <w:r w:rsidRPr="007A66B4">
        <w:rPr>
          <w:rFonts w:ascii="Times New Roman" w:hAnsi="Times New Roman" w:cs="Times New Roman"/>
          <w:sz w:val="28"/>
          <w:szCs w:val="28"/>
        </w:rPr>
        <w:t xml:space="preserve"> ЄС</w:t>
      </w:r>
      <w:proofErr w:type="gramEnd"/>
      <w:r w:rsidRPr="007A66B4">
        <w:rPr>
          <w:rFonts w:ascii="Times New Roman" w:hAnsi="Times New Roman" w:cs="Times New Roman"/>
          <w:sz w:val="28"/>
          <w:szCs w:val="28"/>
        </w:rPr>
        <w:t xml:space="preserve">, виявляти перспективи та наслідки сучасних інтеграційних процесів і місця в них України. 8. Визначати актуальне </w:t>
      </w:r>
      <w:proofErr w:type="gramStart"/>
      <w:r w:rsidRPr="007A66B4">
        <w:rPr>
          <w:rFonts w:ascii="Times New Roman" w:hAnsi="Times New Roman" w:cs="Times New Roman"/>
          <w:sz w:val="28"/>
          <w:szCs w:val="28"/>
        </w:rPr>
        <w:t>досл</w:t>
      </w:r>
      <w:proofErr w:type="gramEnd"/>
      <w:r w:rsidRPr="007A66B4">
        <w:rPr>
          <w:rFonts w:ascii="Times New Roman" w:hAnsi="Times New Roman" w:cs="Times New Roman"/>
          <w:sz w:val="28"/>
          <w:szCs w:val="28"/>
        </w:rPr>
        <w:t xml:space="preserve">ідницьке завдання, накопичувати необхідну інформацію для її розв'язання, формулювати науково вагомі висновки, презентувати результат діяльності. 9. Організувати проведення розвідувального емпіричного </w:t>
      </w:r>
      <w:proofErr w:type="gramStart"/>
      <w:r w:rsidRPr="007A66B4">
        <w:rPr>
          <w:rFonts w:ascii="Times New Roman" w:hAnsi="Times New Roman" w:cs="Times New Roman"/>
          <w:sz w:val="28"/>
          <w:szCs w:val="28"/>
        </w:rPr>
        <w:lastRenderedPageBreak/>
        <w:t>соц</w:t>
      </w:r>
      <w:proofErr w:type="gramEnd"/>
      <w:r w:rsidRPr="007A66B4">
        <w:rPr>
          <w:rFonts w:ascii="Times New Roman" w:hAnsi="Times New Roman" w:cs="Times New Roman"/>
          <w:sz w:val="28"/>
          <w:szCs w:val="28"/>
        </w:rPr>
        <w:t xml:space="preserve">іологічного дослідження, застосувати відповідні до мети і завдань методи збирання первинного соціологічного матеріалу. 10. Застосовувати наукову критику до аналізу поглядів </w:t>
      </w:r>
      <w:proofErr w:type="gramStart"/>
      <w:r w:rsidRPr="007A66B4">
        <w:rPr>
          <w:rFonts w:ascii="Times New Roman" w:hAnsi="Times New Roman" w:cs="Times New Roman"/>
          <w:sz w:val="28"/>
          <w:szCs w:val="28"/>
        </w:rPr>
        <w:t>досл</w:t>
      </w:r>
      <w:proofErr w:type="gramEnd"/>
      <w:r w:rsidRPr="007A66B4">
        <w:rPr>
          <w:rFonts w:ascii="Times New Roman" w:hAnsi="Times New Roman" w:cs="Times New Roman"/>
          <w:sz w:val="28"/>
          <w:szCs w:val="28"/>
        </w:rPr>
        <w:t xml:space="preserve">ідників минулого, робити власні узагальнення щодо теоретичного і методичного рівня наукових праць з історії. 11. Кваліфіковано розробляти наукову гіпотезу на </w:t>
      </w:r>
      <w:proofErr w:type="gramStart"/>
      <w:r w:rsidRPr="007A66B4">
        <w:rPr>
          <w:rFonts w:ascii="Times New Roman" w:hAnsi="Times New Roman" w:cs="Times New Roman"/>
          <w:sz w:val="28"/>
          <w:szCs w:val="28"/>
        </w:rPr>
        <w:t>п</w:t>
      </w:r>
      <w:proofErr w:type="gramEnd"/>
      <w:r w:rsidRPr="007A66B4">
        <w:rPr>
          <w:rFonts w:ascii="Times New Roman" w:hAnsi="Times New Roman" w:cs="Times New Roman"/>
          <w:sz w:val="28"/>
          <w:szCs w:val="28"/>
        </w:rPr>
        <w:t xml:space="preserve">ідставі доступного джерельного матеріалу. 12. Використовувати професійно-профільовані знання, уміння й практичні навички в галузі фундаментальних розділів етнології для </w:t>
      </w:r>
      <w:proofErr w:type="gramStart"/>
      <w:r w:rsidRPr="007A66B4">
        <w:rPr>
          <w:rFonts w:ascii="Times New Roman" w:hAnsi="Times New Roman" w:cs="Times New Roman"/>
          <w:sz w:val="28"/>
          <w:szCs w:val="28"/>
        </w:rPr>
        <w:t>досл</w:t>
      </w:r>
      <w:proofErr w:type="gramEnd"/>
      <w:r w:rsidRPr="007A66B4">
        <w:rPr>
          <w:rFonts w:ascii="Times New Roman" w:hAnsi="Times New Roman" w:cs="Times New Roman"/>
          <w:sz w:val="28"/>
          <w:szCs w:val="28"/>
        </w:rPr>
        <w:t xml:space="preserve">ідження етнічних явищ та процесів. 13. Складати етнопсихологічну характеристику українців, характеризувати перебіг етнічних процесів </w:t>
      </w:r>
      <w:proofErr w:type="gramStart"/>
      <w:r w:rsidRPr="007A66B4">
        <w:rPr>
          <w:rFonts w:ascii="Times New Roman" w:hAnsi="Times New Roman" w:cs="Times New Roman"/>
          <w:sz w:val="28"/>
          <w:szCs w:val="28"/>
        </w:rPr>
        <w:t>в</w:t>
      </w:r>
      <w:proofErr w:type="gramEnd"/>
      <w:r w:rsidRPr="007A66B4">
        <w:rPr>
          <w:rFonts w:ascii="Times New Roman" w:hAnsi="Times New Roman" w:cs="Times New Roman"/>
          <w:sz w:val="28"/>
          <w:szCs w:val="28"/>
        </w:rPr>
        <w:t xml:space="preserve"> Україні та прогнозувати їх розвиток. 14. Аналізувати українську історію крізь теорію Великого Фронтиру, визначати основні риси історії і культури українського козацтва й зіставляти їх з відомими </w:t>
      </w:r>
      <w:proofErr w:type="gramStart"/>
      <w:r w:rsidRPr="007A66B4">
        <w:rPr>
          <w:rFonts w:ascii="Times New Roman" w:hAnsi="Times New Roman" w:cs="Times New Roman"/>
          <w:sz w:val="28"/>
          <w:szCs w:val="28"/>
        </w:rPr>
        <w:t>св</w:t>
      </w:r>
      <w:proofErr w:type="gramEnd"/>
      <w:r w:rsidRPr="007A66B4">
        <w:rPr>
          <w:rFonts w:ascii="Times New Roman" w:hAnsi="Times New Roman" w:cs="Times New Roman"/>
          <w:sz w:val="28"/>
          <w:szCs w:val="28"/>
        </w:rPr>
        <w:t xml:space="preserve">ітовими аналогами. 15. </w:t>
      </w:r>
      <w:proofErr w:type="gramStart"/>
      <w:r w:rsidRPr="007A66B4">
        <w:rPr>
          <w:rFonts w:ascii="Times New Roman" w:hAnsi="Times New Roman" w:cs="Times New Roman"/>
          <w:sz w:val="28"/>
          <w:szCs w:val="28"/>
        </w:rPr>
        <w:t>Здійснювати пошук інформації іноземною мовою за завданням, збирати та аналізувати дані, необхідні для вирішення умовно-професійних завдань; презентувати іншомовну інформацію професійного характеру у вигляді переказу або доповіді. 16.</w:t>
      </w:r>
      <w:proofErr w:type="gramEnd"/>
      <w:r w:rsidRPr="007A66B4">
        <w:rPr>
          <w:rFonts w:ascii="Times New Roman" w:hAnsi="Times New Roman" w:cs="Times New Roman"/>
          <w:sz w:val="28"/>
          <w:szCs w:val="28"/>
        </w:rPr>
        <w:t xml:space="preserve"> Фахово проводити самостійне історичне </w:t>
      </w:r>
      <w:proofErr w:type="gramStart"/>
      <w:r w:rsidRPr="007A66B4">
        <w:rPr>
          <w:rFonts w:ascii="Times New Roman" w:hAnsi="Times New Roman" w:cs="Times New Roman"/>
          <w:sz w:val="28"/>
          <w:szCs w:val="28"/>
        </w:rPr>
        <w:t>досл</w:t>
      </w:r>
      <w:proofErr w:type="gramEnd"/>
      <w:r w:rsidRPr="007A66B4">
        <w:rPr>
          <w:rFonts w:ascii="Times New Roman" w:hAnsi="Times New Roman" w:cs="Times New Roman"/>
          <w:sz w:val="28"/>
          <w:szCs w:val="28"/>
        </w:rPr>
        <w:t xml:space="preserve">ідження, розробляти тематичний проект методом усної історії. 17. Виконувати розвиваючу, координуючу, управлінську функції учителя загальноосвітньої школи та викладача ВНЗ, здатність до саморозвитку та самовдосконалення. 18. Оперативно та ефективно орієнтуватися в нормативній базі, розрізнення джерел права із врахуванням їх юридичної сили та ієрархії, вирішувати проблеми конкуренції норм законодавства. 19. </w:t>
      </w:r>
      <w:proofErr w:type="gramStart"/>
      <w:r w:rsidRPr="007A66B4">
        <w:rPr>
          <w:rFonts w:ascii="Times New Roman" w:hAnsi="Times New Roman" w:cs="Times New Roman"/>
          <w:sz w:val="28"/>
          <w:szCs w:val="28"/>
        </w:rPr>
        <w:t>Визначати власну позицію щодо функції права у суспільстві, правомірної та неправомірної поведінки, юридичної відповідальності за правопорушення, визначення чеснот громадянина правової демократичної держави. 20.</w:t>
      </w:r>
      <w:proofErr w:type="gramEnd"/>
      <w:r w:rsidRPr="007A66B4">
        <w:rPr>
          <w:rFonts w:ascii="Times New Roman" w:hAnsi="Times New Roman" w:cs="Times New Roman"/>
          <w:sz w:val="28"/>
          <w:szCs w:val="28"/>
        </w:rPr>
        <w:t xml:space="preserve"> Планувати та організовувати правовиховну роботу у відповідності з основними педагогічними закономірностями та принципами, розвивати емоційно-мотиваційну сферу, формувати правову культуру у суб'єктів </w:t>
      </w:r>
      <w:proofErr w:type="gramStart"/>
      <w:r w:rsidRPr="007A66B4">
        <w:rPr>
          <w:rFonts w:ascii="Times New Roman" w:hAnsi="Times New Roman" w:cs="Times New Roman"/>
          <w:sz w:val="28"/>
          <w:szCs w:val="28"/>
        </w:rPr>
        <w:t>навального</w:t>
      </w:r>
      <w:proofErr w:type="gramEnd"/>
      <w:r w:rsidRPr="007A66B4">
        <w:rPr>
          <w:rFonts w:ascii="Times New Roman" w:hAnsi="Times New Roman" w:cs="Times New Roman"/>
          <w:sz w:val="28"/>
          <w:szCs w:val="28"/>
        </w:rPr>
        <w:t xml:space="preserve"> процесу.</w:t>
      </w:r>
    </w:p>
    <w:p w:rsidR="000516FF" w:rsidRPr="007A66B4" w:rsidRDefault="000974BB">
      <w:pPr>
        <w:rPr>
          <w:rFonts w:ascii="Times New Roman" w:hAnsi="Times New Roman" w:cs="Times New Roman"/>
          <w:b/>
          <w:sz w:val="28"/>
          <w:szCs w:val="28"/>
          <w:lang w:val="uk-UA"/>
        </w:rPr>
      </w:pPr>
      <w:r w:rsidRPr="007A66B4">
        <w:rPr>
          <w:rFonts w:ascii="Times New Roman" w:hAnsi="Times New Roman" w:cs="Times New Roman"/>
          <w:b/>
          <w:sz w:val="28"/>
          <w:szCs w:val="28"/>
          <w:lang w:val="uk-UA"/>
        </w:rPr>
        <w:t>ІНДИВІДУАЛЬНІ ЗАВДАННЯ</w:t>
      </w:r>
    </w:p>
    <w:p w:rsidR="000974BB" w:rsidRPr="007A66B4" w:rsidRDefault="000974BB" w:rsidP="007A66B4">
      <w:pPr>
        <w:spacing w:line="240" w:lineRule="auto"/>
        <w:ind w:firstLine="708"/>
        <w:jc w:val="both"/>
        <w:rPr>
          <w:rFonts w:ascii="Times New Roman" w:hAnsi="Times New Roman" w:cs="Times New Roman"/>
          <w:b/>
          <w:sz w:val="28"/>
          <w:szCs w:val="28"/>
          <w:lang w:val="uk-UA"/>
        </w:rPr>
      </w:pPr>
      <w:r w:rsidRPr="007A66B4">
        <w:rPr>
          <w:rFonts w:ascii="Times New Roman" w:hAnsi="Times New Roman" w:cs="Times New Roman"/>
          <w:sz w:val="28"/>
          <w:szCs w:val="28"/>
          <w:lang w:val="uk-UA"/>
        </w:rPr>
        <w:t xml:space="preserve">Виробнича практика  магістрів спеціальності 014 </w:t>
      </w:r>
      <w:r w:rsidR="007A66B4">
        <w:rPr>
          <w:rFonts w:ascii="Times New Roman" w:hAnsi="Times New Roman" w:cs="Times New Roman"/>
          <w:sz w:val="28"/>
          <w:szCs w:val="28"/>
          <w:lang w:val="uk-UA"/>
        </w:rPr>
        <w:t xml:space="preserve">Середня освіта (Історія. </w:t>
      </w:r>
      <w:r w:rsidRPr="007A66B4">
        <w:rPr>
          <w:rFonts w:ascii="Times New Roman" w:hAnsi="Times New Roman" w:cs="Times New Roman"/>
          <w:sz w:val="28"/>
          <w:szCs w:val="28"/>
          <w:lang w:val="uk-UA"/>
        </w:rPr>
        <w:t xml:space="preserve"> Правознавство</w:t>
      </w:r>
      <w:r w:rsidR="007A66B4">
        <w:rPr>
          <w:rFonts w:ascii="Times New Roman" w:hAnsi="Times New Roman" w:cs="Times New Roman"/>
          <w:sz w:val="28"/>
          <w:szCs w:val="28"/>
          <w:lang w:val="uk-UA"/>
        </w:rPr>
        <w:t>)</w:t>
      </w:r>
      <w:r w:rsidRPr="007A66B4">
        <w:rPr>
          <w:rFonts w:ascii="Times New Roman" w:hAnsi="Times New Roman" w:cs="Times New Roman"/>
          <w:sz w:val="28"/>
          <w:szCs w:val="28"/>
          <w:lang w:val="uk-UA"/>
        </w:rPr>
        <w:t>.</w:t>
      </w:r>
      <w:r w:rsidRPr="007A66B4">
        <w:rPr>
          <w:rFonts w:ascii="Times New Roman" w:hAnsi="Times New Roman" w:cs="Times New Roman"/>
          <w:b/>
          <w:sz w:val="28"/>
          <w:szCs w:val="28"/>
          <w:lang w:val="uk-UA"/>
        </w:rPr>
        <w:t xml:space="preserve">    </w:t>
      </w:r>
      <w:r w:rsidR="007A66B4">
        <w:rPr>
          <w:rFonts w:ascii="Times New Roman" w:hAnsi="Times New Roman" w:cs="Times New Roman"/>
          <w:sz w:val="28"/>
          <w:szCs w:val="28"/>
          <w:lang w:val="uk-UA"/>
        </w:rPr>
        <w:t xml:space="preserve">Середня освіта (Історія. Географія) </w:t>
      </w:r>
      <w:r w:rsidRPr="007A66B4">
        <w:rPr>
          <w:rFonts w:ascii="Times New Roman" w:hAnsi="Times New Roman" w:cs="Times New Roman"/>
          <w:sz w:val="28"/>
          <w:szCs w:val="28"/>
          <w:lang w:val="uk-UA"/>
        </w:rPr>
        <w:t>відбувається у два етапи. Перший –  на  першому курсі, другий – на другому. На першому етапі студенти виконують програму навчального і виховного модуля, пов'язаного із викладанням уроків історії. На другому – проводять навчальні та виховні  види діяльності  із предметів спеціалізації.</w:t>
      </w:r>
      <w:r w:rsidR="007A66B4">
        <w:rPr>
          <w:rFonts w:ascii="Times New Roman" w:hAnsi="Times New Roman" w:cs="Times New Roman"/>
          <w:b/>
          <w:sz w:val="28"/>
          <w:szCs w:val="28"/>
          <w:lang w:val="uk-UA"/>
        </w:rPr>
        <w:t xml:space="preserve"> </w:t>
      </w:r>
      <w:r w:rsidRPr="007A66B4">
        <w:rPr>
          <w:rFonts w:ascii="Times New Roman" w:hAnsi="Times New Roman" w:cs="Times New Roman"/>
          <w:sz w:val="28"/>
          <w:szCs w:val="28"/>
          <w:lang w:val="uk-UA"/>
        </w:rPr>
        <w:t xml:space="preserve">Мета і завдання педагогічної практики реалізовується студентами на трьох основних етапах: пропедевтичному, основному та  підсумковому. Зміст основного етапу </w:t>
      </w:r>
      <w:r w:rsidRPr="007A66B4">
        <w:rPr>
          <w:rFonts w:ascii="Times New Roman" w:hAnsi="Times New Roman" w:cs="Times New Roman"/>
          <w:sz w:val="28"/>
          <w:szCs w:val="28"/>
          <w:lang w:val="uk-UA"/>
        </w:rPr>
        <w:lastRenderedPageBreak/>
        <w:t xml:space="preserve">структурований у чотири модулі, а саме, модуль організаційної, навчальної, виховної, науково-дослідницької діяльності студента-практиканта. </w:t>
      </w:r>
    </w:p>
    <w:p w:rsidR="000974BB" w:rsidRPr="007A66B4" w:rsidRDefault="00517879" w:rsidP="007A66B4">
      <w:pPr>
        <w:shd w:val="clear" w:color="auto" w:fill="FFFFFF"/>
        <w:spacing w:line="240" w:lineRule="auto"/>
        <w:rPr>
          <w:rFonts w:ascii="Times New Roman" w:hAnsi="Times New Roman" w:cs="Times New Roman"/>
          <w:b/>
          <w:sz w:val="28"/>
          <w:szCs w:val="28"/>
          <w:lang w:val="uk-UA"/>
        </w:rPr>
      </w:pPr>
      <w:r>
        <w:rPr>
          <w:rFonts w:ascii="Times New Roman" w:hAnsi="Times New Roman" w:cs="Times New Roman"/>
          <w:b/>
          <w:iCs/>
          <w:sz w:val="28"/>
          <w:szCs w:val="28"/>
          <w:lang w:val="uk-UA"/>
        </w:rPr>
        <w:t>Завдання практики на організаційному етапі</w:t>
      </w:r>
    </w:p>
    <w:p w:rsidR="000974BB" w:rsidRPr="007A66B4" w:rsidRDefault="000974BB" w:rsidP="007A66B4">
      <w:pPr>
        <w:widowControl w:val="0"/>
        <w:numPr>
          <w:ilvl w:val="0"/>
          <w:numId w:val="4"/>
        </w:numPr>
        <w:shd w:val="clear" w:color="auto" w:fill="FFFFFF"/>
        <w:tabs>
          <w:tab w:val="left" w:pos="547"/>
        </w:tabs>
        <w:autoSpaceDE w:val="0"/>
        <w:autoSpaceDN w:val="0"/>
        <w:adjustRightInd w:val="0"/>
        <w:spacing w:after="0" w:line="240" w:lineRule="auto"/>
        <w:ind w:right="14"/>
        <w:jc w:val="both"/>
        <w:rPr>
          <w:rFonts w:ascii="Times New Roman" w:hAnsi="Times New Roman" w:cs="Times New Roman"/>
          <w:spacing w:val="-22"/>
          <w:sz w:val="28"/>
          <w:szCs w:val="28"/>
          <w:lang w:val="uk-UA"/>
        </w:rPr>
      </w:pPr>
      <w:r w:rsidRPr="007A66B4">
        <w:rPr>
          <w:rFonts w:ascii="Times New Roman" w:hAnsi="Times New Roman" w:cs="Times New Roman"/>
          <w:spacing w:val="-22"/>
          <w:sz w:val="28"/>
          <w:szCs w:val="28"/>
          <w:lang w:val="uk-UA"/>
        </w:rPr>
        <w:t xml:space="preserve"> Знайомиться з навчальним закладом, </w:t>
      </w:r>
      <w:r w:rsidRPr="007A66B4">
        <w:rPr>
          <w:rFonts w:ascii="Times New Roman" w:hAnsi="Times New Roman" w:cs="Times New Roman"/>
          <w:sz w:val="28"/>
          <w:szCs w:val="28"/>
          <w:lang w:val="uk-UA"/>
        </w:rPr>
        <w:t>досвідом та режимом його роботи, традиціями, особливостями</w:t>
      </w:r>
      <w:r w:rsidRPr="007A66B4">
        <w:rPr>
          <w:rFonts w:ascii="Times New Roman" w:hAnsi="Times New Roman" w:cs="Times New Roman"/>
          <w:spacing w:val="-22"/>
          <w:sz w:val="28"/>
          <w:szCs w:val="28"/>
          <w:lang w:val="uk-UA"/>
        </w:rPr>
        <w:t xml:space="preserve"> організації педагогічного процесу, педагогічною  проблемою,  над   якою  працює  школа, адміністрацією, учителем   історії, класним  керівником,  учнями закріпленого на час практики  класу.</w:t>
      </w:r>
    </w:p>
    <w:p w:rsidR="000974BB" w:rsidRPr="007A66B4" w:rsidRDefault="000974BB" w:rsidP="007A66B4">
      <w:pPr>
        <w:widowControl w:val="0"/>
        <w:numPr>
          <w:ilvl w:val="0"/>
          <w:numId w:val="4"/>
        </w:numPr>
        <w:shd w:val="clear" w:color="auto" w:fill="FFFFFF"/>
        <w:tabs>
          <w:tab w:val="left" w:pos="547"/>
        </w:tabs>
        <w:autoSpaceDE w:val="0"/>
        <w:autoSpaceDN w:val="0"/>
        <w:adjustRightInd w:val="0"/>
        <w:spacing w:after="0" w:line="240" w:lineRule="auto"/>
        <w:ind w:right="14"/>
        <w:jc w:val="both"/>
        <w:rPr>
          <w:rFonts w:ascii="Times New Roman" w:hAnsi="Times New Roman" w:cs="Times New Roman"/>
          <w:spacing w:val="-22"/>
          <w:sz w:val="28"/>
          <w:szCs w:val="28"/>
          <w:lang w:val="uk-UA"/>
        </w:rPr>
      </w:pPr>
      <w:r w:rsidRPr="007A66B4">
        <w:rPr>
          <w:rFonts w:ascii="Times New Roman" w:hAnsi="Times New Roman" w:cs="Times New Roman"/>
          <w:sz w:val="28"/>
          <w:szCs w:val="28"/>
          <w:lang w:val="uk-UA"/>
        </w:rPr>
        <w:t xml:space="preserve">Визначає можливості методичного та навчального ресурсу кабінету історії,  бібліотеки. </w:t>
      </w:r>
    </w:p>
    <w:p w:rsidR="000974BB" w:rsidRPr="007A66B4" w:rsidRDefault="000974BB" w:rsidP="007A66B4">
      <w:pPr>
        <w:widowControl w:val="0"/>
        <w:numPr>
          <w:ilvl w:val="0"/>
          <w:numId w:val="4"/>
        </w:numPr>
        <w:shd w:val="clear" w:color="auto" w:fill="FFFFFF"/>
        <w:tabs>
          <w:tab w:val="left" w:pos="547"/>
        </w:tabs>
        <w:autoSpaceDE w:val="0"/>
        <w:autoSpaceDN w:val="0"/>
        <w:adjustRightInd w:val="0"/>
        <w:spacing w:after="0" w:line="240" w:lineRule="auto"/>
        <w:ind w:right="14"/>
        <w:jc w:val="both"/>
        <w:rPr>
          <w:rFonts w:ascii="Times New Roman" w:hAnsi="Times New Roman" w:cs="Times New Roman"/>
          <w:spacing w:val="-22"/>
          <w:sz w:val="28"/>
          <w:szCs w:val="28"/>
          <w:lang w:val="uk-UA"/>
        </w:rPr>
      </w:pPr>
      <w:r w:rsidRPr="007A66B4">
        <w:rPr>
          <w:rFonts w:ascii="Times New Roman" w:hAnsi="Times New Roman" w:cs="Times New Roman"/>
          <w:sz w:val="28"/>
          <w:szCs w:val="28"/>
          <w:lang w:val="uk-UA"/>
        </w:rPr>
        <w:t>Знайомиться із календарним планом учителя, планом виховної роботи класного керівника, узгоджує  графік  індивідуальної   роботи, проводить консультації  з вчителями  щодо виконання завдань практики .</w:t>
      </w:r>
    </w:p>
    <w:p w:rsidR="000974BB" w:rsidRPr="007A66B4" w:rsidRDefault="000974BB" w:rsidP="007A66B4">
      <w:pPr>
        <w:widowControl w:val="0"/>
        <w:numPr>
          <w:ilvl w:val="0"/>
          <w:numId w:val="4"/>
        </w:numPr>
        <w:shd w:val="clear" w:color="auto" w:fill="FFFFFF"/>
        <w:tabs>
          <w:tab w:val="left" w:pos="547"/>
        </w:tabs>
        <w:autoSpaceDE w:val="0"/>
        <w:autoSpaceDN w:val="0"/>
        <w:adjustRightInd w:val="0"/>
        <w:spacing w:after="0" w:line="240" w:lineRule="auto"/>
        <w:ind w:right="14"/>
        <w:jc w:val="both"/>
        <w:rPr>
          <w:rFonts w:ascii="Times New Roman" w:hAnsi="Times New Roman" w:cs="Times New Roman"/>
          <w:spacing w:val="-22"/>
          <w:sz w:val="28"/>
          <w:szCs w:val="28"/>
          <w:lang w:val="uk-UA"/>
        </w:rPr>
      </w:pPr>
      <w:r w:rsidRPr="007A66B4">
        <w:rPr>
          <w:rFonts w:ascii="Times New Roman" w:hAnsi="Times New Roman" w:cs="Times New Roman"/>
          <w:spacing w:val="-22"/>
          <w:sz w:val="28"/>
          <w:szCs w:val="28"/>
          <w:lang w:val="uk-UA"/>
        </w:rPr>
        <w:t>Складає індивідуальний план роботи  та узгоджує його з учителем історії, класним керівником, груповим  керівником та методистами практики.</w:t>
      </w:r>
    </w:p>
    <w:p w:rsidR="000974BB" w:rsidRPr="007A66B4" w:rsidRDefault="000974BB" w:rsidP="007A66B4">
      <w:pPr>
        <w:widowControl w:val="0"/>
        <w:numPr>
          <w:ilvl w:val="0"/>
          <w:numId w:val="4"/>
        </w:numPr>
        <w:shd w:val="clear" w:color="auto" w:fill="FFFFFF"/>
        <w:tabs>
          <w:tab w:val="left" w:pos="547"/>
        </w:tabs>
        <w:autoSpaceDE w:val="0"/>
        <w:autoSpaceDN w:val="0"/>
        <w:adjustRightInd w:val="0"/>
        <w:spacing w:after="0" w:line="240" w:lineRule="auto"/>
        <w:ind w:right="14"/>
        <w:jc w:val="both"/>
        <w:rPr>
          <w:rFonts w:ascii="Times New Roman" w:hAnsi="Times New Roman" w:cs="Times New Roman"/>
          <w:spacing w:val="-22"/>
          <w:sz w:val="28"/>
          <w:szCs w:val="28"/>
          <w:lang w:val="uk-UA"/>
        </w:rPr>
      </w:pPr>
      <w:r w:rsidRPr="007A66B4">
        <w:rPr>
          <w:rFonts w:ascii="Times New Roman" w:hAnsi="Times New Roman" w:cs="Times New Roman"/>
          <w:spacing w:val="-22"/>
          <w:sz w:val="28"/>
          <w:szCs w:val="28"/>
          <w:lang w:val="uk-UA"/>
        </w:rPr>
        <w:t>Подає  графік  пробних та залікових уроків, позакласних заходів з історії, тематику виховних годин  методистам кафедр.</w:t>
      </w:r>
    </w:p>
    <w:p w:rsidR="000974BB" w:rsidRPr="007A66B4" w:rsidRDefault="000974BB" w:rsidP="007A66B4">
      <w:pPr>
        <w:widowControl w:val="0"/>
        <w:numPr>
          <w:ilvl w:val="0"/>
          <w:numId w:val="4"/>
        </w:numPr>
        <w:shd w:val="clear" w:color="auto" w:fill="FFFFFF"/>
        <w:tabs>
          <w:tab w:val="left" w:pos="547"/>
        </w:tabs>
        <w:autoSpaceDE w:val="0"/>
        <w:autoSpaceDN w:val="0"/>
        <w:adjustRightInd w:val="0"/>
        <w:spacing w:after="0" w:line="240" w:lineRule="auto"/>
        <w:ind w:right="14"/>
        <w:jc w:val="both"/>
        <w:rPr>
          <w:rFonts w:ascii="Times New Roman" w:hAnsi="Times New Roman" w:cs="Times New Roman"/>
          <w:spacing w:val="-22"/>
          <w:sz w:val="28"/>
          <w:szCs w:val="28"/>
          <w:lang w:val="uk-UA"/>
        </w:rPr>
      </w:pPr>
      <w:r w:rsidRPr="007A66B4">
        <w:rPr>
          <w:rFonts w:ascii="Times New Roman" w:hAnsi="Times New Roman" w:cs="Times New Roman"/>
          <w:spacing w:val="-22"/>
          <w:sz w:val="28"/>
          <w:szCs w:val="28"/>
          <w:lang w:val="uk-UA"/>
        </w:rPr>
        <w:t>Оформляє та систематично веде педагогічний щоденник.</w:t>
      </w:r>
    </w:p>
    <w:p w:rsidR="000974BB" w:rsidRPr="007A66B4" w:rsidRDefault="000974BB" w:rsidP="007A66B4">
      <w:pPr>
        <w:shd w:val="clear" w:color="auto" w:fill="FFFFFF"/>
        <w:tabs>
          <w:tab w:val="left" w:pos="547"/>
        </w:tabs>
        <w:spacing w:line="240" w:lineRule="auto"/>
        <w:ind w:left="346" w:right="14"/>
        <w:jc w:val="both"/>
        <w:rPr>
          <w:rFonts w:ascii="Times New Roman" w:hAnsi="Times New Roman" w:cs="Times New Roman"/>
          <w:spacing w:val="-22"/>
          <w:sz w:val="28"/>
          <w:szCs w:val="28"/>
          <w:lang w:val="uk-UA"/>
        </w:rPr>
      </w:pPr>
    </w:p>
    <w:p w:rsidR="000974BB" w:rsidRPr="007A66B4" w:rsidRDefault="00517879" w:rsidP="007A66B4">
      <w:pPr>
        <w:shd w:val="clear" w:color="auto" w:fill="FFFFFF"/>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на навчальному етапі</w:t>
      </w:r>
    </w:p>
    <w:p w:rsidR="000974BB" w:rsidRPr="007A66B4" w:rsidRDefault="000974BB" w:rsidP="007A66B4">
      <w:pPr>
        <w:pStyle w:val="a3"/>
        <w:widowControl w:val="0"/>
        <w:numPr>
          <w:ilvl w:val="0"/>
          <w:numId w:val="3"/>
        </w:numPr>
        <w:shd w:val="clear" w:color="auto" w:fill="FFFFFF"/>
        <w:tabs>
          <w:tab w:val="left" w:pos="542"/>
        </w:tabs>
        <w:autoSpaceDE w:val="0"/>
        <w:autoSpaceDN w:val="0"/>
        <w:adjustRightInd w:val="0"/>
        <w:spacing w:after="0" w:line="240" w:lineRule="auto"/>
        <w:jc w:val="both"/>
        <w:rPr>
          <w:rFonts w:ascii="Times New Roman" w:hAnsi="Times New Roman"/>
          <w:sz w:val="28"/>
          <w:szCs w:val="28"/>
          <w:lang w:val="uk-UA"/>
        </w:rPr>
      </w:pPr>
      <w:r w:rsidRPr="007A66B4">
        <w:rPr>
          <w:rFonts w:ascii="Times New Roman" w:hAnsi="Times New Roman"/>
          <w:sz w:val="28"/>
          <w:szCs w:val="28"/>
          <w:lang w:val="uk-UA"/>
        </w:rPr>
        <w:t xml:space="preserve">Вивчає досвід роботи вчителя історії та класного керівника, відвідує   уроки, позакласні заходи,  складає їх педагогічний аналіз. </w:t>
      </w:r>
    </w:p>
    <w:p w:rsidR="000974BB" w:rsidRPr="007A66B4" w:rsidRDefault="000974BB" w:rsidP="007A66B4">
      <w:pPr>
        <w:pStyle w:val="a3"/>
        <w:widowControl w:val="0"/>
        <w:numPr>
          <w:ilvl w:val="0"/>
          <w:numId w:val="3"/>
        </w:numPr>
        <w:shd w:val="clear" w:color="auto" w:fill="FFFFFF"/>
        <w:tabs>
          <w:tab w:val="left" w:pos="542"/>
        </w:tabs>
        <w:autoSpaceDE w:val="0"/>
        <w:autoSpaceDN w:val="0"/>
        <w:adjustRightInd w:val="0"/>
        <w:spacing w:after="0" w:line="240" w:lineRule="auto"/>
        <w:jc w:val="both"/>
        <w:rPr>
          <w:rFonts w:ascii="Times New Roman" w:hAnsi="Times New Roman"/>
          <w:sz w:val="28"/>
          <w:szCs w:val="28"/>
          <w:lang w:val="uk-UA"/>
        </w:rPr>
      </w:pPr>
      <w:r w:rsidRPr="007A66B4">
        <w:rPr>
          <w:rFonts w:ascii="Times New Roman" w:hAnsi="Times New Roman"/>
          <w:sz w:val="28"/>
          <w:szCs w:val="28"/>
          <w:lang w:val="uk-UA"/>
        </w:rPr>
        <w:t>Опановує</w:t>
      </w:r>
      <w:r w:rsidRPr="007A66B4">
        <w:rPr>
          <w:rFonts w:ascii="Times New Roman" w:hAnsi="Times New Roman"/>
          <w:sz w:val="28"/>
          <w:szCs w:val="28"/>
        </w:rPr>
        <w:t xml:space="preserve"> алгоритмом підготовки до навчального заняття</w:t>
      </w:r>
      <w:r w:rsidRPr="007A66B4">
        <w:rPr>
          <w:rFonts w:ascii="Times New Roman" w:hAnsi="Times New Roman"/>
          <w:sz w:val="28"/>
          <w:szCs w:val="28"/>
          <w:lang w:val="uk-UA"/>
        </w:rPr>
        <w:t xml:space="preserve"> в 10-11 класах</w:t>
      </w:r>
      <w:r w:rsidRPr="007A66B4">
        <w:rPr>
          <w:rFonts w:ascii="Times New Roman" w:hAnsi="Times New Roman"/>
          <w:sz w:val="28"/>
          <w:szCs w:val="28"/>
        </w:rPr>
        <w:t xml:space="preserve"> </w:t>
      </w:r>
      <w:r w:rsidRPr="007A66B4">
        <w:rPr>
          <w:rFonts w:ascii="Times New Roman" w:hAnsi="Times New Roman"/>
          <w:sz w:val="28"/>
          <w:szCs w:val="28"/>
          <w:lang w:val="uk-UA"/>
        </w:rPr>
        <w:t>і</w:t>
      </w:r>
      <w:r w:rsidRPr="007A66B4">
        <w:rPr>
          <w:rFonts w:ascii="Times New Roman" w:hAnsi="Times New Roman"/>
          <w:sz w:val="28"/>
          <w:szCs w:val="28"/>
        </w:rPr>
        <w:t xml:space="preserve">з </w:t>
      </w:r>
      <w:r w:rsidRPr="007A66B4">
        <w:rPr>
          <w:rFonts w:ascii="Times New Roman" w:hAnsi="Times New Roman"/>
          <w:sz w:val="28"/>
          <w:szCs w:val="28"/>
          <w:lang w:val="uk-UA"/>
        </w:rPr>
        <w:t>в</w:t>
      </w:r>
      <w:r w:rsidRPr="007A66B4">
        <w:rPr>
          <w:rFonts w:ascii="Times New Roman" w:hAnsi="Times New Roman"/>
          <w:sz w:val="28"/>
          <w:szCs w:val="28"/>
        </w:rPr>
        <w:t xml:space="preserve">рахуванням </w:t>
      </w:r>
      <w:r w:rsidRPr="007A66B4">
        <w:rPr>
          <w:rFonts w:ascii="Times New Roman" w:hAnsi="Times New Roman"/>
          <w:sz w:val="28"/>
          <w:szCs w:val="28"/>
          <w:lang w:val="uk-UA"/>
        </w:rPr>
        <w:t xml:space="preserve">  дидактичних вимог профільної школи.</w:t>
      </w:r>
    </w:p>
    <w:p w:rsidR="000974BB" w:rsidRPr="007A66B4" w:rsidRDefault="000974BB" w:rsidP="007A66B4">
      <w:pPr>
        <w:pStyle w:val="a3"/>
        <w:widowControl w:val="0"/>
        <w:numPr>
          <w:ilvl w:val="0"/>
          <w:numId w:val="3"/>
        </w:numPr>
        <w:shd w:val="clear" w:color="auto" w:fill="FFFFFF"/>
        <w:tabs>
          <w:tab w:val="left" w:pos="542"/>
        </w:tabs>
        <w:autoSpaceDE w:val="0"/>
        <w:autoSpaceDN w:val="0"/>
        <w:adjustRightInd w:val="0"/>
        <w:spacing w:after="0" w:line="240" w:lineRule="auto"/>
        <w:jc w:val="both"/>
        <w:rPr>
          <w:rFonts w:ascii="Times New Roman" w:hAnsi="Times New Roman"/>
          <w:sz w:val="28"/>
          <w:szCs w:val="28"/>
          <w:lang w:val="uk-UA"/>
        </w:rPr>
      </w:pPr>
      <w:r w:rsidRPr="007A66B4">
        <w:rPr>
          <w:rFonts w:ascii="Times New Roman" w:hAnsi="Times New Roman"/>
          <w:sz w:val="28"/>
          <w:szCs w:val="28"/>
          <w:lang w:val="uk-UA"/>
        </w:rPr>
        <w:t>Укладає</w:t>
      </w:r>
      <w:r w:rsidRPr="007A66B4">
        <w:rPr>
          <w:rFonts w:ascii="Times New Roman" w:hAnsi="Times New Roman"/>
          <w:sz w:val="28"/>
          <w:szCs w:val="28"/>
        </w:rPr>
        <w:t xml:space="preserve"> план</w:t>
      </w:r>
      <w:r w:rsidRPr="007A66B4">
        <w:rPr>
          <w:rFonts w:ascii="Times New Roman" w:hAnsi="Times New Roman"/>
          <w:sz w:val="28"/>
          <w:szCs w:val="28"/>
          <w:lang w:val="uk-UA"/>
        </w:rPr>
        <w:t>и</w:t>
      </w:r>
      <w:r w:rsidRPr="007A66B4">
        <w:rPr>
          <w:rFonts w:ascii="Times New Roman" w:hAnsi="Times New Roman"/>
          <w:sz w:val="28"/>
          <w:szCs w:val="28"/>
        </w:rPr>
        <w:t>-конспект</w:t>
      </w:r>
      <w:r w:rsidRPr="007A66B4">
        <w:rPr>
          <w:rFonts w:ascii="Times New Roman" w:hAnsi="Times New Roman"/>
          <w:sz w:val="28"/>
          <w:szCs w:val="28"/>
          <w:lang w:val="uk-UA"/>
        </w:rPr>
        <w:t>и</w:t>
      </w:r>
      <w:r w:rsidRPr="007A66B4">
        <w:rPr>
          <w:rFonts w:ascii="Times New Roman" w:hAnsi="Times New Roman"/>
          <w:sz w:val="28"/>
          <w:szCs w:val="28"/>
        </w:rPr>
        <w:t xml:space="preserve"> навчальн</w:t>
      </w:r>
      <w:r w:rsidRPr="007A66B4">
        <w:rPr>
          <w:rFonts w:ascii="Times New Roman" w:hAnsi="Times New Roman"/>
          <w:sz w:val="28"/>
          <w:szCs w:val="28"/>
          <w:lang w:val="uk-UA"/>
        </w:rPr>
        <w:t>их</w:t>
      </w:r>
      <w:r w:rsidRPr="007A66B4">
        <w:rPr>
          <w:rFonts w:ascii="Times New Roman" w:hAnsi="Times New Roman"/>
          <w:sz w:val="28"/>
          <w:szCs w:val="28"/>
        </w:rPr>
        <w:t xml:space="preserve"> занят</w:t>
      </w:r>
      <w:r w:rsidRPr="007A66B4">
        <w:rPr>
          <w:rFonts w:ascii="Times New Roman" w:hAnsi="Times New Roman"/>
          <w:sz w:val="28"/>
          <w:szCs w:val="28"/>
          <w:lang w:val="uk-UA"/>
        </w:rPr>
        <w:t>ь для учнів профільної школи.</w:t>
      </w:r>
    </w:p>
    <w:p w:rsidR="000974BB" w:rsidRPr="007A66B4" w:rsidRDefault="000974BB" w:rsidP="007A66B4">
      <w:pPr>
        <w:pStyle w:val="a3"/>
        <w:widowControl w:val="0"/>
        <w:numPr>
          <w:ilvl w:val="0"/>
          <w:numId w:val="3"/>
        </w:numPr>
        <w:shd w:val="clear" w:color="auto" w:fill="FFFFFF"/>
        <w:tabs>
          <w:tab w:val="left" w:pos="542"/>
        </w:tabs>
        <w:autoSpaceDE w:val="0"/>
        <w:autoSpaceDN w:val="0"/>
        <w:adjustRightInd w:val="0"/>
        <w:spacing w:after="0" w:line="240" w:lineRule="auto"/>
        <w:jc w:val="both"/>
        <w:rPr>
          <w:rFonts w:ascii="Times New Roman" w:hAnsi="Times New Roman"/>
          <w:sz w:val="28"/>
          <w:szCs w:val="28"/>
          <w:lang w:val="uk-UA"/>
        </w:rPr>
      </w:pPr>
      <w:r w:rsidRPr="007A66B4">
        <w:rPr>
          <w:rFonts w:ascii="Times New Roman" w:hAnsi="Times New Roman"/>
          <w:sz w:val="28"/>
          <w:szCs w:val="28"/>
          <w:lang w:val="uk-UA"/>
        </w:rPr>
        <w:t xml:space="preserve">Організовує навчальні заняття з історії та спеціалізації ( правознавства, географії). </w:t>
      </w:r>
    </w:p>
    <w:p w:rsidR="000974BB" w:rsidRPr="007A66B4" w:rsidRDefault="000974BB" w:rsidP="007A66B4">
      <w:pPr>
        <w:pStyle w:val="a3"/>
        <w:widowControl w:val="0"/>
        <w:numPr>
          <w:ilvl w:val="0"/>
          <w:numId w:val="3"/>
        </w:numPr>
        <w:shd w:val="clear" w:color="auto" w:fill="FFFFFF"/>
        <w:tabs>
          <w:tab w:val="left" w:pos="542"/>
        </w:tabs>
        <w:autoSpaceDE w:val="0"/>
        <w:autoSpaceDN w:val="0"/>
        <w:adjustRightInd w:val="0"/>
        <w:spacing w:after="0" w:line="240" w:lineRule="auto"/>
        <w:jc w:val="both"/>
        <w:rPr>
          <w:rFonts w:ascii="Times New Roman" w:hAnsi="Times New Roman"/>
          <w:sz w:val="28"/>
          <w:szCs w:val="28"/>
          <w:lang w:val="uk-UA"/>
        </w:rPr>
      </w:pPr>
      <w:r w:rsidRPr="007A66B4">
        <w:rPr>
          <w:rFonts w:ascii="Times New Roman" w:hAnsi="Times New Roman"/>
          <w:sz w:val="28"/>
          <w:szCs w:val="28"/>
          <w:lang w:val="uk-UA"/>
        </w:rPr>
        <w:t xml:space="preserve"> Відвідує та аналізує залікові навчальні заняття і виховні заходи, проведені однокурсниками.</w:t>
      </w:r>
    </w:p>
    <w:p w:rsidR="000974BB" w:rsidRPr="007A66B4" w:rsidRDefault="000974BB" w:rsidP="007A66B4">
      <w:pPr>
        <w:pStyle w:val="a3"/>
        <w:widowControl w:val="0"/>
        <w:numPr>
          <w:ilvl w:val="0"/>
          <w:numId w:val="3"/>
        </w:numPr>
        <w:shd w:val="clear" w:color="auto" w:fill="FFFFFF"/>
        <w:tabs>
          <w:tab w:val="left" w:pos="542"/>
        </w:tabs>
        <w:autoSpaceDE w:val="0"/>
        <w:autoSpaceDN w:val="0"/>
        <w:adjustRightInd w:val="0"/>
        <w:spacing w:after="0" w:line="240" w:lineRule="auto"/>
        <w:jc w:val="both"/>
        <w:rPr>
          <w:rFonts w:ascii="Times New Roman" w:hAnsi="Times New Roman"/>
          <w:sz w:val="28"/>
          <w:szCs w:val="28"/>
          <w:lang w:val="uk-UA"/>
        </w:rPr>
      </w:pPr>
      <w:r w:rsidRPr="007A66B4">
        <w:rPr>
          <w:rFonts w:ascii="Times New Roman" w:hAnsi="Times New Roman"/>
          <w:sz w:val="28"/>
          <w:szCs w:val="28"/>
          <w:lang w:val="uk-UA"/>
        </w:rPr>
        <w:t>С</w:t>
      </w:r>
      <w:r w:rsidRPr="007A66B4">
        <w:rPr>
          <w:rFonts w:ascii="Times New Roman" w:hAnsi="Times New Roman"/>
          <w:sz w:val="28"/>
          <w:szCs w:val="28"/>
        </w:rPr>
        <w:t>истематично спостеріга</w:t>
      </w:r>
      <w:r w:rsidRPr="007A66B4">
        <w:rPr>
          <w:rFonts w:ascii="Times New Roman" w:hAnsi="Times New Roman"/>
          <w:sz w:val="28"/>
          <w:szCs w:val="28"/>
          <w:lang w:val="uk-UA"/>
        </w:rPr>
        <w:t>є</w:t>
      </w:r>
      <w:r w:rsidRPr="007A66B4">
        <w:rPr>
          <w:rFonts w:ascii="Times New Roman" w:hAnsi="Times New Roman"/>
          <w:sz w:val="28"/>
          <w:szCs w:val="28"/>
        </w:rPr>
        <w:t xml:space="preserve"> за</w:t>
      </w:r>
      <w:r w:rsidRPr="007A66B4">
        <w:rPr>
          <w:rFonts w:ascii="Times New Roman" w:hAnsi="Times New Roman"/>
          <w:sz w:val="28"/>
          <w:szCs w:val="28"/>
          <w:lang w:val="uk-UA"/>
        </w:rPr>
        <w:t xml:space="preserve"> педагогічним процесом у динаміці,</w:t>
      </w:r>
      <w:r w:rsidRPr="007A66B4">
        <w:rPr>
          <w:rFonts w:ascii="Times New Roman" w:hAnsi="Times New Roman"/>
          <w:sz w:val="28"/>
          <w:szCs w:val="28"/>
        </w:rPr>
        <w:t xml:space="preserve"> навчально-виховною діяльністю вчителя-предметника, класного керівника</w:t>
      </w:r>
      <w:r w:rsidRPr="007A66B4">
        <w:rPr>
          <w:rFonts w:ascii="Times New Roman" w:hAnsi="Times New Roman"/>
          <w:sz w:val="28"/>
          <w:szCs w:val="28"/>
          <w:lang w:val="uk-UA"/>
        </w:rPr>
        <w:t>, однокурсників, аналізує власну діяльність.</w:t>
      </w:r>
    </w:p>
    <w:p w:rsidR="000974BB" w:rsidRPr="007A66B4" w:rsidRDefault="000974BB" w:rsidP="007A66B4">
      <w:pPr>
        <w:shd w:val="clear" w:color="auto" w:fill="FFFFFF"/>
        <w:spacing w:line="240" w:lineRule="auto"/>
        <w:ind w:left="1512"/>
        <w:rPr>
          <w:rFonts w:ascii="Times New Roman" w:hAnsi="Times New Roman" w:cs="Times New Roman"/>
          <w:i/>
          <w:iCs/>
          <w:sz w:val="28"/>
          <w:szCs w:val="28"/>
          <w:lang w:val="uk-UA"/>
        </w:rPr>
      </w:pPr>
    </w:p>
    <w:p w:rsidR="000974BB" w:rsidRPr="007A66B4" w:rsidRDefault="00517879" w:rsidP="007A66B4">
      <w:pPr>
        <w:shd w:val="clear" w:color="auto" w:fill="FFFFFF"/>
        <w:spacing w:line="240" w:lineRule="auto"/>
        <w:rPr>
          <w:rFonts w:ascii="Times New Roman" w:hAnsi="Times New Roman" w:cs="Times New Roman"/>
          <w:b/>
          <w:sz w:val="28"/>
          <w:szCs w:val="28"/>
          <w:lang w:val="uk-UA"/>
        </w:rPr>
      </w:pPr>
      <w:r>
        <w:rPr>
          <w:rFonts w:ascii="Times New Roman" w:hAnsi="Times New Roman" w:cs="Times New Roman"/>
          <w:b/>
          <w:iCs/>
          <w:sz w:val="28"/>
          <w:szCs w:val="28"/>
          <w:lang w:val="uk-UA"/>
        </w:rPr>
        <w:t>Завдання на виховному етапі практики</w:t>
      </w:r>
    </w:p>
    <w:p w:rsidR="000974BB" w:rsidRPr="007A66B4" w:rsidRDefault="000974BB" w:rsidP="007A66B4">
      <w:pPr>
        <w:pStyle w:val="a3"/>
        <w:widowControl w:val="0"/>
        <w:numPr>
          <w:ilvl w:val="0"/>
          <w:numId w:val="5"/>
        </w:numPr>
        <w:shd w:val="clear" w:color="auto" w:fill="FFFFFF"/>
        <w:tabs>
          <w:tab w:val="left" w:pos="566"/>
        </w:tabs>
        <w:autoSpaceDE w:val="0"/>
        <w:autoSpaceDN w:val="0"/>
        <w:adjustRightInd w:val="0"/>
        <w:spacing w:after="0" w:line="240" w:lineRule="auto"/>
        <w:jc w:val="both"/>
        <w:rPr>
          <w:rFonts w:ascii="Times New Roman" w:hAnsi="Times New Roman"/>
          <w:spacing w:val="-22"/>
          <w:sz w:val="28"/>
          <w:szCs w:val="28"/>
          <w:lang w:val="uk-UA"/>
        </w:rPr>
      </w:pPr>
      <w:r w:rsidRPr="007A66B4">
        <w:rPr>
          <w:rFonts w:ascii="Times New Roman" w:hAnsi="Times New Roman"/>
          <w:sz w:val="28"/>
          <w:szCs w:val="28"/>
          <w:lang w:val="uk-UA"/>
        </w:rPr>
        <w:t>Ознайомлюється із колективом класу, в якому працює як помічник класного керівника, налагоджує і підтримує позитивні взаємини з учнями, спілкується з ними між заняттями та у позанавчальний час, виявляє інтерес до їхнього життя, допомагає їм у подоланні труднощів у навчанні, міжособистісному спілкуванні тощо.</w:t>
      </w:r>
    </w:p>
    <w:p w:rsidR="000974BB" w:rsidRPr="007A66B4" w:rsidRDefault="000974BB" w:rsidP="007A66B4">
      <w:pPr>
        <w:pStyle w:val="a3"/>
        <w:widowControl w:val="0"/>
        <w:numPr>
          <w:ilvl w:val="0"/>
          <w:numId w:val="5"/>
        </w:numPr>
        <w:shd w:val="clear" w:color="auto" w:fill="FFFFFF"/>
        <w:tabs>
          <w:tab w:val="left" w:pos="542"/>
        </w:tabs>
        <w:autoSpaceDE w:val="0"/>
        <w:autoSpaceDN w:val="0"/>
        <w:adjustRightInd w:val="0"/>
        <w:spacing w:after="0" w:line="240" w:lineRule="auto"/>
        <w:jc w:val="both"/>
        <w:rPr>
          <w:rFonts w:ascii="Times New Roman" w:hAnsi="Times New Roman"/>
          <w:sz w:val="28"/>
          <w:szCs w:val="28"/>
          <w:lang w:val="uk-UA"/>
        </w:rPr>
      </w:pPr>
      <w:r w:rsidRPr="007A66B4">
        <w:rPr>
          <w:rFonts w:ascii="Times New Roman" w:hAnsi="Times New Roman"/>
          <w:sz w:val="28"/>
          <w:szCs w:val="28"/>
          <w:lang w:val="uk-UA"/>
        </w:rPr>
        <w:t>Укладає</w:t>
      </w:r>
      <w:r w:rsidRPr="007A66B4">
        <w:rPr>
          <w:rFonts w:ascii="Times New Roman" w:hAnsi="Times New Roman"/>
          <w:sz w:val="28"/>
          <w:szCs w:val="28"/>
        </w:rPr>
        <w:t xml:space="preserve"> план</w:t>
      </w:r>
      <w:r w:rsidRPr="007A66B4">
        <w:rPr>
          <w:rFonts w:ascii="Times New Roman" w:hAnsi="Times New Roman"/>
          <w:sz w:val="28"/>
          <w:szCs w:val="28"/>
          <w:lang w:val="uk-UA"/>
        </w:rPr>
        <w:t>и</w:t>
      </w:r>
      <w:r w:rsidRPr="007A66B4">
        <w:rPr>
          <w:rFonts w:ascii="Times New Roman" w:hAnsi="Times New Roman"/>
          <w:sz w:val="28"/>
          <w:szCs w:val="28"/>
        </w:rPr>
        <w:t>-сценарі</w:t>
      </w:r>
      <w:r w:rsidRPr="007A66B4">
        <w:rPr>
          <w:rFonts w:ascii="Times New Roman" w:hAnsi="Times New Roman"/>
          <w:sz w:val="28"/>
          <w:szCs w:val="28"/>
          <w:lang w:val="uk-UA"/>
        </w:rPr>
        <w:t>ї</w:t>
      </w:r>
      <w:r w:rsidRPr="007A66B4">
        <w:rPr>
          <w:rFonts w:ascii="Times New Roman" w:hAnsi="Times New Roman"/>
          <w:sz w:val="28"/>
          <w:szCs w:val="28"/>
        </w:rPr>
        <w:t xml:space="preserve"> </w:t>
      </w:r>
      <w:r w:rsidRPr="007A66B4">
        <w:rPr>
          <w:rFonts w:ascii="Times New Roman" w:hAnsi="Times New Roman"/>
          <w:sz w:val="28"/>
          <w:szCs w:val="28"/>
          <w:lang w:val="uk-UA"/>
        </w:rPr>
        <w:t xml:space="preserve"> позакласного </w:t>
      </w:r>
      <w:r w:rsidRPr="007A66B4">
        <w:rPr>
          <w:rFonts w:ascii="Times New Roman" w:hAnsi="Times New Roman"/>
          <w:sz w:val="28"/>
          <w:szCs w:val="28"/>
        </w:rPr>
        <w:t>заходу</w:t>
      </w:r>
      <w:r w:rsidRPr="007A66B4">
        <w:rPr>
          <w:rFonts w:ascii="Times New Roman" w:hAnsi="Times New Roman"/>
          <w:sz w:val="28"/>
          <w:szCs w:val="28"/>
          <w:lang w:val="uk-UA"/>
        </w:rPr>
        <w:t xml:space="preserve"> з історії/ правознавства/ </w:t>
      </w:r>
      <w:r w:rsidRPr="007A66B4">
        <w:rPr>
          <w:rFonts w:ascii="Times New Roman" w:hAnsi="Times New Roman"/>
          <w:sz w:val="28"/>
          <w:szCs w:val="28"/>
          <w:lang w:val="uk-UA"/>
        </w:rPr>
        <w:lastRenderedPageBreak/>
        <w:t>географії.</w:t>
      </w:r>
    </w:p>
    <w:p w:rsidR="000974BB" w:rsidRPr="007A66B4" w:rsidRDefault="000974BB" w:rsidP="007A66B4">
      <w:pPr>
        <w:pStyle w:val="a3"/>
        <w:widowControl w:val="0"/>
        <w:numPr>
          <w:ilvl w:val="0"/>
          <w:numId w:val="5"/>
        </w:numPr>
        <w:shd w:val="clear" w:color="auto" w:fill="FFFFFF"/>
        <w:tabs>
          <w:tab w:val="left" w:pos="566"/>
        </w:tabs>
        <w:autoSpaceDE w:val="0"/>
        <w:autoSpaceDN w:val="0"/>
        <w:adjustRightInd w:val="0"/>
        <w:spacing w:after="0" w:line="240" w:lineRule="auto"/>
        <w:jc w:val="both"/>
        <w:rPr>
          <w:rFonts w:ascii="Times New Roman" w:hAnsi="Times New Roman"/>
          <w:spacing w:val="-22"/>
          <w:sz w:val="28"/>
          <w:szCs w:val="28"/>
          <w:lang w:val="uk-UA"/>
        </w:rPr>
      </w:pPr>
      <w:r w:rsidRPr="007A66B4">
        <w:rPr>
          <w:rFonts w:ascii="Times New Roman" w:hAnsi="Times New Roman"/>
          <w:sz w:val="28"/>
          <w:szCs w:val="28"/>
          <w:lang w:val="uk-UA"/>
        </w:rPr>
        <w:t xml:space="preserve"> Разом із керівниками практики і вчителями освітнього закладу у формі діалогу виявляють сильні і слабкі сторони проведених занять, визначають шляхи удосконалення студентами організації навчально-виховного процесу</w:t>
      </w:r>
    </w:p>
    <w:p w:rsidR="000974BB" w:rsidRPr="007A66B4" w:rsidRDefault="000974BB" w:rsidP="007A66B4">
      <w:pPr>
        <w:shd w:val="clear" w:color="auto" w:fill="FFFFFF"/>
        <w:tabs>
          <w:tab w:val="left" w:pos="566"/>
        </w:tabs>
        <w:spacing w:line="240" w:lineRule="auto"/>
        <w:jc w:val="both"/>
        <w:rPr>
          <w:rFonts w:ascii="Times New Roman" w:hAnsi="Times New Roman" w:cs="Times New Roman"/>
          <w:spacing w:val="-22"/>
          <w:sz w:val="28"/>
          <w:szCs w:val="28"/>
          <w:lang w:val="uk-UA"/>
        </w:rPr>
      </w:pPr>
    </w:p>
    <w:p w:rsidR="000974BB" w:rsidRPr="007A66B4" w:rsidRDefault="00517879" w:rsidP="007A66B4">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w:t>
      </w:r>
      <w:r w:rsidR="000974BB" w:rsidRPr="007A66B4">
        <w:rPr>
          <w:rFonts w:ascii="Times New Roman" w:hAnsi="Times New Roman" w:cs="Times New Roman"/>
          <w:b/>
          <w:sz w:val="28"/>
          <w:szCs w:val="28"/>
          <w:lang w:val="uk-UA"/>
        </w:rPr>
        <w:t>Індивідуальні  науково-дослідницькі завдання практики</w:t>
      </w:r>
    </w:p>
    <w:p w:rsidR="000974BB" w:rsidRPr="007A66B4" w:rsidRDefault="000974BB" w:rsidP="007A66B4">
      <w:pPr>
        <w:spacing w:line="240" w:lineRule="auto"/>
        <w:ind w:firstLine="360"/>
        <w:jc w:val="both"/>
        <w:rPr>
          <w:rFonts w:ascii="Times New Roman" w:hAnsi="Times New Roman" w:cs="Times New Roman"/>
          <w:color w:val="000000"/>
          <w:sz w:val="28"/>
          <w:szCs w:val="28"/>
          <w:shd w:val="clear" w:color="auto" w:fill="FFFFFF"/>
          <w:lang w:val="uk-UA"/>
        </w:rPr>
      </w:pPr>
      <w:r w:rsidRPr="007A66B4">
        <w:rPr>
          <w:rFonts w:ascii="Times New Roman" w:hAnsi="Times New Roman" w:cs="Times New Roman"/>
          <w:sz w:val="28"/>
          <w:szCs w:val="28"/>
          <w:lang w:val="uk-UA"/>
        </w:rPr>
        <w:t>Крім обов’язкових для всіх завдань програми, виробнича практика передбачає  виконання  студентом індивідуального науково-дослідницького завдання.</w:t>
      </w:r>
      <w:r w:rsidRPr="007A66B4">
        <w:rPr>
          <w:rFonts w:ascii="Times New Roman" w:hAnsi="Times New Roman" w:cs="Times New Roman"/>
          <w:color w:val="000000"/>
          <w:sz w:val="28"/>
          <w:szCs w:val="28"/>
          <w:shd w:val="clear" w:color="auto" w:fill="FFFFFF"/>
          <w:lang w:val="uk-UA"/>
        </w:rPr>
        <w:t xml:space="preserve"> Здобувачі освіти можуть скористуватися запропонованими напрямами досліджень, або підібрати завдання самостійно.</w:t>
      </w:r>
    </w:p>
    <w:p w:rsidR="009B4336" w:rsidRPr="00AB6A6F" w:rsidRDefault="009B4336" w:rsidP="009B4336">
      <w:pPr>
        <w:pStyle w:val="a7"/>
        <w:numPr>
          <w:ilvl w:val="0"/>
          <w:numId w:val="10"/>
        </w:numPr>
        <w:ind w:left="142" w:firstLine="0"/>
        <w:jc w:val="both"/>
      </w:pPr>
      <w:r w:rsidRPr="00AB6A6F">
        <w:t>Як історики, ви, певно, знайомі з Декалогом (Десятьма заповідями) українського націоналіста, котрий складався як присяга членами ОУН. Чули ви, напевно, і про клятву Гіппократа, що її дають лікарі. Спробуйте скласти «Декалог учителя історії</w:t>
      </w:r>
      <w:r>
        <w:t xml:space="preserve"> та правознавства</w:t>
      </w:r>
      <w:r w:rsidRPr="00AB6A6F">
        <w:t>», в якому б відобразилися сучасні освітні реалії, роль шкільного вчителя історії у вихованні громадянина України.</w:t>
      </w:r>
      <w:r w:rsidRPr="003C1792">
        <w:t xml:space="preserve"> </w:t>
      </w:r>
      <w:r w:rsidRPr="00AB6A6F">
        <w:t>Визначте й аргументуйте десять складових методичної майстерності учителя історії, сформулювавши їх як завдання його методичної підготовки.</w:t>
      </w:r>
    </w:p>
    <w:p w:rsidR="009B4336" w:rsidRPr="003C1792" w:rsidRDefault="009B4336" w:rsidP="009B4336">
      <w:pPr>
        <w:spacing w:line="240" w:lineRule="auto"/>
        <w:ind w:left="142"/>
        <w:rPr>
          <w:lang w:val="uk-UA"/>
        </w:rPr>
      </w:pPr>
    </w:p>
    <w:p w:rsidR="009B4336" w:rsidRPr="003C1792" w:rsidRDefault="009B4336" w:rsidP="009B4336">
      <w:pPr>
        <w:pStyle w:val="a7"/>
        <w:numPr>
          <w:ilvl w:val="0"/>
          <w:numId w:val="10"/>
        </w:numPr>
        <w:ind w:left="142" w:firstLine="0"/>
        <w:jc w:val="both"/>
      </w:pPr>
      <w:r>
        <w:t>Побудова  шкільних правознавчих курсів</w:t>
      </w:r>
      <w:r w:rsidRPr="003C1792">
        <w:t xml:space="preserve"> базується крім загально дидактичних принципів на принципах демократичності, зв’язку з практичною діяльністю, з орієнтованістю на позити</w:t>
      </w:r>
      <w:r>
        <w:t>вні соціальні дії та плюралізм.</w:t>
      </w:r>
      <w:r w:rsidRPr="003C1792">
        <w:t xml:space="preserve"> П</w:t>
      </w:r>
      <w:r>
        <w:t xml:space="preserve">оясніть на прикладах змісту </w:t>
      </w:r>
      <w:r w:rsidRPr="003C1792">
        <w:t xml:space="preserve"> тем курсу як можн</w:t>
      </w:r>
      <w:r>
        <w:t>а реалізувати вказані принципи</w:t>
      </w:r>
    </w:p>
    <w:p w:rsidR="009B4336" w:rsidRPr="00DA4D8A" w:rsidRDefault="009B4336" w:rsidP="009B4336">
      <w:pPr>
        <w:pStyle w:val="a7"/>
        <w:ind w:left="142"/>
        <w:jc w:val="both"/>
      </w:pPr>
    </w:p>
    <w:p w:rsidR="009B4336" w:rsidRDefault="009B4336" w:rsidP="009B4336">
      <w:pPr>
        <w:pStyle w:val="a7"/>
        <w:numPr>
          <w:ilvl w:val="0"/>
          <w:numId w:val="10"/>
        </w:numPr>
        <w:ind w:left="142" w:firstLine="0"/>
        <w:jc w:val="both"/>
      </w:pPr>
      <w:r>
        <w:t xml:space="preserve">Метою освітньої галузі «Суспільствознавство», що складається з історичного та суспільствознавчого компонентів, є забезпечення розвитку учня як особистості, що керується гуманістичними нормами і цінностями, усвідомлює себе громадянином України та успішно самореалізується в сучасному українському суспільстві. </w:t>
      </w:r>
      <w:r w:rsidRPr="00AB6A6F">
        <w:t>Поясність і аргументуйте</w:t>
      </w:r>
      <w:r>
        <w:t>, як засобами змісту  правознавчих предметів можна вирішти визначену мету.</w:t>
      </w:r>
    </w:p>
    <w:p w:rsidR="009B4336" w:rsidRDefault="009B4336" w:rsidP="009B4336">
      <w:pPr>
        <w:pStyle w:val="a7"/>
        <w:ind w:left="142"/>
        <w:jc w:val="both"/>
        <w:rPr>
          <w:b/>
        </w:rPr>
      </w:pPr>
    </w:p>
    <w:p w:rsidR="009B4336" w:rsidRDefault="009B4336" w:rsidP="009B4336">
      <w:pPr>
        <w:pStyle w:val="a7"/>
        <w:numPr>
          <w:ilvl w:val="0"/>
          <w:numId w:val="10"/>
        </w:numPr>
        <w:ind w:left="142" w:firstLine="0"/>
        <w:jc w:val="both"/>
      </w:pPr>
      <w:r>
        <w:t xml:space="preserve">Складіть аналіз структури програми курсу « Правознавство. Практичний курс». </w:t>
      </w:r>
      <w:r w:rsidRPr="00AB6A6F">
        <w:t>Порівняйте, визначив</w:t>
      </w:r>
      <w:r>
        <w:t>ши переваги й недоліки, лінійного та концентричного підходів</w:t>
      </w:r>
      <w:r w:rsidRPr="00AB6A6F">
        <w:t xml:space="preserve"> до структуру</w:t>
      </w:r>
      <w:r>
        <w:t xml:space="preserve">вання  змісту програми шкільного суспільствознавства, оцінивши роль кожного </w:t>
      </w:r>
      <w:r w:rsidRPr="00AB6A6F">
        <w:t>освіті</w:t>
      </w:r>
      <w:r>
        <w:t>, вихованні й розвитку учнів .</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t xml:space="preserve">Створіть навчальний текст до статті методичного довідника на тему «Мета уроку», в якій наведіть визначення цього поняття, його структуру, розкрийте роль мети уроку в організації навчально-виховного процесу. </w:t>
      </w:r>
      <w:r w:rsidRPr="00AB6A6F">
        <w:lastRenderedPageBreak/>
        <w:t>Подайте список (5-7 назв) рекомендованої методичної літератури з проблеми.</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t>Складіть опис мотиваційного компоненту уроку (зміст, завдання, методи, прийоми). Складіть коротку мотивацію до всіх тем курсу « Правознавство. Практичний курс» 9 клас.</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t>Складіть методичну пам’</w:t>
      </w:r>
      <w:r w:rsidRPr="00AB6A6F">
        <w:t>ятку для вчителя історії «Як правильно сформулювати мету (очі</w:t>
      </w:r>
      <w:r>
        <w:t>кувані результати) уроку правознавства</w:t>
      </w:r>
      <w:r w:rsidRPr="00AB6A6F">
        <w:t>», в якій крок за кроком, дотримуючись логічної послідовності, опишіть дії вчителя у процесі формулювання ним мети уроку і вимоги, яким вона повинна відповідати.</w:t>
      </w:r>
      <w:r>
        <w:t xml:space="preserve">  Визначте дидактичну мету всіх уроків курсу.</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Чи згодні ви з твердженням, що мова вчителя – це його професійне знаряддя праці? Сформулюйте і обґрунтуйте 10-15 основних вимог до рівня мовленнєвої культури вчителя-історика. Додайте до цього переліку список літератури, опрацювання якої допоможе вчителеві в роботі над удосконаленням мовленнєвої культури.</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t>Проведіть міні-дослідження в своїй академгрупі щодо рівня мовленнєвої культури майбутніх учителів історії. Складіть реєстр найтиповіших мовних помилок (росіянізми, діалектизми, неправильні наголоси тощо), що їх припускають ваші однокурсники. За результатами свого дослідження напишіть коротке методичне есе «Як ми говоримо: типові помилки в мовленні студентів-істориків» (3-4 сторінки).</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t>Учитель має розвинути в собі дидактичні здібності – здатність передавати учням  навчальний матеріал, роблячи його доступним і зрозумілим. Покажіть на прикладі одного уроку (тема на вибір) свої дидактичні здібності.</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t>Складіть фрагмент текс</w:t>
      </w:r>
      <w:r>
        <w:t>ту лекції з «Шкільний курс « Основи правознавства з методикою навчання</w:t>
      </w:r>
      <w:r w:rsidRPr="00AB6A6F">
        <w:t>», прис</w:t>
      </w:r>
      <w:r>
        <w:t>вяченої методам  активного та інтерактивного навчання</w:t>
      </w:r>
      <w:r w:rsidRPr="00AB6A6F">
        <w:t>. Порекомендуйте також уявній аудиторії список методичної літератури з цього питання. Текст має бути змістовний, чіткий, зрозумілий, логічний, доступний, переконливий.</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t>Складіть текст виступу на семінарі на тему: «Організація парної та групової роботи учнів на уроках правознавства</w:t>
      </w:r>
      <w:r w:rsidRPr="00AB6A6F">
        <w:t xml:space="preserve">». Підтвердіть або спростуйте думку </w:t>
      </w:r>
      <w:r>
        <w:t>дослідниці О. Надольської, яка стверджує, що групова робота є засобом соціалізації учнів.</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t>Складіть текст виступу на засіданні методичного об'єднання вчителів істор</w:t>
      </w:r>
      <w:r>
        <w:t xml:space="preserve">ії та суспільствознавства на тему: </w:t>
      </w:r>
      <w:r w:rsidRPr="00DA4D8A">
        <w:t>«Загальна характеристика проблемного навчання у світі сучасних педагогічних теорій</w:t>
      </w:r>
      <w:r>
        <w:t>»</w:t>
      </w:r>
      <w:r>
        <w:rPr>
          <w:rFonts w:ascii="Arial" w:hAnsi="Arial" w:cs="Arial"/>
          <w:color w:val="333333"/>
          <w:sz w:val="20"/>
          <w:shd w:val="clear" w:color="auto" w:fill="FFFFFF"/>
        </w:rPr>
        <w:t>.</w:t>
      </w:r>
      <w:r w:rsidRPr="00AB6A6F">
        <w:t xml:space="preserve">. У виступі </w:t>
      </w:r>
      <w:r w:rsidRPr="00AB6A6F">
        <w:lastRenderedPageBreak/>
        <w:t>н</w:t>
      </w:r>
      <w:r>
        <w:t>аведіть визначення</w:t>
      </w:r>
      <w:r w:rsidRPr="00AB6A6F">
        <w:t xml:space="preserve">, його специфічні ознаки, умови використання, докладно висвітліть прийоми та </w:t>
      </w:r>
      <w:r>
        <w:t>засоби конкретизації навчальної проблеми</w:t>
      </w:r>
      <w:r w:rsidRPr="00AB6A6F">
        <w:t xml:space="preserve">, </w:t>
      </w:r>
      <w:r>
        <w:t>обов’</w:t>
      </w:r>
      <w:r w:rsidRPr="00AB6A6F">
        <w:t>язково супроводжуючи текст конкретними прикл</w:t>
      </w:r>
      <w:r>
        <w:t>адами з тем  курсу « Правознавство» 10 клас.</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t>Ви – один з авторів підру</w:t>
      </w:r>
      <w:r>
        <w:t xml:space="preserve">чника «Методика навчання   правознавства </w:t>
      </w:r>
      <w:r w:rsidRPr="00AB6A6F">
        <w:t xml:space="preserve">в середній школі». Вам доручено написати розділ </w:t>
      </w:r>
      <w:r w:rsidRPr="00DA4D8A">
        <w:t xml:space="preserve">«Використання проблемно-пошукових методів навчання з метою покращення якості знань на уроках суспільствознавства». </w:t>
      </w:r>
      <w:r w:rsidRPr="00AB6A6F">
        <w:t>Напишіть</w:t>
      </w:r>
      <w:r>
        <w:t xml:space="preserve"> текст дорученого вам розділу</w:t>
      </w:r>
      <w:r w:rsidRPr="00AB6A6F">
        <w:t>, складіть його план, дотримуючись якого постарайтеся вичерпно, доступно й цікаво викласти інформацію.</w:t>
      </w:r>
      <w:r>
        <w:t xml:space="preserve"> </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Аргументуйте слушність думки відомого методиста Н.Г.</w:t>
      </w:r>
      <w:r>
        <w:t> </w:t>
      </w:r>
      <w:r w:rsidRPr="00AB6A6F">
        <w:t>Дайрі, який стверджує, що «урок без домінуючої ролі активної пізнавальної діяльності учнів – це урок вчорашнього дня». Наведіть визначення пізнавальної діяльності школярів, розкрийте її роль у навчальному процесі, охарактеризуйте і порівняйте два типи пізнавальної діяльності. Свої аргументи супроводжуйте посиланнями на сучасну методичну літературу.</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Одним з ефективних і цікавих для учнів прийомів організ</w:t>
      </w:r>
      <w:r>
        <w:t>ації пізнавальної діяльності на уроках  є  творчі завдання</w:t>
      </w:r>
      <w:r w:rsidRPr="00AB6A6F">
        <w:t>. Підготуйте для журналу «Пос</w:t>
      </w:r>
      <w:r>
        <w:t>тметодика» статтю «Творчі завдання</w:t>
      </w:r>
      <w:r w:rsidRPr="00AB6A6F">
        <w:t xml:space="preserve"> в методичному арсеналі вчителя історії», в </w:t>
      </w:r>
      <w:r>
        <w:t>якій наведіть визначенняї, їх види, а також приклади</w:t>
      </w:r>
      <w:r w:rsidRPr="00AB6A6F">
        <w:t xml:space="preserve"> до </w:t>
      </w:r>
      <w:r>
        <w:t>тем курсу «Правознавство»(9-10клас)</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Джерело, за образним висловом Робіна Колінгвуда – це сировина, з якої виготовляють історію.</w:t>
      </w:r>
      <w:r>
        <w:t xml:space="preserve"> А яку роль відіграють джерела у  навчанні правознавства</w:t>
      </w:r>
      <w:r w:rsidRPr="00AB6A6F">
        <w:t>? Підготуйте текст виступу на засіданні методоб'єднання вчителів історії</w:t>
      </w:r>
      <w:r>
        <w:t>,</w:t>
      </w:r>
      <w:r w:rsidRPr="00AB6A6F">
        <w:t xml:space="preserve"> в я</w:t>
      </w:r>
      <w:r>
        <w:t>кому обґрунтуйте роль джерел</w:t>
      </w:r>
      <w:r w:rsidRPr="00AB6A6F">
        <w:t>, їх функції, види, методичні прийоми роботи з ними на уроці і вдома. Наводьте конкретні приклади, посилайтесь на сучасну методичну літературу.</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Ви – член журі Всеукраїнського конкур</w:t>
      </w:r>
      <w:r>
        <w:t>су на кращий підручник  суспільствознавства</w:t>
      </w:r>
      <w:r w:rsidRPr="00AB6A6F">
        <w:t xml:space="preserve"> для середньої загальноосвітньої школи. Вам необхідно скласти чітку і логічну систему критеріїв, за якими будуть оцінюватися подані на конкурс підручники. На основі опрацювання рекомендованої методичної</w:t>
      </w:r>
      <w:r>
        <w:t xml:space="preserve"> літератури </w:t>
      </w:r>
      <w:r w:rsidRPr="00AB6A6F">
        <w:t>складіть «Критерії, яким мають відповід</w:t>
      </w:r>
      <w:r>
        <w:t>ати шкільні підручники із правознавства</w:t>
      </w:r>
      <w:r w:rsidRPr="00AB6A6F">
        <w:t>», відобразивши в них вимоги до концепції, змісту, методичного апарату, апарату орієнтації тощо.</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t>Сформулюйте</w:t>
      </w:r>
      <w:r>
        <w:t xml:space="preserve"> сучасні вимоги до уроку правознавства, оформіть їх у вигляді пам’</w:t>
      </w:r>
      <w:r w:rsidRPr="00AB6A6F">
        <w:t>ятки (10-15 тез) «Поради колезі – історику: яки</w:t>
      </w:r>
      <w:r>
        <w:t>м має бути сучасний урок правознавства</w:t>
      </w:r>
      <w:r w:rsidRPr="00AB6A6F">
        <w:t>».</w:t>
      </w:r>
      <w:r>
        <w:t xml:space="preserve"> Складіть план-конспект уроку (тема на вибір), в якому Ви дотримуєтесь  вказаних вимог.</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lastRenderedPageBreak/>
        <w:t>Ви – досвідчений учитель, котрому доручили виступити перед колегами-початківцями на семінарі молодих спеціалістів. Тема вашого виступу – «Я</w:t>
      </w:r>
      <w:r>
        <w:t>к підготуватись до уроку правознавства</w:t>
      </w:r>
      <w:r w:rsidRPr="00AB6A6F">
        <w:t>». Складіть текст своєї методичної промови, структуруйте його,</w:t>
      </w:r>
      <w:r>
        <w:t xml:space="preserve"> покажіть на прикладі однієї з тем курсу,</w:t>
      </w:r>
      <w:r w:rsidRPr="00AB6A6F">
        <w:t xml:space="preserve"> порекомендуйте молодим колегам список літератури (5-7 назв) з цієї проблеми.</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Відомий сучасний дослідник-дидакт К.О.</w:t>
      </w:r>
      <w:r>
        <w:t> </w:t>
      </w:r>
      <w:r w:rsidRPr="00AB6A6F">
        <w:t>Баханов, готуючи друге (доповнене) видання свого «Порадника молодому вчителю історії», запросив вас у співавтори і доручив підготувати розділ «Як правильно скласти конс</w:t>
      </w:r>
      <w:r>
        <w:t>пект уроку»</w:t>
      </w:r>
      <w:r w:rsidRPr="00AB6A6F">
        <w:t>. Напишіть свою частину книги, прагнучи до чіткого, логічного, зрозумілого й вичерпного висвітлення цього важливого питання.</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Опрацювавши рекомендовану до змістового модуля</w:t>
      </w:r>
      <w:r>
        <w:t xml:space="preserve"> 2</w:t>
      </w:r>
      <w:r w:rsidRPr="00AB6A6F">
        <w:t xml:space="preserve"> літературу, створіть </w:t>
      </w:r>
      <w:r>
        <w:t>методичну довідку</w:t>
      </w:r>
      <w:r w:rsidRPr="00AB6A6F">
        <w:t xml:space="preserve"> на тему</w:t>
      </w:r>
      <w:r>
        <w:t>:</w:t>
      </w:r>
      <w:r w:rsidRPr="00AB6A6F">
        <w:t xml:space="preserve"> «Тестовий контроль знань: за і проти». Супроводжуйте викладені в ній міркування посиланнями на методичну літературу.</w:t>
      </w:r>
      <w:r>
        <w:t xml:space="preserve"> Складіть тести до однієї із тем програми курсу, враховуючи вимоги компетентнісно-орієнтованої освіти.</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t>В</w:t>
      </w:r>
      <w:r w:rsidRPr="00AB6A6F">
        <w:t>ам запропонували оформити в Ін</w:t>
      </w:r>
      <w:r>
        <w:t xml:space="preserve">тернеті веб-сторінку – «Інформаційні технології навчання суспільствознавства». </w:t>
      </w:r>
      <w:r w:rsidRPr="00AB6A6F">
        <w:t>Підготуйте текст інфо</w:t>
      </w:r>
      <w:r>
        <w:t>рмаційної довідки :</w:t>
      </w:r>
      <w:r w:rsidRPr="00D15B52">
        <w:t xml:space="preserve"> </w:t>
      </w:r>
      <w:r>
        <w:t xml:space="preserve"> «ІТКна уроці правознавства</w:t>
      </w:r>
      <w:r w:rsidRPr="00AB6A6F">
        <w:t>».</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Ви – учасник конкурсу «Учитель року» в номінаці</w:t>
      </w:r>
      <w:r>
        <w:t>ї «Суспільствознавчі дисципліни</w:t>
      </w:r>
      <w:r w:rsidRPr="00AB6A6F">
        <w:t>». Один з конкурсів у вашій номінації передбачає проведення уроку в незнайомому класі (тема уроку і клас визначається жеребкуванням). Уявіть собі, що ваш же</w:t>
      </w:r>
      <w:r>
        <w:t>реб передбачає проведення уроку на тему «Як громадяни беруть участь у житті держави» Підготуйте на конкурс конспект   уроку  з використанням інноваційних технологій.</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t>В</w:t>
      </w:r>
      <w:r w:rsidRPr="00AB6A6F">
        <w:t>изначте і обґрунтуйте, про яку технологію інтерактивного навчання йдеться у висловлюванні Чарльза Мак Кормика: «Двоє, працюючи разом, досягнуть більшого, ніж троє, які працюють окремо». Підготуйте</w:t>
      </w:r>
      <w:r>
        <w:t xml:space="preserve"> методичну довідку </w:t>
      </w:r>
      <w:r w:rsidRPr="00AB6A6F">
        <w:t xml:space="preserve"> про цю технологію інтерактивного навчання.</w:t>
      </w:r>
      <w:r>
        <w:t xml:space="preserve"> Складіть фрагмент уроку з її використанням.</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t>Проанал</w:t>
      </w:r>
      <w:r>
        <w:t>ізуйте переваги і недоліки нетрадиційних форм уроків правознавства. Сформулюйте типи для уроків правознавства. Покажіть фрагмент обраного Вами типу  нетрадиційного уроку</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t>Опрацюйте науково-методичний посібник О.</w:t>
      </w:r>
      <w:r>
        <w:t> </w:t>
      </w:r>
      <w:r w:rsidRPr="00AB6A6F">
        <w:t>Пометун та Л.</w:t>
      </w:r>
      <w:r>
        <w:t> </w:t>
      </w:r>
      <w:r w:rsidRPr="00AB6A6F">
        <w:t>Пироженко «Сучасний урок. Інтерактивні технології навчання», рекомендований до змістового модуля 3.3. Напишіть реце</w:t>
      </w:r>
      <w:r>
        <w:t>нзію (3-4 сторінки) на цю книгу</w:t>
      </w:r>
      <w:r w:rsidRPr="00AB6A6F">
        <w:t xml:space="preserve">, визначте, якою мірою авторам вдалося розв'язати завдання, сформульовані в </w:t>
      </w:r>
      <w:r w:rsidRPr="00AB6A6F">
        <w:lastRenderedPageBreak/>
        <w:t>анотації (с.2). Дайте оцінку ступеню практичної значущості дослідження О.</w:t>
      </w:r>
      <w:r>
        <w:t> </w:t>
      </w:r>
      <w:r w:rsidRPr="00AB6A6F">
        <w:t>Пометун та Л.</w:t>
      </w:r>
      <w:r>
        <w:t> </w:t>
      </w:r>
      <w:r w:rsidRPr="00AB6A6F">
        <w:t>Пироженко.</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Складіть анотований перелік масових ф</w:t>
      </w:r>
      <w:r>
        <w:t>орм позакласної роботи із правознавства</w:t>
      </w:r>
      <w:r w:rsidRPr="00AB6A6F">
        <w:t>, схарактеризувавши в ньому найпопулярніші з них (історичні вечори, вікторини, олімпіади, предметний тиждень, екскурсії тощо).</w:t>
      </w:r>
    </w:p>
    <w:p w:rsidR="009B4336" w:rsidRPr="00AB6A6F" w:rsidRDefault="009B4336" w:rsidP="009B4336">
      <w:pPr>
        <w:pStyle w:val="a7"/>
        <w:ind w:left="142"/>
        <w:jc w:val="both"/>
      </w:pPr>
    </w:p>
    <w:p w:rsidR="009B4336" w:rsidRDefault="009B4336" w:rsidP="009B4336">
      <w:pPr>
        <w:pStyle w:val="a7"/>
        <w:numPr>
          <w:ilvl w:val="0"/>
          <w:numId w:val="10"/>
        </w:numPr>
        <w:ind w:left="142" w:firstLine="0"/>
        <w:jc w:val="both"/>
      </w:pPr>
      <w:r w:rsidRPr="00AB6A6F">
        <w:t>Уважно прочитайте й проаналізуйте 4-5</w:t>
      </w:r>
      <w:r>
        <w:t xml:space="preserve"> статей (на ваш вибір) науковця-дидакта С. Терно. Напишіть анотований текст виступу про шляхи формування критичного мислення учнів на уроках суспільствознавства.</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rsidRPr="00AB6A6F">
        <w:t>Поцікавтесь у міському методичному кабінеті, який з кабінетів історії міста вважається найкращим. Відвідайте школу, в якій працює цей кабінет, познайомтесь з учителем історії, котрий завідує ним. Опишіть паспорт цього кабінету, його експозицію, навчально-методичне обладнання. По можливості свій звіт доповніть фотоматеріалами.</w:t>
      </w:r>
    </w:p>
    <w:p w:rsidR="009B4336" w:rsidRDefault="009B4336" w:rsidP="009B4336">
      <w:pPr>
        <w:pStyle w:val="a7"/>
        <w:ind w:left="142"/>
        <w:jc w:val="both"/>
      </w:pPr>
    </w:p>
    <w:p w:rsidR="009B4336" w:rsidRDefault="009B4336" w:rsidP="009B4336">
      <w:pPr>
        <w:pStyle w:val="a7"/>
        <w:numPr>
          <w:ilvl w:val="0"/>
          <w:numId w:val="10"/>
        </w:numPr>
        <w:ind w:left="142" w:firstLine="0"/>
        <w:jc w:val="both"/>
      </w:pPr>
      <w:r>
        <w:t xml:space="preserve">Ви – молодий </w:t>
      </w:r>
      <w:r w:rsidRPr="00AB6A6F">
        <w:t>учитель, котрому доручили виступити</w:t>
      </w:r>
      <w:r>
        <w:t xml:space="preserve"> перед колегами </w:t>
      </w:r>
      <w:r w:rsidRPr="00AB6A6F">
        <w:t>на семінарі молодих спеціалістів. Тема вашого виступу –</w:t>
      </w:r>
      <w:r>
        <w:t xml:space="preserve"> «Зміст та особливості навчання правознавства у зарубіжній школі»</w:t>
      </w:r>
    </w:p>
    <w:p w:rsidR="009B4336" w:rsidRPr="008455F4" w:rsidRDefault="009B4336" w:rsidP="009B4336">
      <w:pPr>
        <w:pStyle w:val="a7"/>
        <w:ind w:left="142"/>
        <w:jc w:val="left"/>
        <w:rPr>
          <w:rFonts w:ascii="Arial" w:hAnsi="Arial" w:cs="Arial"/>
          <w:sz w:val="18"/>
          <w:szCs w:val="18"/>
        </w:rPr>
      </w:pPr>
    </w:p>
    <w:p w:rsidR="009B4336" w:rsidRPr="003175E2" w:rsidRDefault="009B4336" w:rsidP="009B4336">
      <w:pPr>
        <w:pStyle w:val="a3"/>
        <w:numPr>
          <w:ilvl w:val="0"/>
          <w:numId w:val="10"/>
        </w:numPr>
        <w:shd w:val="clear" w:color="auto" w:fill="FFFFFF"/>
        <w:autoSpaceDE w:val="0"/>
        <w:autoSpaceDN w:val="0"/>
        <w:adjustRightInd w:val="0"/>
        <w:spacing w:line="240" w:lineRule="auto"/>
        <w:ind w:left="142" w:firstLine="0"/>
        <w:jc w:val="both"/>
        <w:rPr>
          <w:rFonts w:ascii="Times New Roman" w:hAnsi="Times New Roman"/>
          <w:b/>
          <w:bCs/>
          <w:color w:val="000000"/>
          <w:sz w:val="28"/>
          <w:szCs w:val="28"/>
          <w:lang w:val="uk-UA"/>
        </w:rPr>
      </w:pPr>
      <w:r w:rsidRPr="003175E2">
        <w:rPr>
          <w:rFonts w:ascii="Times New Roman" w:hAnsi="Times New Roman"/>
          <w:iCs/>
          <w:sz w:val="28"/>
          <w:szCs w:val="28"/>
          <w:lang w:val="uk-UA"/>
        </w:rPr>
        <w:t>Прокоментуйте вислів відомого педагога Ш. Амонашвілі «Необхідно вигнати з уроків бога сну Морфея та</w:t>
      </w:r>
      <w:r w:rsidRPr="003175E2">
        <w:rPr>
          <w:rFonts w:ascii="Times New Roman" w:hAnsi="Times New Roman"/>
          <w:sz w:val="28"/>
          <w:szCs w:val="28"/>
          <w:lang w:val="uk-UA"/>
        </w:rPr>
        <w:t xml:space="preserve"> частше </w:t>
      </w:r>
      <w:r w:rsidRPr="003175E2">
        <w:rPr>
          <w:rFonts w:ascii="Times New Roman" w:hAnsi="Times New Roman"/>
          <w:iCs/>
          <w:sz w:val="28"/>
          <w:szCs w:val="28"/>
          <w:lang w:val="uk-UA"/>
        </w:rPr>
        <w:t>запрошувати бога сміху Момуса».  Визначте умови та шляхи реалізації  завдання.</w:t>
      </w:r>
      <w:r w:rsidRPr="003175E2">
        <w:rPr>
          <w:rFonts w:ascii="Times New Roman" w:hAnsi="Times New Roman"/>
          <w:b/>
          <w:bCs/>
          <w:color w:val="000000"/>
          <w:sz w:val="28"/>
          <w:szCs w:val="28"/>
          <w:lang w:val="uk-UA"/>
        </w:rPr>
        <w:t xml:space="preserve"> </w:t>
      </w:r>
    </w:p>
    <w:p w:rsidR="00BB1909" w:rsidRPr="00A32497" w:rsidRDefault="00BB1909" w:rsidP="00BB1909">
      <w:pPr>
        <w:rPr>
          <w:rFonts w:ascii="Times New Roman" w:hAnsi="Times New Roman" w:cs="Times New Roman"/>
          <w:b/>
          <w:sz w:val="28"/>
          <w:szCs w:val="28"/>
          <w:lang w:val="uk-UA"/>
        </w:rPr>
      </w:pPr>
      <w:r w:rsidRPr="00A32497">
        <w:rPr>
          <w:rFonts w:ascii="Times New Roman" w:hAnsi="Times New Roman" w:cs="Times New Roman"/>
          <w:b/>
          <w:sz w:val="28"/>
          <w:szCs w:val="28"/>
          <w:lang w:val="en-US"/>
        </w:rPr>
        <w:t>V</w:t>
      </w:r>
      <w:r w:rsidRPr="00A32497">
        <w:rPr>
          <w:rFonts w:ascii="Times New Roman" w:hAnsi="Times New Roman" w:cs="Times New Roman"/>
          <w:b/>
          <w:sz w:val="28"/>
          <w:szCs w:val="28"/>
        </w:rPr>
        <w:t>. ВИМОГИ ДО ЗВІТУ ПРО ПРАКТИКУ (ЗВІТНА ДОКУМЕНТАЦІЯ)</w:t>
      </w:r>
    </w:p>
    <w:p w:rsidR="00BB1909" w:rsidRPr="00A32497" w:rsidRDefault="00BB1909" w:rsidP="00BB1909">
      <w:pPr>
        <w:spacing w:line="240" w:lineRule="auto"/>
        <w:ind w:firstLine="720"/>
        <w:jc w:val="both"/>
        <w:rPr>
          <w:rFonts w:ascii="Times New Roman" w:hAnsi="Times New Roman" w:cs="Times New Roman"/>
          <w:sz w:val="28"/>
          <w:szCs w:val="28"/>
          <w:lang w:val="uk-UA"/>
        </w:rPr>
      </w:pPr>
      <w:r w:rsidRPr="00A32497">
        <w:rPr>
          <w:rFonts w:ascii="Times New Roman" w:hAnsi="Times New Roman" w:cs="Times New Roman"/>
          <w:sz w:val="28"/>
          <w:szCs w:val="28"/>
          <w:lang w:val="uk-UA"/>
        </w:rPr>
        <w:t xml:space="preserve">Відповідно до   змістових модулів програми  виробничої практики, в кінці стажування студент укладає портфоліо звітної документації, що є складником оцінки за практику. </w:t>
      </w:r>
    </w:p>
    <w:p w:rsidR="00BB1909" w:rsidRDefault="00BB1909" w:rsidP="00BB1909">
      <w:pPr>
        <w:pStyle w:val="a4"/>
        <w:shd w:val="clear" w:color="auto" w:fill="FFFFFF"/>
        <w:spacing w:before="0" w:beforeAutospacing="0" w:after="0" w:afterAutospacing="0"/>
        <w:jc w:val="both"/>
        <w:textAlignment w:val="baseline"/>
        <w:rPr>
          <w:b/>
          <w:color w:val="000000"/>
          <w:sz w:val="28"/>
          <w:szCs w:val="28"/>
          <w:shd w:val="clear" w:color="auto" w:fill="FFFFFF"/>
          <w:lang w:val="uk-UA"/>
        </w:rPr>
      </w:pPr>
    </w:p>
    <w:p w:rsidR="00BB1909" w:rsidRPr="00A32497" w:rsidRDefault="00BB1909" w:rsidP="00BB1909">
      <w:pPr>
        <w:pStyle w:val="a4"/>
        <w:shd w:val="clear" w:color="auto" w:fill="FFFFFF"/>
        <w:spacing w:before="0" w:beforeAutospacing="0" w:after="0" w:afterAutospacing="0"/>
        <w:jc w:val="both"/>
        <w:textAlignment w:val="baseline"/>
        <w:rPr>
          <w:color w:val="000000"/>
          <w:sz w:val="28"/>
          <w:szCs w:val="28"/>
          <w:shd w:val="clear" w:color="auto" w:fill="FFFFFF"/>
          <w:lang w:val="uk-UA"/>
        </w:rPr>
      </w:pPr>
      <w:r w:rsidRPr="00A32497">
        <w:rPr>
          <w:b/>
          <w:color w:val="000000"/>
          <w:sz w:val="28"/>
          <w:szCs w:val="28"/>
          <w:shd w:val="clear" w:color="auto" w:fill="FFFFFF"/>
          <w:lang w:val="uk-UA"/>
        </w:rPr>
        <w:t>Звітна</w:t>
      </w:r>
      <w:r w:rsidR="009B4336">
        <w:rPr>
          <w:b/>
          <w:color w:val="000000"/>
          <w:sz w:val="28"/>
          <w:szCs w:val="28"/>
          <w:shd w:val="clear" w:color="auto" w:fill="FFFFFF"/>
          <w:lang w:val="uk-UA"/>
        </w:rPr>
        <w:t xml:space="preserve"> </w:t>
      </w:r>
      <w:r w:rsidRPr="00A32497">
        <w:rPr>
          <w:b/>
          <w:color w:val="000000"/>
          <w:sz w:val="28"/>
          <w:szCs w:val="28"/>
          <w:shd w:val="clear" w:color="auto" w:fill="FFFFFF"/>
          <w:lang w:val="uk-UA"/>
        </w:rPr>
        <w:t xml:space="preserve"> документація</w:t>
      </w:r>
      <w:r w:rsidR="009B4336">
        <w:rPr>
          <w:color w:val="000000"/>
          <w:sz w:val="28"/>
          <w:szCs w:val="28"/>
          <w:shd w:val="clear" w:color="auto" w:fill="FFFFFF"/>
          <w:lang w:val="uk-UA"/>
        </w:rPr>
        <w:t xml:space="preserve"> магістрів </w:t>
      </w:r>
      <w:r w:rsidRPr="00A32497">
        <w:rPr>
          <w:color w:val="000000"/>
          <w:sz w:val="28"/>
          <w:szCs w:val="28"/>
          <w:shd w:val="clear" w:color="auto" w:fill="FFFFFF"/>
          <w:lang w:val="uk-UA"/>
        </w:rPr>
        <w:t>історичного факультету</w:t>
      </w:r>
      <w:r w:rsidR="009B4336" w:rsidRPr="009B4336">
        <w:rPr>
          <w:color w:val="000000"/>
          <w:sz w:val="28"/>
          <w:szCs w:val="28"/>
          <w:shd w:val="clear" w:color="auto" w:fill="FFFFFF"/>
          <w:lang w:val="uk-UA"/>
        </w:rPr>
        <w:t xml:space="preserve"> </w:t>
      </w:r>
      <w:r w:rsidR="009B4336">
        <w:rPr>
          <w:color w:val="000000"/>
          <w:sz w:val="28"/>
          <w:szCs w:val="28"/>
          <w:shd w:val="clear" w:color="auto" w:fill="FFFFFF"/>
          <w:lang w:val="uk-UA"/>
        </w:rPr>
        <w:t>другого року навчання</w:t>
      </w:r>
      <w:r w:rsidRPr="00A32497">
        <w:rPr>
          <w:color w:val="000000"/>
          <w:sz w:val="28"/>
          <w:szCs w:val="28"/>
          <w:shd w:val="clear" w:color="auto" w:fill="FFFFFF"/>
          <w:lang w:val="uk-UA"/>
        </w:rPr>
        <w:t>:</w:t>
      </w:r>
    </w:p>
    <w:p w:rsidR="00BB1909" w:rsidRPr="00A32497" w:rsidRDefault="00BB1909" w:rsidP="00BB1909">
      <w:pPr>
        <w:pStyle w:val="a4"/>
        <w:shd w:val="clear" w:color="auto" w:fill="FFFFFF"/>
        <w:spacing w:before="0" w:beforeAutospacing="0" w:after="0" w:afterAutospacing="0"/>
        <w:jc w:val="both"/>
        <w:textAlignment w:val="baseline"/>
        <w:rPr>
          <w:color w:val="000000"/>
          <w:sz w:val="28"/>
          <w:szCs w:val="28"/>
          <w:shd w:val="clear" w:color="auto" w:fill="FFFFFF"/>
          <w:lang w:val="uk-UA"/>
        </w:rPr>
      </w:pPr>
    </w:p>
    <w:p w:rsidR="00BB1909" w:rsidRPr="00A32497" w:rsidRDefault="00BB1909" w:rsidP="00BB1909">
      <w:pPr>
        <w:pStyle w:val="a4"/>
        <w:shd w:val="clear" w:color="auto" w:fill="FFFFFF"/>
        <w:spacing w:before="0" w:beforeAutospacing="0" w:after="0" w:afterAutospacing="0"/>
        <w:jc w:val="both"/>
        <w:textAlignment w:val="baseline"/>
        <w:rPr>
          <w:bCs/>
          <w:kern w:val="32"/>
          <w:sz w:val="28"/>
          <w:szCs w:val="28"/>
        </w:rPr>
      </w:pPr>
      <w:r>
        <w:rPr>
          <w:sz w:val="28"/>
          <w:szCs w:val="28"/>
          <w:lang w:val="uk-UA"/>
        </w:rPr>
        <w:t>На підсумковому етапі</w:t>
      </w:r>
      <w:r w:rsidRPr="00A32497">
        <w:rPr>
          <w:sz w:val="28"/>
          <w:szCs w:val="28"/>
        </w:rPr>
        <w:t xml:space="preserve"> практики студенти </w:t>
      </w:r>
      <w:r>
        <w:rPr>
          <w:sz w:val="28"/>
          <w:szCs w:val="28"/>
        </w:rPr>
        <w:t xml:space="preserve">подають </w:t>
      </w:r>
      <w:r>
        <w:rPr>
          <w:sz w:val="28"/>
          <w:szCs w:val="28"/>
          <w:lang w:val="uk-UA"/>
        </w:rPr>
        <w:t xml:space="preserve"> такі звітні ( робочі) матеріали</w:t>
      </w:r>
      <w:r w:rsidRPr="00A32497">
        <w:rPr>
          <w:sz w:val="28"/>
          <w:szCs w:val="28"/>
        </w:rPr>
        <w:t>:</w:t>
      </w:r>
    </w:p>
    <w:p w:rsidR="00BB1909" w:rsidRPr="00A32497" w:rsidRDefault="00BB1909" w:rsidP="009B4336">
      <w:pPr>
        <w:pStyle w:val="a3"/>
        <w:widowControl w:val="0"/>
        <w:autoSpaceDE w:val="0"/>
        <w:autoSpaceDN w:val="0"/>
        <w:adjustRightInd w:val="0"/>
        <w:spacing w:after="0" w:line="240" w:lineRule="auto"/>
        <w:ind w:left="1440"/>
        <w:rPr>
          <w:rFonts w:ascii="Times New Roman" w:hAnsi="Times New Roman"/>
          <w:sz w:val="28"/>
          <w:szCs w:val="28"/>
          <w:lang w:val="uk-UA"/>
        </w:rPr>
      </w:pPr>
    </w:p>
    <w:p w:rsidR="009B4336" w:rsidRDefault="00BB1909" w:rsidP="009B4336">
      <w:pPr>
        <w:pStyle w:val="a3"/>
        <w:widowControl w:val="0"/>
        <w:numPr>
          <w:ilvl w:val="1"/>
          <w:numId w:val="7"/>
        </w:num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П</w:t>
      </w:r>
      <w:r w:rsidRPr="00A32497">
        <w:rPr>
          <w:rFonts w:ascii="Times New Roman" w:hAnsi="Times New Roman"/>
          <w:sz w:val="28"/>
          <w:szCs w:val="28"/>
          <w:lang w:val="uk-UA"/>
        </w:rPr>
        <w:t>лани-консп</w:t>
      </w:r>
      <w:r w:rsidR="00044E96">
        <w:rPr>
          <w:rFonts w:ascii="Times New Roman" w:hAnsi="Times New Roman"/>
          <w:sz w:val="28"/>
          <w:szCs w:val="28"/>
          <w:lang w:val="uk-UA"/>
        </w:rPr>
        <w:t>екти   залікових уроків ( по три</w:t>
      </w:r>
      <w:r w:rsidRPr="00A32497">
        <w:rPr>
          <w:rFonts w:ascii="Times New Roman" w:hAnsi="Times New Roman"/>
          <w:sz w:val="28"/>
          <w:szCs w:val="28"/>
          <w:lang w:val="uk-UA"/>
        </w:rPr>
        <w:t xml:space="preserve"> з історії</w:t>
      </w:r>
      <w:r w:rsidR="009B4336">
        <w:rPr>
          <w:rFonts w:ascii="Times New Roman" w:hAnsi="Times New Roman"/>
          <w:sz w:val="28"/>
          <w:szCs w:val="28"/>
          <w:lang w:val="uk-UA"/>
        </w:rPr>
        <w:t xml:space="preserve"> України та всесвітньої історії та чотири із спеціалізації</w:t>
      </w:r>
      <w:r w:rsidR="00044E96">
        <w:rPr>
          <w:rFonts w:ascii="Times New Roman" w:hAnsi="Times New Roman"/>
          <w:sz w:val="28"/>
          <w:szCs w:val="28"/>
          <w:lang w:val="uk-UA"/>
        </w:rPr>
        <w:t>)</w:t>
      </w:r>
      <w:r w:rsidR="009B4336">
        <w:rPr>
          <w:rFonts w:ascii="Times New Roman" w:hAnsi="Times New Roman"/>
          <w:sz w:val="28"/>
          <w:szCs w:val="28"/>
          <w:lang w:val="uk-UA"/>
        </w:rPr>
        <w:t>.</w:t>
      </w:r>
    </w:p>
    <w:p w:rsidR="00BB1909" w:rsidRDefault="00044E96" w:rsidP="009B4336">
      <w:pPr>
        <w:pStyle w:val="a3"/>
        <w:widowControl w:val="0"/>
        <w:numPr>
          <w:ilvl w:val="1"/>
          <w:numId w:val="7"/>
        </w:num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 xml:space="preserve"> Плани двох позакласних</w:t>
      </w:r>
      <w:r w:rsidR="009B4336" w:rsidRPr="009B4336">
        <w:rPr>
          <w:rFonts w:ascii="Times New Roman" w:hAnsi="Times New Roman"/>
          <w:sz w:val="28"/>
          <w:szCs w:val="28"/>
          <w:lang w:val="uk-UA"/>
        </w:rPr>
        <w:t xml:space="preserve"> захо</w:t>
      </w:r>
      <w:r w:rsidR="00BB1909" w:rsidRPr="009B4336">
        <w:rPr>
          <w:rFonts w:ascii="Times New Roman" w:hAnsi="Times New Roman"/>
          <w:sz w:val="28"/>
          <w:szCs w:val="28"/>
          <w:lang w:val="uk-UA"/>
        </w:rPr>
        <w:t>д</w:t>
      </w:r>
      <w:r>
        <w:rPr>
          <w:rFonts w:ascii="Times New Roman" w:hAnsi="Times New Roman"/>
          <w:sz w:val="28"/>
          <w:szCs w:val="28"/>
          <w:lang w:val="uk-UA"/>
        </w:rPr>
        <w:t>ів</w:t>
      </w:r>
      <w:r w:rsidR="00BB1909" w:rsidRPr="009B4336">
        <w:rPr>
          <w:rFonts w:ascii="Times New Roman" w:hAnsi="Times New Roman"/>
          <w:sz w:val="28"/>
          <w:szCs w:val="28"/>
          <w:lang w:val="uk-UA"/>
        </w:rPr>
        <w:t xml:space="preserve"> з іс</w:t>
      </w:r>
      <w:r w:rsidR="009B4336" w:rsidRPr="009B4336">
        <w:rPr>
          <w:rFonts w:ascii="Times New Roman" w:hAnsi="Times New Roman"/>
          <w:sz w:val="28"/>
          <w:szCs w:val="28"/>
          <w:lang w:val="uk-UA"/>
        </w:rPr>
        <w:t>торії</w:t>
      </w:r>
      <w:r w:rsidR="009C3CDC">
        <w:rPr>
          <w:rFonts w:ascii="Times New Roman" w:hAnsi="Times New Roman"/>
          <w:sz w:val="28"/>
          <w:szCs w:val="28"/>
          <w:lang w:val="uk-UA"/>
        </w:rPr>
        <w:t>/правознавства/географії</w:t>
      </w:r>
      <w:r>
        <w:rPr>
          <w:rFonts w:ascii="Times New Roman" w:hAnsi="Times New Roman"/>
          <w:sz w:val="28"/>
          <w:szCs w:val="28"/>
          <w:lang w:val="uk-UA"/>
        </w:rPr>
        <w:t>.</w:t>
      </w:r>
    </w:p>
    <w:p w:rsidR="00044E96" w:rsidRPr="009B4336" w:rsidRDefault="00044E96" w:rsidP="009B4336">
      <w:pPr>
        <w:pStyle w:val="a3"/>
        <w:widowControl w:val="0"/>
        <w:numPr>
          <w:ilvl w:val="1"/>
          <w:numId w:val="7"/>
        </w:numPr>
        <w:autoSpaceDE w:val="0"/>
        <w:autoSpaceDN w:val="0"/>
        <w:adjustRightInd w:val="0"/>
        <w:spacing w:after="0" w:line="240" w:lineRule="auto"/>
        <w:rPr>
          <w:rFonts w:ascii="Times New Roman" w:hAnsi="Times New Roman"/>
          <w:sz w:val="28"/>
          <w:szCs w:val="28"/>
          <w:lang w:val="uk-UA"/>
        </w:rPr>
      </w:pPr>
      <w:r>
        <w:rPr>
          <w:rFonts w:ascii="Times New Roman" w:hAnsi="Times New Roman"/>
          <w:sz w:val="28"/>
          <w:szCs w:val="28"/>
          <w:lang w:val="uk-UA"/>
        </w:rPr>
        <w:t>Звіт про проведення загальношкільного заходу.</w:t>
      </w:r>
    </w:p>
    <w:p w:rsidR="00BB1909" w:rsidRPr="00A32497" w:rsidRDefault="00BB1909" w:rsidP="00BB1909">
      <w:pPr>
        <w:pStyle w:val="a3"/>
        <w:widowControl w:val="0"/>
        <w:numPr>
          <w:ilvl w:val="1"/>
          <w:numId w:val="7"/>
        </w:numPr>
        <w:autoSpaceDE w:val="0"/>
        <w:autoSpaceDN w:val="0"/>
        <w:adjustRightInd w:val="0"/>
        <w:spacing w:after="0" w:line="240" w:lineRule="auto"/>
        <w:rPr>
          <w:rFonts w:ascii="Times New Roman" w:hAnsi="Times New Roman"/>
          <w:sz w:val="28"/>
          <w:szCs w:val="28"/>
          <w:lang w:val="uk-UA"/>
        </w:rPr>
      </w:pPr>
      <w:r w:rsidRPr="00A32497">
        <w:rPr>
          <w:rFonts w:ascii="Times New Roman" w:hAnsi="Times New Roman"/>
          <w:sz w:val="28"/>
          <w:szCs w:val="28"/>
          <w:lang w:val="uk-UA"/>
        </w:rPr>
        <w:t>Звіт про виконання індивідуального  завдання ( у довільній формі).</w:t>
      </w:r>
    </w:p>
    <w:p w:rsidR="00BB1909" w:rsidRPr="00A32497" w:rsidRDefault="00BB1909" w:rsidP="009C3CDC">
      <w:pPr>
        <w:pStyle w:val="a3"/>
        <w:widowControl w:val="0"/>
        <w:autoSpaceDE w:val="0"/>
        <w:autoSpaceDN w:val="0"/>
        <w:adjustRightInd w:val="0"/>
        <w:spacing w:after="0" w:line="240" w:lineRule="auto"/>
        <w:ind w:left="1440"/>
        <w:rPr>
          <w:rFonts w:ascii="Times New Roman" w:hAnsi="Times New Roman"/>
          <w:sz w:val="28"/>
          <w:szCs w:val="28"/>
          <w:lang w:val="uk-UA"/>
        </w:rPr>
      </w:pPr>
    </w:p>
    <w:p w:rsidR="00BB1909" w:rsidRPr="00AF4C2B" w:rsidRDefault="00BB1909" w:rsidP="00BB1909">
      <w:pPr>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 </w:t>
      </w:r>
      <w:r w:rsidRPr="00AF4C2B">
        <w:rPr>
          <w:rFonts w:ascii="Times New Roman" w:hAnsi="Times New Roman" w:cs="Times New Roman"/>
          <w:sz w:val="28"/>
          <w:szCs w:val="28"/>
          <w:lang w:val="uk-UA"/>
        </w:rPr>
        <w:t>Оскільки плани-конспекти уроків та виховних заходів  є матеріалами  для проведення навчально-виховного процесу, які перевіряється методистами  впродовж практики,  то  підсумковими звітними документами, які підлягають зберіганню  є:</w:t>
      </w:r>
    </w:p>
    <w:p w:rsidR="00BB1909" w:rsidRPr="00A32497" w:rsidRDefault="009C3CDC" w:rsidP="00BB1909">
      <w:pPr>
        <w:pStyle w:val="a3"/>
        <w:widowControl w:val="0"/>
        <w:numPr>
          <w:ilvl w:val="0"/>
          <w:numId w:val="9"/>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Розширений з</w:t>
      </w:r>
      <w:r w:rsidR="00BB1909" w:rsidRPr="00A32497">
        <w:rPr>
          <w:rFonts w:ascii="Times New Roman" w:hAnsi="Times New Roman"/>
          <w:sz w:val="28"/>
          <w:szCs w:val="28"/>
          <w:lang w:val="uk-UA"/>
        </w:rPr>
        <w:t xml:space="preserve">віт (підписаний керівником практики </w:t>
      </w:r>
      <w:r w:rsidR="00BB1909">
        <w:rPr>
          <w:rFonts w:ascii="Times New Roman" w:hAnsi="Times New Roman"/>
          <w:sz w:val="28"/>
          <w:szCs w:val="28"/>
          <w:lang w:val="uk-UA"/>
        </w:rPr>
        <w:t>та студентом)</w:t>
      </w:r>
      <w:r>
        <w:rPr>
          <w:rFonts w:ascii="Times New Roman" w:hAnsi="Times New Roman"/>
          <w:sz w:val="28"/>
          <w:szCs w:val="28"/>
          <w:lang w:val="uk-UA"/>
        </w:rPr>
        <w:t xml:space="preserve"> з додатками, які засвідчують виконання всіх завдань практики.</w:t>
      </w:r>
    </w:p>
    <w:p w:rsidR="00BB1909" w:rsidRDefault="00BB1909" w:rsidP="00BB1909">
      <w:pPr>
        <w:pStyle w:val="a3"/>
        <w:widowControl w:val="0"/>
        <w:numPr>
          <w:ilvl w:val="0"/>
          <w:numId w:val="9"/>
        </w:numPr>
        <w:autoSpaceDE w:val="0"/>
        <w:autoSpaceDN w:val="0"/>
        <w:adjustRightInd w:val="0"/>
        <w:spacing w:after="0"/>
        <w:rPr>
          <w:rFonts w:ascii="Times New Roman" w:hAnsi="Times New Roman"/>
          <w:sz w:val="28"/>
          <w:szCs w:val="28"/>
          <w:lang w:val="uk-UA"/>
        </w:rPr>
      </w:pPr>
      <w:r>
        <w:rPr>
          <w:rFonts w:ascii="Times New Roman" w:hAnsi="Times New Roman"/>
          <w:sz w:val="28"/>
          <w:szCs w:val="28"/>
          <w:lang w:val="uk-UA"/>
        </w:rPr>
        <w:t>Характеристика з бази практики</w:t>
      </w:r>
    </w:p>
    <w:p w:rsidR="00BB1909" w:rsidRPr="00AF4C2B" w:rsidRDefault="00BB1909" w:rsidP="009C3CDC">
      <w:pPr>
        <w:pStyle w:val="a3"/>
        <w:widowControl w:val="0"/>
        <w:autoSpaceDE w:val="0"/>
        <w:autoSpaceDN w:val="0"/>
        <w:adjustRightInd w:val="0"/>
        <w:spacing w:after="0"/>
        <w:ind w:left="1440"/>
        <w:rPr>
          <w:rFonts w:ascii="Times New Roman" w:hAnsi="Times New Roman"/>
          <w:sz w:val="28"/>
          <w:szCs w:val="28"/>
          <w:lang w:val="uk-UA"/>
        </w:rPr>
      </w:pPr>
    </w:p>
    <w:p w:rsidR="00BB1909" w:rsidRPr="00A32497" w:rsidRDefault="00BB1909" w:rsidP="00BB1909">
      <w:pPr>
        <w:spacing w:line="360" w:lineRule="auto"/>
        <w:ind w:firstLine="720"/>
        <w:jc w:val="both"/>
        <w:rPr>
          <w:rFonts w:ascii="Times New Roman" w:hAnsi="Times New Roman" w:cs="Times New Roman"/>
          <w:b/>
          <w:sz w:val="28"/>
          <w:szCs w:val="28"/>
          <w:lang w:val="uk-UA"/>
        </w:rPr>
      </w:pPr>
      <w:r w:rsidRPr="00A32497">
        <w:rPr>
          <w:rFonts w:ascii="Times New Roman" w:hAnsi="Times New Roman" w:cs="Times New Roman"/>
          <w:b/>
          <w:sz w:val="28"/>
          <w:szCs w:val="28"/>
          <w:lang w:val="uk-UA"/>
        </w:rPr>
        <w:t>Структурні характеристики звітної документації</w:t>
      </w:r>
    </w:p>
    <w:p w:rsidR="00BB1909" w:rsidRPr="00A32497" w:rsidRDefault="00BB1909" w:rsidP="00BB1909">
      <w:pPr>
        <w:shd w:val="clear" w:color="auto" w:fill="FFFFFF"/>
        <w:jc w:val="both"/>
        <w:rPr>
          <w:rFonts w:ascii="Times New Roman" w:eastAsia="Calibri" w:hAnsi="Times New Roman" w:cs="Times New Roman"/>
          <w:sz w:val="28"/>
          <w:szCs w:val="28"/>
          <w:lang w:val="uk-UA"/>
        </w:rPr>
      </w:pPr>
      <w:r w:rsidRPr="00A32497">
        <w:rPr>
          <w:rFonts w:ascii="Times New Roman" w:eastAsia="Calibri" w:hAnsi="Times New Roman" w:cs="Times New Roman"/>
          <w:b/>
          <w:sz w:val="28"/>
          <w:szCs w:val="28"/>
          <w:lang w:val="uk-UA"/>
        </w:rPr>
        <w:t>І.</w:t>
      </w:r>
      <w:r w:rsidRPr="00A32497">
        <w:rPr>
          <w:rFonts w:ascii="Times New Roman" w:eastAsia="Calibri" w:hAnsi="Times New Roman" w:cs="Times New Roman"/>
          <w:b/>
          <w:sz w:val="28"/>
          <w:szCs w:val="28"/>
        </w:rPr>
        <w:t>Звіт про проходження практики</w:t>
      </w:r>
      <w:r w:rsidRPr="00A32497">
        <w:rPr>
          <w:rFonts w:ascii="Times New Roman" w:eastAsia="Calibri" w:hAnsi="Times New Roman" w:cs="Times New Roman"/>
          <w:sz w:val="28"/>
          <w:szCs w:val="28"/>
        </w:rPr>
        <w:t xml:space="preserve"> має висвітлювати основні</w:t>
      </w:r>
      <w:r w:rsidRPr="00A32497">
        <w:rPr>
          <w:rFonts w:ascii="Times New Roman" w:eastAsia="Calibri" w:hAnsi="Times New Roman" w:cs="Times New Roman"/>
          <w:sz w:val="28"/>
          <w:szCs w:val="28"/>
          <w:lang w:val="uk-UA"/>
        </w:rPr>
        <w:t xml:space="preserve"> напрями</w:t>
      </w:r>
      <w:r w:rsidRPr="00A32497">
        <w:rPr>
          <w:rFonts w:ascii="Times New Roman" w:eastAsia="Calibri" w:hAnsi="Times New Roman" w:cs="Times New Roman"/>
          <w:sz w:val="28"/>
          <w:szCs w:val="28"/>
        </w:rPr>
        <w:t xml:space="preserve">  робот</w:t>
      </w:r>
      <w:r w:rsidRPr="00A32497">
        <w:rPr>
          <w:rFonts w:ascii="Times New Roman" w:eastAsia="Calibri" w:hAnsi="Times New Roman" w:cs="Times New Roman"/>
          <w:sz w:val="28"/>
          <w:szCs w:val="28"/>
          <w:lang w:val="uk-UA"/>
        </w:rPr>
        <w:t>и студентів</w:t>
      </w:r>
      <w:r w:rsidRPr="00A32497">
        <w:rPr>
          <w:rFonts w:ascii="Times New Roman" w:eastAsia="Calibri" w:hAnsi="Times New Roman" w:cs="Times New Roman"/>
          <w:sz w:val="28"/>
          <w:szCs w:val="28"/>
        </w:rPr>
        <w:t xml:space="preserve">. </w:t>
      </w:r>
      <w:r w:rsidRPr="00A32497">
        <w:rPr>
          <w:rFonts w:ascii="Times New Roman" w:eastAsia="Calibri" w:hAnsi="Times New Roman" w:cs="Times New Roman"/>
          <w:sz w:val="28"/>
          <w:szCs w:val="28"/>
          <w:lang w:val="uk-UA"/>
        </w:rPr>
        <w:t xml:space="preserve">  </w:t>
      </w:r>
      <w:r w:rsidRPr="00A32497">
        <w:rPr>
          <w:rFonts w:ascii="Times New Roman" w:hAnsi="Times New Roman" w:cs="Times New Roman"/>
          <w:spacing w:val="6"/>
          <w:sz w:val="28"/>
          <w:szCs w:val="28"/>
          <w:lang w:val="uk-UA"/>
        </w:rPr>
        <w:t>Звіт друкується на комп'ютері, або пишеться від руки (за бажанням студента)</w:t>
      </w:r>
      <w:r w:rsidRPr="00A32497">
        <w:rPr>
          <w:rFonts w:ascii="Times New Roman" w:hAnsi="Times New Roman" w:cs="Times New Roman"/>
          <w:color w:val="000000"/>
          <w:spacing w:val="6"/>
          <w:sz w:val="28"/>
          <w:szCs w:val="28"/>
          <w:lang w:val="uk-UA"/>
        </w:rPr>
        <w:t xml:space="preserve"> з додержанням стандартів ЄСКД, з </w:t>
      </w:r>
      <w:r w:rsidRPr="00A32497">
        <w:rPr>
          <w:rFonts w:ascii="Times New Roman" w:hAnsi="Times New Roman" w:cs="Times New Roman"/>
          <w:color w:val="000000"/>
          <w:spacing w:val="1"/>
          <w:sz w:val="28"/>
          <w:szCs w:val="28"/>
          <w:lang w:val="uk-UA"/>
        </w:rPr>
        <w:t>наскрізною нумерацію сторінок і брошурується у альбом по формату А</w:t>
      </w:r>
      <w:r w:rsidRPr="00A32497">
        <w:rPr>
          <w:rFonts w:ascii="Times New Roman" w:hAnsi="Times New Roman" w:cs="Times New Roman"/>
          <w:color w:val="000000"/>
          <w:spacing w:val="1"/>
          <w:sz w:val="28"/>
          <w:szCs w:val="28"/>
          <w:vertAlign w:val="subscript"/>
          <w:lang w:val="uk-UA"/>
        </w:rPr>
        <w:t>4</w:t>
      </w:r>
      <w:r w:rsidRPr="00A32497">
        <w:rPr>
          <w:rFonts w:ascii="Times New Roman" w:hAnsi="Times New Roman" w:cs="Times New Roman"/>
          <w:color w:val="000000"/>
          <w:spacing w:val="1"/>
          <w:sz w:val="28"/>
          <w:szCs w:val="28"/>
          <w:lang w:val="uk-UA"/>
        </w:rPr>
        <w:t>.</w:t>
      </w:r>
      <w:r w:rsidRPr="00A32497">
        <w:rPr>
          <w:rFonts w:ascii="Times New Roman" w:eastAsia="Calibri" w:hAnsi="Times New Roman" w:cs="Times New Roman"/>
          <w:sz w:val="28"/>
          <w:szCs w:val="28"/>
          <w:lang w:val="uk-UA"/>
        </w:rPr>
        <w:t xml:space="preserve"> </w:t>
      </w:r>
      <w:r w:rsidRPr="00A32497">
        <w:rPr>
          <w:rFonts w:ascii="Times New Roman" w:hAnsi="Times New Roman" w:cs="Times New Roman"/>
          <w:color w:val="000000"/>
          <w:spacing w:val="3"/>
          <w:sz w:val="28"/>
          <w:szCs w:val="28"/>
          <w:lang w:val="uk-UA"/>
        </w:rPr>
        <w:t xml:space="preserve">У звіті повинна бути конкретно описана робота, особисто виконана </w:t>
      </w:r>
      <w:r w:rsidRPr="00A32497">
        <w:rPr>
          <w:rFonts w:ascii="Times New Roman" w:hAnsi="Times New Roman" w:cs="Times New Roman"/>
          <w:color w:val="000000"/>
          <w:sz w:val="28"/>
          <w:szCs w:val="28"/>
          <w:lang w:val="uk-UA"/>
        </w:rPr>
        <w:t xml:space="preserve">студентом згідно індивідуального плану роботи; не повинно бути дослівного переписування матеріалів баз </w:t>
      </w:r>
      <w:r w:rsidRPr="00A32497">
        <w:rPr>
          <w:rFonts w:ascii="Times New Roman" w:hAnsi="Times New Roman" w:cs="Times New Roman"/>
          <w:color w:val="000000"/>
          <w:spacing w:val="2"/>
          <w:sz w:val="28"/>
          <w:szCs w:val="28"/>
          <w:lang w:val="uk-UA"/>
        </w:rPr>
        <w:t>практики, а також цитування літературних джерел</w:t>
      </w:r>
      <w:r w:rsidRPr="00A32497">
        <w:rPr>
          <w:rFonts w:ascii="Times New Roman" w:eastAsia="Calibri" w:hAnsi="Times New Roman" w:cs="Times New Roman"/>
          <w:sz w:val="28"/>
          <w:szCs w:val="28"/>
        </w:rPr>
        <w:t>.</w:t>
      </w:r>
    </w:p>
    <w:p w:rsidR="00BB1909" w:rsidRPr="00A32497" w:rsidRDefault="00BB1909" w:rsidP="00BB1909">
      <w:pPr>
        <w:jc w:val="center"/>
        <w:rPr>
          <w:rFonts w:ascii="Times New Roman" w:eastAsia="Calibri" w:hAnsi="Times New Roman" w:cs="Times New Roman"/>
          <w:b/>
          <w:sz w:val="28"/>
          <w:szCs w:val="28"/>
          <w:lang w:val="uk-UA"/>
        </w:rPr>
      </w:pPr>
      <w:r w:rsidRPr="00A32497">
        <w:rPr>
          <w:rFonts w:ascii="Times New Roman" w:eastAsia="Calibri" w:hAnsi="Times New Roman" w:cs="Times New Roman"/>
          <w:b/>
          <w:sz w:val="28"/>
          <w:szCs w:val="28"/>
          <w:lang w:val="uk-UA"/>
        </w:rPr>
        <w:t>Структура звіту</w:t>
      </w:r>
    </w:p>
    <w:p w:rsidR="00BB1909" w:rsidRPr="00A32497" w:rsidRDefault="00BB1909" w:rsidP="00BB1909">
      <w:pPr>
        <w:rPr>
          <w:rFonts w:ascii="Times New Roman" w:eastAsia="Calibri" w:hAnsi="Times New Roman" w:cs="Times New Roman"/>
          <w:sz w:val="28"/>
          <w:szCs w:val="28"/>
          <w:lang w:val="uk-UA"/>
        </w:rPr>
      </w:pPr>
      <w:r w:rsidRPr="00A32497">
        <w:rPr>
          <w:rFonts w:ascii="Times New Roman" w:eastAsia="Calibri" w:hAnsi="Times New Roman" w:cs="Times New Roman"/>
          <w:b/>
          <w:sz w:val="28"/>
          <w:szCs w:val="28"/>
          <w:lang w:val="uk-UA"/>
        </w:rPr>
        <w:t>Вступ</w:t>
      </w:r>
      <w:r w:rsidRPr="00A32497">
        <w:rPr>
          <w:rFonts w:ascii="Times New Roman" w:eastAsia="Calibri" w:hAnsi="Times New Roman" w:cs="Times New Roman"/>
          <w:sz w:val="28"/>
          <w:szCs w:val="28"/>
          <w:lang w:val="uk-UA"/>
        </w:rPr>
        <w:t xml:space="preserve"> ( основні завдання  індивідуального плану практичної діяльності.)</w:t>
      </w:r>
      <w:r w:rsidRPr="00A32497">
        <w:rPr>
          <w:rFonts w:ascii="Times New Roman" w:eastAsia="Calibri" w:hAnsi="Times New Roman" w:cs="Times New Roman"/>
          <w:sz w:val="28"/>
          <w:szCs w:val="28"/>
        </w:rPr>
        <w:t xml:space="preserve"> </w:t>
      </w:r>
    </w:p>
    <w:p w:rsidR="00BB1909" w:rsidRPr="00A32497" w:rsidRDefault="00BB1909" w:rsidP="00BB1909">
      <w:pPr>
        <w:spacing w:after="0"/>
        <w:jc w:val="both"/>
        <w:rPr>
          <w:rFonts w:ascii="Times New Roman" w:eastAsia="Calibri" w:hAnsi="Times New Roman" w:cs="Times New Roman"/>
          <w:sz w:val="28"/>
          <w:szCs w:val="28"/>
          <w:lang w:val="uk-UA"/>
        </w:rPr>
      </w:pPr>
      <w:r w:rsidRPr="00A32497">
        <w:rPr>
          <w:rFonts w:ascii="Times New Roman" w:eastAsia="Calibri" w:hAnsi="Times New Roman" w:cs="Times New Roman"/>
          <w:b/>
          <w:sz w:val="28"/>
          <w:szCs w:val="28"/>
          <w:lang w:val="uk-UA"/>
        </w:rPr>
        <w:t>Розділ 1.</w:t>
      </w:r>
      <w:r w:rsidRPr="00A32497">
        <w:rPr>
          <w:rFonts w:ascii="Times New Roman" w:eastAsia="Calibri" w:hAnsi="Times New Roman" w:cs="Times New Roman"/>
          <w:b/>
          <w:sz w:val="28"/>
          <w:szCs w:val="28"/>
        </w:rPr>
        <w:t> </w:t>
      </w:r>
      <w:r w:rsidRPr="00A32497">
        <w:rPr>
          <w:rFonts w:ascii="Times New Roman" w:eastAsia="Calibri" w:hAnsi="Times New Roman" w:cs="Times New Roman"/>
          <w:b/>
          <w:sz w:val="28"/>
          <w:szCs w:val="28"/>
          <w:lang w:val="uk-UA"/>
        </w:rPr>
        <w:t>Виконання модуля навчальної діяльності</w:t>
      </w:r>
      <w:r w:rsidRPr="00A32497">
        <w:rPr>
          <w:rFonts w:ascii="Times New Roman" w:eastAsia="Calibri" w:hAnsi="Times New Roman" w:cs="Times New Roman"/>
          <w:sz w:val="28"/>
          <w:szCs w:val="28"/>
          <w:lang w:val="uk-UA"/>
        </w:rPr>
        <w:t>. У цій частині  звіту необхідно зазначити скільки уроків студент відвідав  та провів уроків, яким ефективним прийомам взаємодії з учнями  навчився. Подати узагальнений аналіз використаних методів і форм роботи на уроці, висновки про ефективність застосованих  ним різних форм взаємодії учнів і вчителя, пропозиції  щодо покращення організації навчання історії та інших предметів освітньої галузі.</w:t>
      </w:r>
      <w:r w:rsidRPr="00A32497">
        <w:rPr>
          <w:rFonts w:asciiTheme="majorHAnsi" w:eastAsia="Calibri" w:hAnsiTheme="majorHAnsi" w:cs="Times New Roman"/>
          <w:sz w:val="28"/>
          <w:szCs w:val="28"/>
          <w:lang w:val="uk-UA"/>
        </w:rPr>
        <w:t xml:space="preserve"> </w:t>
      </w:r>
    </w:p>
    <w:p w:rsidR="00BB1909" w:rsidRPr="00A32497" w:rsidRDefault="00BB1909" w:rsidP="00BB1909">
      <w:pPr>
        <w:jc w:val="both"/>
        <w:rPr>
          <w:rFonts w:ascii="Times New Roman" w:hAnsi="Times New Roman" w:cs="Times New Roman"/>
          <w:sz w:val="28"/>
          <w:szCs w:val="28"/>
          <w:lang w:val="uk-UA"/>
        </w:rPr>
      </w:pPr>
      <w:r w:rsidRPr="00A32497">
        <w:rPr>
          <w:rFonts w:ascii="Times New Roman" w:eastAsia="Calibri" w:hAnsi="Times New Roman" w:cs="Times New Roman"/>
          <w:b/>
          <w:sz w:val="28"/>
          <w:szCs w:val="28"/>
          <w:lang w:val="uk-UA"/>
        </w:rPr>
        <w:t>Розділ 2.</w:t>
      </w:r>
      <w:r w:rsidRPr="00A32497">
        <w:rPr>
          <w:rFonts w:ascii="Times New Roman" w:eastAsia="Calibri" w:hAnsi="Times New Roman" w:cs="Times New Roman"/>
          <w:b/>
          <w:sz w:val="28"/>
          <w:szCs w:val="28"/>
        </w:rPr>
        <w:t> </w:t>
      </w:r>
      <w:r w:rsidRPr="00A32497">
        <w:rPr>
          <w:rFonts w:ascii="Times New Roman" w:eastAsia="Calibri" w:hAnsi="Times New Roman" w:cs="Times New Roman"/>
          <w:b/>
          <w:sz w:val="28"/>
          <w:szCs w:val="28"/>
          <w:lang w:val="uk-UA"/>
        </w:rPr>
        <w:t xml:space="preserve"> Виконання модуля виховної діяльності</w:t>
      </w:r>
      <w:r w:rsidRPr="00A32497">
        <w:rPr>
          <w:rFonts w:ascii="Times New Roman" w:eastAsia="Calibri" w:hAnsi="Times New Roman" w:cs="Times New Roman"/>
          <w:sz w:val="28"/>
          <w:szCs w:val="28"/>
        </w:rPr>
        <w:t>.</w:t>
      </w:r>
      <w:r w:rsidRPr="00A32497">
        <w:rPr>
          <w:rFonts w:ascii="Times New Roman" w:eastAsia="Calibri" w:hAnsi="Times New Roman" w:cs="Times New Roman"/>
          <w:sz w:val="28"/>
          <w:szCs w:val="28"/>
          <w:lang w:val="uk-UA"/>
        </w:rPr>
        <w:t xml:space="preserve"> </w:t>
      </w:r>
      <w:r w:rsidRPr="00A32497">
        <w:rPr>
          <w:rFonts w:ascii="Times New Roman" w:eastAsia="Calibri" w:hAnsi="Times New Roman" w:cs="Times New Roman"/>
          <w:sz w:val="28"/>
          <w:szCs w:val="28"/>
        </w:rPr>
        <w:t>У цій частині звіту слід висвітлити роботу студента-практиканта в позаурочний час: тематику бесід, доповідей, диспутів та ін. Необхідно навести сценарій залікового виховного заходу</w:t>
      </w:r>
      <w:r w:rsidRPr="00A32497">
        <w:rPr>
          <w:rFonts w:ascii="Times New Roman" w:eastAsia="Calibri" w:hAnsi="Times New Roman" w:cs="Times New Roman"/>
          <w:sz w:val="28"/>
          <w:szCs w:val="28"/>
          <w:lang w:val="uk-UA"/>
        </w:rPr>
        <w:t>, позакласного заходу з історії</w:t>
      </w:r>
      <w:r w:rsidRPr="00A32497">
        <w:rPr>
          <w:rFonts w:ascii="Times New Roman" w:eastAsia="Calibri" w:hAnsi="Times New Roman" w:cs="Times New Roman"/>
          <w:sz w:val="28"/>
          <w:szCs w:val="28"/>
        </w:rPr>
        <w:t xml:space="preserve"> або дати йому розгорнуту характеристику (якщо виховний захід сценарію не передбача</w:t>
      </w:r>
      <w:proofErr w:type="gramStart"/>
      <w:r w:rsidRPr="00A32497">
        <w:rPr>
          <w:rFonts w:ascii="Times New Roman" w:eastAsia="Calibri" w:hAnsi="Times New Roman" w:cs="Times New Roman"/>
          <w:sz w:val="28"/>
          <w:szCs w:val="28"/>
        </w:rPr>
        <w:t>є)</w:t>
      </w:r>
      <w:proofErr w:type="gramEnd"/>
      <w:r w:rsidRPr="00A32497">
        <w:rPr>
          <w:rFonts w:ascii="Times New Roman" w:eastAsia="Calibri" w:hAnsi="Times New Roman" w:cs="Times New Roman"/>
          <w:sz w:val="28"/>
          <w:szCs w:val="28"/>
        </w:rPr>
        <w:t>, провести ґрунтовний аналіз задуму, виховного впливу, ефективності й значущості розробленого заходу.</w:t>
      </w:r>
      <w:r w:rsidRPr="00A32497">
        <w:rPr>
          <w:rFonts w:ascii="Times New Roman" w:eastAsia="Calibri" w:hAnsi="Times New Roman" w:cs="Times New Roman"/>
          <w:sz w:val="28"/>
          <w:szCs w:val="28"/>
          <w:lang w:val="uk-UA"/>
        </w:rPr>
        <w:t xml:space="preserve"> Крім зазначеного вказати основні етапи написання психолог-педагогічної характеристики.</w:t>
      </w:r>
      <w:r w:rsidRPr="00A32497">
        <w:rPr>
          <w:sz w:val="28"/>
          <w:szCs w:val="28"/>
        </w:rPr>
        <w:t xml:space="preserve"> </w:t>
      </w:r>
    </w:p>
    <w:p w:rsidR="00BB1909" w:rsidRPr="00A32497" w:rsidRDefault="00BB1909" w:rsidP="00BB1909">
      <w:pPr>
        <w:jc w:val="both"/>
        <w:rPr>
          <w:rFonts w:ascii="Times New Roman" w:hAnsi="Times New Roman" w:cs="Times New Roman"/>
          <w:sz w:val="28"/>
          <w:szCs w:val="28"/>
          <w:lang w:val="uk-UA"/>
        </w:rPr>
      </w:pPr>
      <w:r w:rsidRPr="00A32497">
        <w:rPr>
          <w:rFonts w:ascii="Times New Roman" w:hAnsi="Times New Roman" w:cs="Times New Roman"/>
          <w:b/>
          <w:sz w:val="28"/>
          <w:szCs w:val="28"/>
          <w:lang w:val="uk-UA"/>
        </w:rPr>
        <w:t>Розділ 3. Звіт про виконання індивідуального завдання</w:t>
      </w:r>
      <w:r w:rsidR="009C3CDC">
        <w:rPr>
          <w:rFonts w:ascii="Times New Roman" w:hAnsi="Times New Roman" w:cs="Times New Roman"/>
          <w:sz w:val="28"/>
          <w:szCs w:val="28"/>
          <w:lang w:val="uk-UA"/>
        </w:rPr>
        <w:t xml:space="preserve"> ( у довільній формі </w:t>
      </w:r>
      <w:r w:rsidRPr="00A32497">
        <w:rPr>
          <w:rFonts w:ascii="Times New Roman" w:hAnsi="Times New Roman" w:cs="Times New Roman"/>
          <w:sz w:val="28"/>
          <w:szCs w:val="28"/>
          <w:lang w:val="uk-UA"/>
        </w:rPr>
        <w:t>)</w:t>
      </w:r>
    </w:p>
    <w:p w:rsidR="00BB1909" w:rsidRPr="00A32497" w:rsidRDefault="00BB1909" w:rsidP="00BB1909">
      <w:pPr>
        <w:spacing w:after="0"/>
        <w:jc w:val="both"/>
        <w:rPr>
          <w:rFonts w:ascii="Times New Roman" w:eastAsia="Calibri" w:hAnsi="Times New Roman" w:cs="Times New Roman"/>
          <w:sz w:val="28"/>
          <w:szCs w:val="28"/>
        </w:rPr>
      </w:pPr>
      <w:r w:rsidRPr="00A32497">
        <w:rPr>
          <w:rFonts w:ascii="Times New Roman" w:eastAsia="Calibri" w:hAnsi="Times New Roman" w:cs="Times New Roman"/>
          <w:b/>
          <w:sz w:val="28"/>
          <w:szCs w:val="28"/>
        </w:rPr>
        <w:lastRenderedPageBreak/>
        <w:t>Висновки.</w:t>
      </w:r>
      <w:r w:rsidRPr="00A32497">
        <w:rPr>
          <w:rFonts w:ascii="Times New Roman" w:eastAsia="Calibri" w:hAnsi="Times New Roman" w:cs="Times New Roman"/>
          <w:sz w:val="28"/>
          <w:szCs w:val="28"/>
        </w:rPr>
        <w:t xml:space="preserve"> У висновках необхідно зазначити, яке значення мала практика для педагогічної </w:t>
      </w:r>
      <w:proofErr w:type="gramStart"/>
      <w:r w:rsidRPr="00A32497">
        <w:rPr>
          <w:rFonts w:ascii="Times New Roman" w:eastAsia="Calibri" w:hAnsi="Times New Roman" w:cs="Times New Roman"/>
          <w:sz w:val="28"/>
          <w:szCs w:val="28"/>
        </w:rPr>
        <w:t>п</w:t>
      </w:r>
      <w:proofErr w:type="gramEnd"/>
      <w:r w:rsidRPr="00A32497">
        <w:rPr>
          <w:rFonts w:ascii="Times New Roman" w:eastAsia="Calibri" w:hAnsi="Times New Roman" w:cs="Times New Roman"/>
          <w:sz w:val="28"/>
          <w:szCs w:val="28"/>
        </w:rPr>
        <w:t>ідготовки майбутнього вчителя, які позитивні й негативні сторони спостерігалися в організації практики, зробити висновки про власні здобутки (знання, уміння та навички) у ході виконання завдань практики.</w:t>
      </w:r>
    </w:p>
    <w:p w:rsidR="00BB1909" w:rsidRPr="00A32497" w:rsidRDefault="00BB1909" w:rsidP="00BB1909">
      <w:pPr>
        <w:pStyle w:val="1"/>
        <w:spacing w:line="276" w:lineRule="auto"/>
        <w:rPr>
          <w:b w:val="0"/>
          <w:szCs w:val="28"/>
        </w:rPr>
      </w:pPr>
    </w:p>
    <w:p w:rsidR="00BB1909" w:rsidRPr="00A32497" w:rsidRDefault="00BB1909" w:rsidP="00BB1909">
      <w:pPr>
        <w:jc w:val="both"/>
        <w:rPr>
          <w:rFonts w:ascii="Times New Roman" w:hAnsi="Times New Roman" w:cs="Times New Roman"/>
          <w:b/>
          <w:sz w:val="28"/>
          <w:szCs w:val="28"/>
          <w:lang w:val="uk-UA"/>
        </w:rPr>
      </w:pPr>
    </w:p>
    <w:p w:rsidR="00BB1909" w:rsidRPr="00A32497" w:rsidRDefault="00BB1909" w:rsidP="00BB1909">
      <w:pPr>
        <w:rPr>
          <w:rFonts w:ascii="Times New Roman" w:hAnsi="Times New Roman" w:cs="Times New Roman"/>
          <w:b/>
          <w:sz w:val="28"/>
          <w:szCs w:val="28"/>
          <w:lang w:val="uk-UA"/>
        </w:rPr>
      </w:pPr>
    </w:p>
    <w:p w:rsidR="00BB1909" w:rsidRPr="00AF4C2B" w:rsidRDefault="00BB1909" w:rsidP="00BB1909">
      <w:pPr>
        <w:rPr>
          <w:rFonts w:ascii="Times New Roman" w:hAnsi="Times New Roman" w:cs="Times New Roman"/>
          <w:b/>
          <w:sz w:val="28"/>
          <w:szCs w:val="28"/>
          <w:lang w:val="uk-UA"/>
        </w:rPr>
      </w:pPr>
      <w:r w:rsidRPr="00A32497">
        <w:rPr>
          <w:rFonts w:ascii="Times New Roman" w:hAnsi="Times New Roman" w:cs="Times New Roman"/>
          <w:b/>
          <w:sz w:val="28"/>
          <w:szCs w:val="28"/>
          <w:lang w:val="en-US"/>
        </w:rPr>
        <w:t>VI</w:t>
      </w:r>
      <w:r w:rsidRPr="00A32497">
        <w:rPr>
          <w:rFonts w:ascii="Times New Roman" w:hAnsi="Times New Roman" w:cs="Times New Roman"/>
          <w:b/>
          <w:sz w:val="28"/>
          <w:szCs w:val="28"/>
        </w:rPr>
        <w:t xml:space="preserve">. КРИТЕРІЇ ОЦІНЮВАННЯ. </w:t>
      </w:r>
      <w:proofErr w:type="gramStart"/>
      <w:r w:rsidRPr="00A32497">
        <w:rPr>
          <w:rFonts w:ascii="Times New Roman" w:hAnsi="Times New Roman" w:cs="Times New Roman"/>
          <w:b/>
          <w:sz w:val="28"/>
          <w:szCs w:val="28"/>
        </w:rPr>
        <w:t>П</w:t>
      </w:r>
      <w:proofErr w:type="gramEnd"/>
      <w:r w:rsidRPr="00A32497">
        <w:rPr>
          <w:rFonts w:ascii="Times New Roman" w:hAnsi="Times New Roman" w:cs="Times New Roman"/>
          <w:b/>
          <w:sz w:val="28"/>
          <w:szCs w:val="28"/>
        </w:rPr>
        <w:t>ІДВЕДЕННЯ ПІДСУМКІВ ПРАКТИ</w:t>
      </w:r>
      <w:r>
        <w:rPr>
          <w:rFonts w:ascii="Times New Roman" w:hAnsi="Times New Roman" w:cs="Times New Roman"/>
          <w:b/>
          <w:sz w:val="28"/>
          <w:szCs w:val="28"/>
        </w:rPr>
        <w:t>КИ (ВИД ПІДСУМКОВОГО КОНТРОЛЮ)</w:t>
      </w:r>
    </w:p>
    <w:p w:rsidR="00BB1909" w:rsidRDefault="00BB1909" w:rsidP="00BB1909">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ab/>
        <w:t>Підведення підсумків практики відбувається на останньому етапі практики.</w:t>
      </w:r>
      <w:r w:rsidRPr="008559A6">
        <w:rPr>
          <w:sz w:val="28"/>
          <w:szCs w:val="28"/>
        </w:rPr>
        <w:t xml:space="preserve"> </w:t>
      </w:r>
      <w:r>
        <w:rPr>
          <w:sz w:val="28"/>
          <w:szCs w:val="28"/>
          <w:lang w:val="uk-UA"/>
        </w:rPr>
        <w:t xml:space="preserve">  </w:t>
      </w:r>
      <w:r w:rsidRPr="00D72F90">
        <w:rPr>
          <w:rFonts w:ascii="Times New Roman" w:hAnsi="Times New Roman" w:cs="Times New Roman"/>
          <w:sz w:val="28"/>
          <w:szCs w:val="28"/>
          <w:lang w:val="uk-UA"/>
        </w:rPr>
        <w:t xml:space="preserve">Звітна документація подається здобувачами вищої освіти на кафедру для перевірки упродовж трьох днів після закінчення практики. Результати практики узагальнюються публічно на </w:t>
      </w:r>
      <w:r w:rsidRPr="00D72F90">
        <w:rPr>
          <w:rFonts w:ascii="Times New Roman" w:hAnsi="Times New Roman" w:cs="Times New Roman"/>
          <w:color w:val="000000"/>
          <w:sz w:val="28"/>
          <w:szCs w:val="28"/>
          <w:lang w:val="uk-UA"/>
        </w:rPr>
        <w:t xml:space="preserve"> </w:t>
      </w:r>
      <w:r w:rsidRPr="00D72F90">
        <w:rPr>
          <w:rFonts w:ascii="Times New Roman" w:hAnsi="Times New Roman" w:cs="Times New Roman"/>
          <w:sz w:val="28"/>
          <w:szCs w:val="28"/>
          <w:lang w:val="uk-UA"/>
        </w:rPr>
        <w:t>звітній конференції із захисту практики, що відбувається у присутності комісії, до складу якої входять керівники практики від закладу вищої освіти і, за можливості, від баз практики, викладачі кафедр.</w:t>
      </w:r>
    </w:p>
    <w:p w:rsidR="00BB1909" w:rsidRPr="00BC7AE4" w:rsidRDefault="00BB1909" w:rsidP="00BB1909">
      <w:pPr>
        <w:pStyle w:val="2"/>
        <w:spacing w:after="0" w:line="276" w:lineRule="auto"/>
        <w:ind w:left="0" w:firstLine="540"/>
        <w:jc w:val="both"/>
        <w:rPr>
          <w:lang w:val="uk-UA"/>
        </w:rPr>
      </w:pPr>
      <w:r w:rsidRPr="00F041B3">
        <w:rPr>
          <w:color w:val="000000"/>
          <w:sz w:val="28"/>
          <w:szCs w:val="28"/>
          <w:lang w:val="uk-UA"/>
        </w:rPr>
        <w:t>Педагогічна практика студентів завершується диференційованим заліком</w:t>
      </w:r>
      <w:r>
        <w:rPr>
          <w:color w:val="000000"/>
          <w:sz w:val="28"/>
          <w:szCs w:val="28"/>
          <w:lang w:val="uk-UA"/>
        </w:rPr>
        <w:t>.</w:t>
      </w:r>
      <w:r w:rsidRPr="00F041B3">
        <w:rPr>
          <w:color w:val="000000"/>
          <w:sz w:val="28"/>
          <w:szCs w:val="28"/>
          <w:lang w:val="uk-UA"/>
        </w:rPr>
        <w:t xml:space="preserve"> </w:t>
      </w:r>
      <w:r w:rsidRPr="0079405B">
        <w:rPr>
          <w:sz w:val="28"/>
          <w:szCs w:val="28"/>
        </w:rPr>
        <w:t xml:space="preserve">Оцінка ставиться за виконання студентами усіх вимог програми практики та якість звітної документації на основі результатів захисту </w:t>
      </w:r>
      <w:proofErr w:type="gramStart"/>
      <w:r w:rsidRPr="0079405B">
        <w:rPr>
          <w:sz w:val="28"/>
          <w:szCs w:val="28"/>
        </w:rPr>
        <w:t>перед</w:t>
      </w:r>
      <w:proofErr w:type="gramEnd"/>
      <w:r w:rsidRPr="0079405B">
        <w:rPr>
          <w:sz w:val="28"/>
          <w:szCs w:val="28"/>
        </w:rPr>
        <w:t xml:space="preserve"> комісією. В</w:t>
      </w:r>
      <w:r>
        <w:rPr>
          <w:sz w:val="28"/>
          <w:szCs w:val="28"/>
        </w:rPr>
        <w:t>она є комплексною</w:t>
      </w:r>
      <w:r>
        <w:rPr>
          <w:sz w:val="28"/>
          <w:szCs w:val="28"/>
          <w:lang w:val="uk-UA"/>
        </w:rPr>
        <w:t>, її структурними компонентами</w:t>
      </w:r>
      <w:proofErr w:type="gramStart"/>
      <w:r>
        <w:rPr>
          <w:sz w:val="28"/>
          <w:szCs w:val="28"/>
          <w:lang w:val="uk-UA"/>
        </w:rPr>
        <w:t xml:space="preserve"> є:</w:t>
      </w:r>
      <w:proofErr w:type="gramEnd"/>
      <w:r w:rsidRPr="0079405B">
        <w:rPr>
          <w:sz w:val="28"/>
          <w:szCs w:val="28"/>
        </w:rPr>
        <w:t xml:space="preserve"> </w:t>
      </w:r>
    </w:p>
    <w:p w:rsidR="00BB1909" w:rsidRDefault="00BB1909" w:rsidP="00BB1909">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rPr>
        <w:t xml:space="preserve">1. Фахова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ідготовка – </w:t>
      </w:r>
      <w:r w:rsidR="00697C3E">
        <w:rPr>
          <w:rFonts w:ascii="Times New Roman" w:hAnsi="Times New Roman" w:cs="Times New Roman"/>
          <w:sz w:val="28"/>
          <w:szCs w:val="28"/>
          <w:lang w:val="uk-UA"/>
        </w:rPr>
        <w:t>8</w:t>
      </w:r>
      <w:r>
        <w:rPr>
          <w:rFonts w:ascii="Times New Roman" w:hAnsi="Times New Roman" w:cs="Times New Roman"/>
          <w:sz w:val="28"/>
          <w:szCs w:val="28"/>
          <w:lang w:val="uk-UA"/>
        </w:rPr>
        <w:t>0</w:t>
      </w:r>
      <w:r w:rsidRPr="0079405B">
        <w:rPr>
          <w:rFonts w:ascii="Times New Roman" w:hAnsi="Times New Roman" w:cs="Times New Roman"/>
          <w:sz w:val="28"/>
          <w:szCs w:val="28"/>
        </w:rPr>
        <w:t xml:space="preserve"> балів. </w:t>
      </w:r>
    </w:p>
    <w:p w:rsidR="00BB1909" w:rsidRDefault="00044E96" w:rsidP="00BB1909">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rPr>
        <w:t xml:space="preserve">2. </w:t>
      </w:r>
      <w:r>
        <w:rPr>
          <w:rFonts w:ascii="Times New Roman" w:hAnsi="Times New Roman" w:cs="Times New Roman"/>
          <w:sz w:val="28"/>
          <w:szCs w:val="28"/>
          <w:lang w:val="uk-UA"/>
        </w:rPr>
        <w:t>Виконання завдань</w:t>
      </w:r>
      <w:r w:rsidR="00697C3E">
        <w:rPr>
          <w:rFonts w:ascii="Times New Roman" w:hAnsi="Times New Roman" w:cs="Times New Roman"/>
          <w:sz w:val="28"/>
          <w:szCs w:val="28"/>
          <w:lang w:val="uk-UA"/>
        </w:rPr>
        <w:t xml:space="preserve"> психолого-</w:t>
      </w:r>
      <w:r>
        <w:rPr>
          <w:rFonts w:ascii="Times New Roman" w:hAnsi="Times New Roman" w:cs="Times New Roman"/>
          <w:sz w:val="28"/>
          <w:szCs w:val="28"/>
          <w:lang w:val="uk-UA"/>
        </w:rPr>
        <w:t>педагогічного циклу</w:t>
      </w:r>
      <w:r w:rsidR="00BB1909">
        <w:rPr>
          <w:rFonts w:ascii="Times New Roman" w:hAnsi="Times New Roman" w:cs="Times New Roman"/>
          <w:sz w:val="28"/>
          <w:szCs w:val="28"/>
        </w:rPr>
        <w:t xml:space="preserve">– </w:t>
      </w:r>
      <w:r w:rsidR="00BB1909">
        <w:rPr>
          <w:rFonts w:ascii="Times New Roman" w:hAnsi="Times New Roman" w:cs="Times New Roman"/>
          <w:sz w:val="28"/>
          <w:szCs w:val="28"/>
          <w:lang w:val="uk-UA"/>
        </w:rPr>
        <w:t>2</w:t>
      </w:r>
      <w:r w:rsidR="00BB1909" w:rsidRPr="0079405B">
        <w:rPr>
          <w:rFonts w:ascii="Times New Roman" w:hAnsi="Times New Roman" w:cs="Times New Roman"/>
          <w:sz w:val="28"/>
          <w:szCs w:val="28"/>
        </w:rPr>
        <w:t xml:space="preserve">0 балів. </w:t>
      </w:r>
    </w:p>
    <w:p w:rsidR="00BB1909" w:rsidRDefault="00BB1909" w:rsidP="00BB1909">
      <w:pPr>
        <w:spacing w:after="0"/>
        <w:ind w:firstLine="540"/>
        <w:jc w:val="both"/>
        <w:rPr>
          <w:rFonts w:ascii="Times New Roman" w:hAnsi="Times New Roman" w:cs="Times New Roman"/>
          <w:b/>
          <w:sz w:val="28"/>
          <w:szCs w:val="28"/>
          <w:lang w:val="uk-UA"/>
        </w:rPr>
      </w:pPr>
    </w:p>
    <w:p w:rsidR="00BB1909" w:rsidRPr="00C2533A" w:rsidRDefault="00BB1909" w:rsidP="00BB1909">
      <w:pPr>
        <w:pStyle w:val="a3"/>
        <w:shd w:val="clear" w:color="auto" w:fill="FFFFFF"/>
        <w:ind w:left="1260"/>
        <w:rPr>
          <w:rFonts w:ascii="Times New Roman" w:hAnsi="Times New Roman"/>
          <w:b/>
          <w:bCs/>
          <w:color w:val="000000"/>
          <w:sz w:val="28"/>
          <w:szCs w:val="28"/>
          <w:lang w:val="uk-UA" w:eastAsia="ko-KR"/>
        </w:rPr>
      </w:pPr>
      <w:r w:rsidRPr="00C2533A">
        <w:rPr>
          <w:rFonts w:ascii="Times New Roman" w:hAnsi="Times New Roman"/>
          <w:b/>
          <w:bCs/>
          <w:color w:val="000000"/>
          <w:sz w:val="28"/>
          <w:szCs w:val="28"/>
          <w:lang w:val="uk-UA" w:eastAsia="ko-KR"/>
        </w:rPr>
        <w:t>Критерії оцінювання</w:t>
      </w:r>
      <w:r>
        <w:rPr>
          <w:rFonts w:ascii="Times New Roman" w:hAnsi="Times New Roman"/>
          <w:b/>
          <w:bCs/>
          <w:color w:val="000000"/>
          <w:sz w:val="28"/>
          <w:szCs w:val="28"/>
          <w:lang w:val="uk-UA" w:eastAsia="ko-KR"/>
        </w:rPr>
        <w:t xml:space="preserve"> фахової підготовки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5419"/>
        <w:gridCol w:w="3586"/>
      </w:tblGrid>
      <w:tr w:rsidR="00BB1909" w:rsidRPr="00B12718" w:rsidTr="0048035D">
        <w:tc>
          <w:tcPr>
            <w:tcW w:w="535" w:type="dxa"/>
            <w:tcBorders>
              <w:top w:val="single" w:sz="4" w:space="0" w:color="auto"/>
              <w:left w:val="single" w:sz="4" w:space="0" w:color="auto"/>
              <w:bottom w:val="single" w:sz="4" w:space="0" w:color="auto"/>
              <w:right w:val="single" w:sz="4" w:space="0" w:color="auto"/>
            </w:tcBorders>
          </w:tcPr>
          <w:p w:rsidR="00BB1909" w:rsidRPr="00F15460" w:rsidRDefault="00BB1909" w:rsidP="0048035D">
            <w:pPr>
              <w:spacing w:after="0" w:line="240" w:lineRule="auto"/>
              <w:jc w:val="center"/>
              <w:rPr>
                <w:rFonts w:ascii="Times New Roman" w:hAnsi="Times New Roman" w:cs="Times New Roman"/>
                <w:lang w:val="uk-UA"/>
              </w:rPr>
            </w:pPr>
            <w:r w:rsidRPr="00F15460">
              <w:rPr>
                <w:rFonts w:ascii="Times New Roman" w:hAnsi="Times New Roman" w:cs="Times New Roman"/>
                <w:lang w:val="uk-UA"/>
              </w:rPr>
              <w:t>№ п/п</w:t>
            </w:r>
          </w:p>
        </w:tc>
        <w:tc>
          <w:tcPr>
            <w:tcW w:w="5419" w:type="dxa"/>
            <w:tcBorders>
              <w:top w:val="single" w:sz="4" w:space="0" w:color="auto"/>
              <w:left w:val="single" w:sz="4" w:space="0" w:color="auto"/>
              <w:bottom w:val="single" w:sz="4" w:space="0" w:color="auto"/>
              <w:right w:val="single" w:sz="4" w:space="0" w:color="auto"/>
            </w:tcBorders>
          </w:tcPr>
          <w:p w:rsidR="00BB1909" w:rsidRPr="00F15460" w:rsidRDefault="00BB1909" w:rsidP="0048035D">
            <w:pPr>
              <w:spacing w:after="0" w:line="240" w:lineRule="auto"/>
              <w:rPr>
                <w:rFonts w:ascii="Times New Roman" w:hAnsi="Times New Roman" w:cs="Times New Roman"/>
                <w:sz w:val="28"/>
                <w:szCs w:val="28"/>
                <w:lang w:val="uk-UA"/>
              </w:rPr>
            </w:pPr>
            <w:r w:rsidRPr="00F15460">
              <w:rPr>
                <w:rFonts w:ascii="Times New Roman" w:hAnsi="Times New Roman" w:cs="Times New Roman"/>
                <w:sz w:val="28"/>
                <w:szCs w:val="28"/>
                <w:lang w:val="uk-UA"/>
              </w:rPr>
              <w:t xml:space="preserve">Види робіт, що оцінюються </w:t>
            </w:r>
          </w:p>
        </w:tc>
        <w:tc>
          <w:tcPr>
            <w:tcW w:w="3586" w:type="dxa"/>
            <w:tcBorders>
              <w:top w:val="single" w:sz="4" w:space="0" w:color="auto"/>
              <w:left w:val="single" w:sz="4" w:space="0" w:color="auto"/>
              <w:bottom w:val="single" w:sz="4" w:space="0" w:color="auto"/>
              <w:right w:val="single" w:sz="4" w:space="0" w:color="auto"/>
            </w:tcBorders>
          </w:tcPr>
          <w:p w:rsidR="00BB1909" w:rsidRPr="00F15460" w:rsidRDefault="00BB1909" w:rsidP="0048035D">
            <w:pPr>
              <w:spacing w:after="0" w:line="240" w:lineRule="auto"/>
              <w:jc w:val="center"/>
              <w:rPr>
                <w:rFonts w:ascii="Times New Roman" w:hAnsi="Times New Roman" w:cs="Times New Roman"/>
                <w:sz w:val="28"/>
                <w:szCs w:val="28"/>
                <w:lang w:val="uk-UA"/>
              </w:rPr>
            </w:pPr>
            <w:r w:rsidRPr="00F15460">
              <w:rPr>
                <w:rFonts w:ascii="Times New Roman" w:hAnsi="Times New Roman" w:cs="Times New Roman"/>
                <w:sz w:val="28"/>
                <w:szCs w:val="28"/>
                <w:lang w:val="uk-UA"/>
              </w:rPr>
              <w:t xml:space="preserve">Кількість балів </w:t>
            </w:r>
          </w:p>
        </w:tc>
      </w:tr>
      <w:tr w:rsidR="00BB1909" w:rsidRPr="00B12718" w:rsidTr="0048035D">
        <w:trPr>
          <w:trHeight w:val="726"/>
        </w:trPr>
        <w:tc>
          <w:tcPr>
            <w:tcW w:w="535"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after="0" w:line="240" w:lineRule="auto"/>
              <w:rPr>
                <w:rFonts w:ascii="Times New Roman" w:hAnsi="Times New Roman" w:cs="Times New Roman"/>
                <w:sz w:val="28"/>
                <w:szCs w:val="28"/>
                <w:lang w:val="uk-UA"/>
              </w:rPr>
            </w:pPr>
            <w:r w:rsidRPr="00B12718">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5419" w:type="dxa"/>
            <w:tcBorders>
              <w:top w:val="single" w:sz="4" w:space="0" w:color="auto"/>
              <w:left w:val="single" w:sz="4" w:space="0" w:color="auto"/>
              <w:bottom w:val="single" w:sz="4" w:space="0" w:color="auto"/>
              <w:right w:val="single" w:sz="4" w:space="0" w:color="auto"/>
            </w:tcBorders>
          </w:tcPr>
          <w:p w:rsidR="00BB1909" w:rsidRPr="00B12718" w:rsidRDefault="00697C3E" w:rsidP="00697C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Рівень</w:t>
            </w:r>
            <w:r w:rsidR="00BB1909" w:rsidRPr="00F041B3">
              <w:rPr>
                <w:rFonts w:ascii="Times New Roman" w:hAnsi="Times New Roman" w:cs="Times New Roman"/>
                <w:sz w:val="28"/>
                <w:szCs w:val="28"/>
                <w:lang w:val="uk-UA"/>
              </w:rPr>
              <w:t xml:space="preserve"> підготовки, організації та проведення уроків історії (в тому числі – правильність і якість оформлення конспектів уроків) </w:t>
            </w:r>
          </w:p>
        </w:tc>
        <w:tc>
          <w:tcPr>
            <w:tcW w:w="3586" w:type="dxa"/>
            <w:tcBorders>
              <w:left w:val="single" w:sz="4" w:space="0" w:color="auto"/>
              <w:right w:val="single" w:sz="4" w:space="0" w:color="auto"/>
            </w:tcBorders>
            <w:vAlign w:val="center"/>
          </w:tcPr>
          <w:p w:rsidR="00BB1909" w:rsidRPr="00B12718" w:rsidRDefault="00BB1909" w:rsidP="004803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697C3E" w:rsidRPr="00B12718" w:rsidTr="0048035D">
        <w:trPr>
          <w:trHeight w:val="726"/>
        </w:trPr>
        <w:tc>
          <w:tcPr>
            <w:tcW w:w="535" w:type="dxa"/>
            <w:tcBorders>
              <w:top w:val="single" w:sz="4" w:space="0" w:color="auto"/>
              <w:left w:val="single" w:sz="4" w:space="0" w:color="auto"/>
              <w:bottom w:val="single" w:sz="4" w:space="0" w:color="auto"/>
              <w:right w:val="single" w:sz="4" w:space="0" w:color="auto"/>
            </w:tcBorders>
          </w:tcPr>
          <w:p w:rsidR="00697C3E" w:rsidRPr="00B12718" w:rsidRDefault="00216951" w:rsidP="0048035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419" w:type="dxa"/>
            <w:tcBorders>
              <w:top w:val="single" w:sz="4" w:space="0" w:color="auto"/>
              <w:left w:val="single" w:sz="4" w:space="0" w:color="auto"/>
              <w:bottom w:val="single" w:sz="4" w:space="0" w:color="auto"/>
              <w:right w:val="single" w:sz="4" w:space="0" w:color="auto"/>
            </w:tcBorders>
          </w:tcPr>
          <w:p w:rsidR="00697C3E" w:rsidRDefault="00697C3E" w:rsidP="00697C3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Рівень</w:t>
            </w:r>
            <w:r w:rsidRPr="00F041B3">
              <w:rPr>
                <w:rFonts w:ascii="Times New Roman" w:hAnsi="Times New Roman" w:cs="Times New Roman"/>
                <w:sz w:val="28"/>
                <w:szCs w:val="28"/>
                <w:lang w:val="uk-UA"/>
              </w:rPr>
              <w:t xml:space="preserve"> підготовки, організації та проведення уроків </w:t>
            </w:r>
            <w:r>
              <w:rPr>
                <w:rFonts w:ascii="Times New Roman" w:hAnsi="Times New Roman" w:cs="Times New Roman"/>
                <w:sz w:val="28"/>
                <w:szCs w:val="28"/>
                <w:lang w:val="uk-UA"/>
              </w:rPr>
              <w:t xml:space="preserve"> зі спеціалізації</w:t>
            </w:r>
          </w:p>
        </w:tc>
        <w:tc>
          <w:tcPr>
            <w:tcW w:w="3586" w:type="dxa"/>
            <w:tcBorders>
              <w:left w:val="single" w:sz="4" w:space="0" w:color="auto"/>
              <w:right w:val="single" w:sz="4" w:space="0" w:color="auto"/>
            </w:tcBorders>
            <w:vAlign w:val="center"/>
          </w:tcPr>
          <w:p w:rsidR="00697C3E" w:rsidRDefault="00697C3E" w:rsidP="004803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BB1909" w:rsidRPr="00B12718" w:rsidTr="0048035D">
        <w:trPr>
          <w:trHeight w:val="519"/>
        </w:trPr>
        <w:tc>
          <w:tcPr>
            <w:tcW w:w="535"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after="0" w:line="240" w:lineRule="auto"/>
              <w:rPr>
                <w:rFonts w:ascii="Times New Roman" w:hAnsi="Times New Roman" w:cs="Times New Roman"/>
                <w:sz w:val="28"/>
                <w:szCs w:val="28"/>
                <w:lang w:val="uk-UA"/>
              </w:rPr>
            </w:pPr>
            <w:r w:rsidRPr="00B12718">
              <w:rPr>
                <w:rFonts w:ascii="Times New Roman" w:hAnsi="Times New Roman" w:cs="Times New Roman"/>
                <w:sz w:val="28"/>
                <w:szCs w:val="28"/>
                <w:lang w:val="uk-UA"/>
              </w:rPr>
              <w:t>3</w:t>
            </w:r>
            <w:r>
              <w:rPr>
                <w:rFonts w:ascii="Times New Roman" w:hAnsi="Times New Roman" w:cs="Times New Roman"/>
                <w:sz w:val="28"/>
                <w:szCs w:val="28"/>
                <w:lang w:val="uk-UA"/>
              </w:rPr>
              <w:t>.</w:t>
            </w:r>
          </w:p>
        </w:tc>
        <w:tc>
          <w:tcPr>
            <w:tcW w:w="5419"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after="0" w:line="240" w:lineRule="auto"/>
              <w:ind w:left="75"/>
              <w:rPr>
                <w:rFonts w:ascii="Times New Roman" w:hAnsi="Times New Roman" w:cs="Times New Roman"/>
                <w:sz w:val="28"/>
                <w:szCs w:val="28"/>
                <w:lang w:val="uk-UA"/>
              </w:rPr>
            </w:pPr>
            <w:r w:rsidRPr="00B12718">
              <w:rPr>
                <w:rFonts w:ascii="Times New Roman" w:hAnsi="Times New Roman" w:cs="Times New Roman"/>
                <w:bCs/>
                <w:sz w:val="28"/>
                <w:szCs w:val="28"/>
                <w:lang w:val="uk-UA"/>
              </w:rPr>
              <w:t>Виконання</w:t>
            </w:r>
            <w:r>
              <w:rPr>
                <w:rFonts w:ascii="Times New Roman" w:hAnsi="Times New Roman" w:cs="Times New Roman"/>
                <w:sz w:val="28"/>
                <w:szCs w:val="28"/>
                <w:lang w:val="uk-UA"/>
              </w:rPr>
              <w:t xml:space="preserve"> індивідуального завдання</w:t>
            </w:r>
            <w:r w:rsidRPr="00B12718">
              <w:rPr>
                <w:rFonts w:ascii="Times New Roman" w:hAnsi="Times New Roman" w:cs="Times New Roman"/>
                <w:bCs/>
                <w:sz w:val="28"/>
                <w:szCs w:val="28"/>
                <w:lang w:val="uk-UA"/>
              </w:rPr>
              <w:t xml:space="preserve"> </w:t>
            </w:r>
          </w:p>
        </w:tc>
        <w:tc>
          <w:tcPr>
            <w:tcW w:w="3586" w:type="dxa"/>
            <w:tcBorders>
              <w:left w:val="single" w:sz="4" w:space="0" w:color="auto"/>
              <w:right w:val="single" w:sz="4" w:space="0" w:color="auto"/>
            </w:tcBorders>
            <w:vAlign w:val="center"/>
          </w:tcPr>
          <w:p w:rsidR="00BB1909" w:rsidRPr="00B12718" w:rsidRDefault="00BB1909" w:rsidP="004803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697C3E" w:rsidRPr="00B12718" w:rsidTr="0017198A">
        <w:tc>
          <w:tcPr>
            <w:tcW w:w="9540" w:type="dxa"/>
            <w:gridSpan w:val="3"/>
            <w:tcBorders>
              <w:top w:val="single" w:sz="4" w:space="0" w:color="auto"/>
              <w:left w:val="single" w:sz="4" w:space="0" w:color="auto"/>
              <w:bottom w:val="single" w:sz="4" w:space="0" w:color="auto"/>
              <w:right w:val="single" w:sz="4" w:space="0" w:color="auto"/>
            </w:tcBorders>
          </w:tcPr>
          <w:p w:rsidR="00697C3E" w:rsidRPr="00B12718" w:rsidRDefault="00697C3E" w:rsidP="0048035D">
            <w:pPr>
              <w:spacing w:after="0" w:line="240" w:lineRule="auto"/>
              <w:jc w:val="center"/>
              <w:rPr>
                <w:rFonts w:ascii="Times New Roman" w:hAnsi="Times New Roman" w:cs="Times New Roman"/>
                <w:sz w:val="28"/>
                <w:szCs w:val="28"/>
                <w:lang w:val="uk-UA"/>
              </w:rPr>
            </w:pPr>
          </w:p>
        </w:tc>
      </w:tr>
      <w:tr w:rsidR="00BB1909" w:rsidRPr="00216951" w:rsidTr="0048035D">
        <w:trPr>
          <w:trHeight w:val="15"/>
        </w:trPr>
        <w:tc>
          <w:tcPr>
            <w:tcW w:w="535" w:type="dxa"/>
            <w:tcBorders>
              <w:top w:val="single" w:sz="4" w:space="0" w:color="auto"/>
              <w:left w:val="single" w:sz="4" w:space="0" w:color="auto"/>
              <w:right w:val="single" w:sz="4" w:space="0" w:color="auto"/>
            </w:tcBorders>
          </w:tcPr>
          <w:p w:rsidR="00BB1909" w:rsidRPr="00B12718" w:rsidRDefault="00216951" w:rsidP="0048035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BB1909">
              <w:rPr>
                <w:rFonts w:ascii="Times New Roman" w:hAnsi="Times New Roman" w:cs="Times New Roman"/>
                <w:sz w:val="28"/>
                <w:szCs w:val="28"/>
                <w:lang w:val="uk-UA"/>
              </w:rPr>
              <w:t>.</w:t>
            </w:r>
          </w:p>
        </w:tc>
        <w:tc>
          <w:tcPr>
            <w:tcW w:w="5419" w:type="dxa"/>
            <w:tcBorders>
              <w:top w:val="single" w:sz="4" w:space="0" w:color="auto"/>
              <w:left w:val="single" w:sz="4" w:space="0" w:color="auto"/>
              <w:bottom w:val="single" w:sz="4" w:space="0" w:color="auto"/>
              <w:right w:val="single" w:sz="4" w:space="0" w:color="auto"/>
            </w:tcBorders>
          </w:tcPr>
          <w:p w:rsidR="00BB1909" w:rsidRPr="00F15460" w:rsidRDefault="00BB1909" w:rsidP="0048035D">
            <w:pPr>
              <w:spacing w:after="0" w:line="240" w:lineRule="auto"/>
              <w:rPr>
                <w:rFonts w:ascii="Times New Roman" w:hAnsi="Times New Roman" w:cs="Times New Roman"/>
                <w:color w:val="000000"/>
                <w:sz w:val="28"/>
                <w:szCs w:val="28"/>
                <w:lang w:val="uk-UA"/>
              </w:rPr>
            </w:pPr>
            <w:r w:rsidRPr="00B12718">
              <w:rPr>
                <w:rFonts w:ascii="Times New Roman" w:hAnsi="Times New Roman" w:cs="Times New Roman"/>
                <w:color w:val="000000"/>
                <w:sz w:val="28"/>
                <w:szCs w:val="28"/>
                <w:lang w:val="uk-UA"/>
              </w:rPr>
              <w:t xml:space="preserve">Організованість, дисциплінованість і добросовісне ставлення до роботи </w:t>
            </w:r>
            <w:r w:rsidRPr="00B12718">
              <w:rPr>
                <w:rFonts w:ascii="Times New Roman" w:hAnsi="Times New Roman" w:cs="Times New Roman"/>
                <w:color w:val="000000"/>
                <w:sz w:val="28"/>
                <w:szCs w:val="28"/>
                <w:lang w:val="uk-UA"/>
              </w:rPr>
              <w:lastRenderedPageBreak/>
              <w:t>студента-практиканта</w:t>
            </w:r>
            <w:r w:rsidR="00216951">
              <w:rPr>
                <w:rFonts w:ascii="Times New Roman" w:hAnsi="Times New Roman" w:cs="Times New Roman"/>
                <w:color w:val="000000"/>
                <w:sz w:val="28"/>
                <w:szCs w:val="28"/>
                <w:lang w:val="uk-UA"/>
              </w:rPr>
              <w:t>/ участь в обговоренні, індивідуальні консультації, зворотній зв'язок)</w:t>
            </w:r>
          </w:p>
        </w:tc>
        <w:tc>
          <w:tcPr>
            <w:tcW w:w="3586" w:type="dxa"/>
            <w:tcBorders>
              <w:left w:val="single" w:sz="4" w:space="0" w:color="auto"/>
              <w:right w:val="single" w:sz="4" w:space="0" w:color="auto"/>
            </w:tcBorders>
            <w:vAlign w:val="center"/>
          </w:tcPr>
          <w:p w:rsidR="00BB1909" w:rsidRPr="00B12718" w:rsidRDefault="00216951" w:rsidP="004803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p>
        </w:tc>
      </w:tr>
      <w:tr w:rsidR="00BB1909" w:rsidRPr="00216951" w:rsidTr="0048035D">
        <w:trPr>
          <w:trHeight w:val="987"/>
        </w:trPr>
        <w:tc>
          <w:tcPr>
            <w:tcW w:w="535" w:type="dxa"/>
            <w:tcBorders>
              <w:top w:val="single" w:sz="4" w:space="0" w:color="auto"/>
              <w:left w:val="single" w:sz="4" w:space="0" w:color="auto"/>
              <w:right w:val="single" w:sz="4" w:space="0" w:color="auto"/>
            </w:tcBorders>
          </w:tcPr>
          <w:p w:rsidR="00BB1909" w:rsidRDefault="00216951" w:rsidP="0048035D">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BB1909">
              <w:rPr>
                <w:rFonts w:ascii="Times New Roman" w:hAnsi="Times New Roman" w:cs="Times New Roman"/>
                <w:sz w:val="28"/>
                <w:szCs w:val="28"/>
                <w:lang w:val="uk-UA"/>
              </w:rPr>
              <w:t>.</w:t>
            </w:r>
          </w:p>
        </w:tc>
        <w:tc>
          <w:tcPr>
            <w:tcW w:w="5419"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after="0" w:line="240" w:lineRule="auto"/>
              <w:ind w:left="75"/>
              <w:rPr>
                <w:rFonts w:ascii="Times New Roman" w:hAnsi="Times New Roman" w:cs="Times New Roman"/>
                <w:sz w:val="28"/>
                <w:szCs w:val="28"/>
                <w:lang w:val="uk-UA"/>
              </w:rPr>
            </w:pPr>
            <w:r w:rsidRPr="00B12718">
              <w:rPr>
                <w:rFonts w:ascii="Times New Roman" w:hAnsi="Times New Roman" w:cs="Times New Roman"/>
                <w:sz w:val="28"/>
                <w:szCs w:val="28"/>
                <w:lang w:val="uk-UA"/>
              </w:rPr>
              <w:t>Своєчасне оформлення та здача звітної документації.</w:t>
            </w:r>
          </w:p>
        </w:tc>
        <w:tc>
          <w:tcPr>
            <w:tcW w:w="3586"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after="0" w:line="240" w:lineRule="auto"/>
              <w:ind w:left="75"/>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B1909" w:rsidRPr="00216951" w:rsidTr="0048035D">
        <w:tc>
          <w:tcPr>
            <w:tcW w:w="535"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after="0" w:line="240" w:lineRule="auto"/>
              <w:rPr>
                <w:rFonts w:ascii="Times New Roman" w:hAnsi="Times New Roman" w:cs="Times New Roman"/>
                <w:sz w:val="28"/>
                <w:szCs w:val="28"/>
                <w:lang w:val="uk-UA"/>
              </w:rPr>
            </w:pPr>
          </w:p>
        </w:tc>
        <w:tc>
          <w:tcPr>
            <w:tcW w:w="5419" w:type="dxa"/>
            <w:tcBorders>
              <w:top w:val="single" w:sz="4" w:space="0" w:color="auto"/>
              <w:left w:val="single" w:sz="4" w:space="0" w:color="auto"/>
              <w:bottom w:val="single" w:sz="4" w:space="0" w:color="auto"/>
              <w:right w:val="single" w:sz="4" w:space="0" w:color="auto"/>
            </w:tcBorders>
          </w:tcPr>
          <w:p w:rsidR="00BB1909" w:rsidRPr="00AB0F5A" w:rsidRDefault="00BB1909" w:rsidP="0048035D">
            <w:pPr>
              <w:spacing w:after="0" w:line="240" w:lineRule="auto"/>
              <w:rPr>
                <w:rFonts w:ascii="Times New Roman" w:hAnsi="Times New Roman" w:cs="Times New Roman"/>
                <w:sz w:val="28"/>
                <w:szCs w:val="28"/>
                <w:lang w:val="uk-UA"/>
              </w:rPr>
            </w:pPr>
            <w:r w:rsidRPr="00AB0F5A">
              <w:rPr>
                <w:rFonts w:ascii="Times New Roman" w:hAnsi="Times New Roman" w:cs="Times New Roman"/>
                <w:sz w:val="28"/>
                <w:szCs w:val="28"/>
                <w:lang w:val="uk-UA"/>
              </w:rPr>
              <w:t>Всього</w:t>
            </w:r>
          </w:p>
        </w:tc>
        <w:tc>
          <w:tcPr>
            <w:tcW w:w="3586" w:type="dxa"/>
            <w:tcBorders>
              <w:left w:val="single" w:sz="4" w:space="0" w:color="auto"/>
              <w:bottom w:val="single" w:sz="4" w:space="0" w:color="auto"/>
              <w:right w:val="single" w:sz="4" w:space="0" w:color="auto"/>
            </w:tcBorders>
            <w:vAlign w:val="center"/>
          </w:tcPr>
          <w:p w:rsidR="00BB1909" w:rsidRPr="00B12718" w:rsidRDefault="00BB1909" w:rsidP="0048035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bl>
    <w:p w:rsidR="00BB1909" w:rsidRDefault="00BB1909" w:rsidP="00BB1909">
      <w:pPr>
        <w:spacing w:after="0"/>
        <w:jc w:val="both"/>
        <w:rPr>
          <w:rFonts w:ascii="Times New Roman" w:hAnsi="Times New Roman" w:cs="Times New Roman"/>
          <w:sz w:val="28"/>
          <w:szCs w:val="28"/>
          <w:lang w:val="uk-UA"/>
        </w:rPr>
      </w:pPr>
    </w:p>
    <w:p w:rsidR="00BB1909" w:rsidRDefault="00BB1909" w:rsidP="00BB1909">
      <w:pPr>
        <w:ind w:firstLine="540"/>
        <w:jc w:val="center"/>
        <w:rPr>
          <w:rFonts w:ascii="Times New Roman" w:hAnsi="Times New Roman" w:cs="Times New Roman"/>
          <w:b/>
          <w:sz w:val="28"/>
          <w:szCs w:val="28"/>
          <w:lang w:val="uk-UA"/>
        </w:rPr>
      </w:pPr>
    </w:p>
    <w:p w:rsidR="00BB1909" w:rsidRDefault="00BB1909" w:rsidP="00BB1909">
      <w:pPr>
        <w:ind w:firstLine="540"/>
        <w:jc w:val="center"/>
        <w:rPr>
          <w:rFonts w:ascii="Times New Roman" w:hAnsi="Times New Roman" w:cs="Times New Roman"/>
          <w:b/>
          <w:sz w:val="28"/>
          <w:szCs w:val="28"/>
          <w:lang w:val="uk-UA"/>
        </w:rPr>
      </w:pPr>
    </w:p>
    <w:p w:rsidR="00BB1909" w:rsidRDefault="00BB1909" w:rsidP="00BB1909">
      <w:pPr>
        <w:ind w:firstLine="540"/>
        <w:jc w:val="center"/>
        <w:rPr>
          <w:rFonts w:ascii="Times New Roman" w:hAnsi="Times New Roman" w:cs="Times New Roman"/>
          <w:b/>
          <w:sz w:val="28"/>
          <w:szCs w:val="28"/>
          <w:lang w:val="uk-UA"/>
        </w:rPr>
      </w:pPr>
      <w:r w:rsidRPr="00F041B3">
        <w:rPr>
          <w:rFonts w:ascii="Times New Roman" w:hAnsi="Times New Roman" w:cs="Times New Roman"/>
          <w:b/>
          <w:sz w:val="28"/>
          <w:szCs w:val="28"/>
          <w:lang w:val="uk-UA"/>
        </w:rPr>
        <w:t>Критерії оцінювання</w:t>
      </w:r>
      <w:r>
        <w:rPr>
          <w:rFonts w:ascii="Times New Roman" w:hAnsi="Times New Roman" w:cs="Times New Roman"/>
          <w:b/>
          <w:sz w:val="28"/>
          <w:szCs w:val="28"/>
          <w:lang w:val="uk-UA"/>
        </w:rPr>
        <w:t xml:space="preserve"> виконання завдань </w:t>
      </w:r>
      <w:r w:rsidRPr="00F041B3">
        <w:rPr>
          <w:rFonts w:ascii="Times New Roman" w:hAnsi="Times New Roman" w:cs="Times New Roman"/>
          <w:b/>
          <w:sz w:val="28"/>
          <w:szCs w:val="28"/>
          <w:lang w:val="uk-UA"/>
        </w:rPr>
        <w:t xml:space="preserve"> практики з педагогіки</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5986"/>
        <w:gridCol w:w="3019"/>
      </w:tblGrid>
      <w:tr w:rsidR="00BB1909" w:rsidRPr="00B12718" w:rsidTr="0048035D">
        <w:tc>
          <w:tcPr>
            <w:tcW w:w="535" w:type="dxa"/>
            <w:tcBorders>
              <w:top w:val="single" w:sz="4" w:space="0" w:color="auto"/>
              <w:left w:val="single" w:sz="4" w:space="0" w:color="auto"/>
              <w:bottom w:val="single" w:sz="4" w:space="0" w:color="auto"/>
              <w:right w:val="single" w:sz="4" w:space="0" w:color="auto"/>
            </w:tcBorders>
          </w:tcPr>
          <w:p w:rsidR="00BB1909" w:rsidRPr="00F15460" w:rsidRDefault="00BB1909" w:rsidP="0048035D">
            <w:pPr>
              <w:spacing w:line="240" w:lineRule="auto"/>
              <w:jc w:val="center"/>
              <w:rPr>
                <w:rFonts w:ascii="Times New Roman" w:hAnsi="Times New Roman" w:cs="Times New Roman"/>
                <w:lang w:val="uk-UA"/>
              </w:rPr>
            </w:pPr>
            <w:r w:rsidRPr="00F15460">
              <w:rPr>
                <w:rFonts w:ascii="Times New Roman" w:hAnsi="Times New Roman" w:cs="Times New Roman"/>
                <w:lang w:val="uk-UA"/>
              </w:rPr>
              <w:t>№ п/п</w:t>
            </w:r>
          </w:p>
        </w:tc>
        <w:tc>
          <w:tcPr>
            <w:tcW w:w="5986" w:type="dxa"/>
            <w:tcBorders>
              <w:top w:val="single" w:sz="4" w:space="0" w:color="auto"/>
              <w:left w:val="single" w:sz="4" w:space="0" w:color="auto"/>
              <w:bottom w:val="single" w:sz="4" w:space="0" w:color="auto"/>
              <w:right w:val="single" w:sz="4" w:space="0" w:color="auto"/>
            </w:tcBorders>
          </w:tcPr>
          <w:p w:rsidR="00BB1909" w:rsidRPr="00F15460" w:rsidRDefault="00BB1909" w:rsidP="0048035D">
            <w:pPr>
              <w:spacing w:line="240" w:lineRule="auto"/>
              <w:rPr>
                <w:rFonts w:ascii="Times New Roman" w:hAnsi="Times New Roman" w:cs="Times New Roman"/>
                <w:sz w:val="28"/>
                <w:szCs w:val="28"/>
                <w:lang w:val="uk-UA"/>
              </w:rPr>
            </w:pPr>
            <w:r w:rsidRPr="00F15460">
              <w:rPr>
                <w:rFonts w:ascii="Times New Roman" w:hAnsi="Times New Roman" w:cs="Times New Roman"/>
                <w:sz w:val="28"/>
                <w:szCs w:val="28"/>
                <w:lang w:val="uk-UA"/>
              </w:rPr>
              <w:t xml:space="preserve">Види робіт, що оцінюються </w:t>
            </w:r>
          </w:p>
        </w:tc>
        <w:tc>
          <w:tcPr>
            <w:tcW w:w="3019" w:type="dxa"/>
            <w:tcBorders>
              <w:top w:val="single" w:sz="4" w:space="0" w:color="auto"/>
              <w:left w:val="single" w:sz="4" w:space="0" w:color="auto"/>
              <w:bottom w:val="single" w:sz="4" w:space="0" w:color="auto"/>
              <w:right w:val="single" w:sz="4" w:space="0" w:color="auto"/>
            </w:tcBorders>
          </w:tcPr>
          <w:p w:rsidR="00BB1909" w:rsidRPr="00F15460" w:rsidRDefault="00BB1909" w:rsidP="0048035D">
            <w:pPr>
              <w:spacing w:line="240" w:lineRule="auto"/>
              <w:jc w:val="center"/>
              <w:rPr>
                <w:rFonts w:ascii="Times New Roman" w:hAnsi="Times New Roman" w:cs="Times New Roman"/>
                <w:sz w:val="28"/>
                <w:szCs w:val="28"/>
                <w:lang w:val="uk-UA"/>
              </w:rPr>
            </w:pPr>
            <w:r w:rsidRPr="00F15460">
              <w:rPr>
                <w:rFonts w:ascii="Times New Roman" w:hAnsi="Times New Roman" w:cs="Times New Roman"/>
                <w:sz w:val="28"/>
                <w:szCs w:val="28"/>
                <w:lang w:val="uk-UA"/>
              </w:rPr>
              <w:t xml:space="preserve">Кількість балів </w:t>
            </w:r>
          </w:p>
        </w:tc>
      </w:tr>
      <w:tr w:rsidR="00BB1909" w:rsidRPr="00B12718" w:rsidTr="0048035D">
        <w:trPr>
          <w:trHeight w:val="726"/>
        </w:trPr>
        <w:tc>
          <w:tcPr>
            <w:tcW w:w="535"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line="240" w:lineRule="auto"/>
              <w:rPr>
                <w:rFonts w:ascii="Times New Roman" w:hAnsi="Times New Roman" w:cs="Times New Roman"/>
                <w:sz w:val="28"/>
                <w:szCs w:val="28"/>
                <w:lang w:val="uk-UA"/>
              </w:rPr>
            </w:pPr>
            <w:r w:rsidRPr="00B12718">
              <w:rPr>
                <w:rFonts w:ascii="Times New Roman" w:hAnsi="Times New Roman" w:cs="Times New Roman"/>
                <w:sz w:val="28"/>
                <w:szCs w:val="28"/>
                <w:lang w:val="uk-UA"/>
              </w:rPr>
              <w:t>1</w:t>
            </w:r>
            <w:r>
              <w:rPr>
                <w:rFonts w:ascii="Times New Roman" w:hAnsi="Times New Roman" w:cs="Times New Roman"/>
                <w:sz w:val="28"/>
                <w:szCs w:val="28"/>
                <w:lang w:val="uk-UA"/>
              </w:rPr>
              <w:t>.</w:t>
            </w:r>
          </w:p>
        </w:tc>
        <w:tc>
          <w:tcPr>
            <w:tcW w:w="5986"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line="240" w:lineRule="auto"/>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Організація виховної</w:t>
            </w:r>
            <w:r w:rsidRPr="00F041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діяльності ( проведення виховної/ позакласної роботи)</w:t>
            </w:r>
          </w:p>
        </w:tc>
        <w:tc>
          <w:tcPr>
            <w:tcW w:w="3019" w:type="dxa"/>
            <w:tcBorders>
              <w:left w:val="single" w:sz="4" w:space="0" w:color="auto"/>
              <w:right w:val="single" w:sz="4" w:space="0" w:color="auto"/>
            </w:tcBorders>
            <w:vAlign w:val="center"/>
          </w:tcPr>
          <w:p w:rsidR="00BB1909" w:rsidRPr="00B12718" w:rsidRDefault="00BB1909" w:rsidP="0048035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BB1909" w:rsidRPr="00B12718" w:rsidTr="0048035D">
        <w:trPr>
          <w:trHeight w:val="537"/>
        </w:trPr>
        <w:tc>
          <w:tcPr>
            <w:tcW w:w="535"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line="240" w:lineRule="auto"/>
              <w:rPr>
                <w:rFonts w:ascii="Times New Roman" w:hAnsi="Times New Roman" w:cs="Times New Roman"/>
                <w:sz w:val="28"/>
                <w:szCs w:val="28"/>
                <w:lang w:val="uk-UA"/>
              </w:rPr>
            </w:pPr>
            <w:r w:rsidRPr="00B12718">
              <w:rPr>
                <w:rFonts w:ascii="Times New Roman" w:hAnsi="Times New Roman" w:cs="Times New Roman"/>
                <w:sz w:val="28"/>
                <w:szCs w:val="28"/>
                <w:lang w:val="uk-UA"/>
              </w:rPr>
              <w:t>2</w:t>
            </w:r>
            <w:r>
              <w:rPr>
                <w:rFonts w:ascii="Times New Roman" w:hAnsi="Times New Roman" w:cs="Times New Roman"/>
                <w:sz w:val="28"/>
                <w:szCs w:val="28"/>
                <w:lang w:val="uk-UA"/>
              </w:rPr>
              <w:t>.</w:t>
            </w:r>
          </w:p>
        </w:tc>
        <w:tc>
          <w:tcPr>
            <w:tcW w:w="5986" w:type="dxa"/>
            <w:tcBorders>
              <w:top w:val="single" w:sz="4" w:space="0" w:color="auto"/>
              <w:left w:val="single" w:sz="4" w:space="0" w:color="auto"/>
              <w:bottom w:val="single" w:sz="4" w:space="0" w:color="auto"/>
              <w:right w:val="single" w:sz="4" w:space="0" w:color="auto"/>
            </w:tcBorders>
          </w:tcPr>
          <w:p w:rsidR="00BB1909" w:rsidRPr="00B12718" w:rsidRDefault="00BB1909" w:rsidP="00216951">
            <w:pPr>
              <w:spacing w:line="240" w:lineRule="auto"/>
              <w:ind w:left="7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16951">
              <w:rPr>
                <w:rFonts w:ascii="Times New Roman" w:hAnsi="Times New Roman"/>
                <w:sz w:val="28"/>
                <w:szCs w:val="28"/>
                <w:lang w:val="uk-UA"/>
              </w:rPr>
              <w:t xml:space="preserve"> Організація та проведення загальношкільного заходу / проекту</w:t>
            </w:r>
          </w:p>
        </w:tc>
        <w:tc>
          <w:tcPr>
            <w:tcW w:w="3019" w:type="dxa"/>
            <w:tcBorders>
              <w:left w:val="single" w:sz="4" w:space="0" w:color="auto"/>
              <w:right w:val="single" w:sz="4" w:space="0" w:color="auto"/>
            </w:tcBorders>
            <w:vAlign w:val="center"/>
          </w:tcPr>
          <w:p w:rsidR="00BB1909" w:rsidRPr="00B12718" w:rsidRDefault="00BB1909" w:rsidP="0048035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BB1909" w:rsidRPr="00B12718" w:rsidTr="0048035D">
        <w:trPr>
          <w:trHeight w:val="974"/>
        </w:trPr>
        <w:tc>
          <w:tcPr>
            <w:tcW w:w="535" w:type="dxa"/>
            <w:tcBorders>
              <w:top w:val="single" w:sz="4" w:space="0" w:color="auto"/>
              <w:left w:val="single" w:sz="4" w:space="0" w:color="auto"/>
              <w:right w:val="single" w:sz="4" w:space="0" w:color="auto"/>
            </w:tcBorders>
          </w:tcPr>
          <w:p w:rsidR="00BB1909" w:rsidRPr="00B12718" w:rsidRDefault="00BB1909" w:rsidP="0048035D">
            <w:pPr>
              <w:spacing w:line="240" w:lineRule="auto"/>
              <w:rPr>
                <w:rFonts w:ascii="Times New Roman" w:hAnsi="Times New Roman" w:cs="Times New Roman"/>
                <w:sz w:val="28"/>
                <w:szCs w:val="28"/>
                <w:lang w:val="uk-UA"/>
              </w:rPr>
            </w:pPr>
            <w:r w:rsidRPr="00B12718">
              <w:rPr>
                <w:rFonts w:ascii="Times New Roman" w:hAnsi="Times New Roman" w:cs="Times New Roman"/>
                <w:sz w:val="28"/>
                <w:szCs w:val="28"/>
                <w:lang w:val="uk-UA"/>
              </w:rPr>
              <w:t>3</w:t>
            </w:r>
            <w:r>
              <w:rPr>
                <w:rFonts w:ascii="Times New Roman" w:hAnsi="Times New Roman" w:cs="Times New Roman"/>
                <w:sz w:val="28"/>
                <w:szCs w:val="28"/>
                <w:lang w:val="uk-UA"/>
              </w:rPr>
              <w:t>.</w:t>
            </w:r>
          </w:p>
          <w:p w:rsidR="00BB1909" w:rsidRPr="00B12718" w:rsidRDefault="00BB1909" w:rsidP="0048035D">
            <w:pPr>
              <w:spacing w:line="240" w:lineRule="auto"/>
              <w:rPr>
                <w:rFonts w:ascii="Times New Roman" w:hAnsi="Times New Roman" w:cs="Times New Roman"/>
                <w:sz w:val="28"/>
                <w:szCs w:val="28"/>
                <w:lang w:val="uk-UA"/>
              </w:rPr>
            </w:pPr>
          </w:p>
        </w:tc>
        <w:tc>
          <w:tcPr>
            <w:tcW w:w="5986" w:type="dxa"/>
            <w:tcBorders>
              <w:top w:val="single" w:sz="4" w:space="0" w:color="auto"/>
              <w:left w:val="single" w:sz="4" w:space="0" w:color="auto"/>
              <w:right w:val="single" w:sz="4" w:space="0" w:color="auto"/>
            </w:tcBorders>
          </w:tcPr>
          <w:p w:rsidR="00BB1909" w:rsidRPr="00B12718" w:rsidRDefault="00BB1909" w:rsidP="0048035D">
            <w:pPr>
              <w:spacing w:line="240" w:lineRule="auto"/>
              <w:ind w:left="75"/>
              <w:rPr>
                <w:rFonts w:ascii="Times New Roman" w:hAnsi="Times New Roman" w:cs="Times New Roman"/>
                <w:sz w:val="28"/>
                <w:szCs w:val="28"/>
                <w:lang w:val="uk-UA"/>
              </w:rPr>
            </w:pPr>
            <w:r w:rsidRPr="00B12718">
              <w:rPr>
                <w:rFonts w:ascii="Times New Roman" w:hAnsi="Times New Roman" w:cs="Times New Roman"/>
                <w:color w:val="000000"/>
                <w:sz w:val="28"/>
                <w:szCs w:val="28"/>
                <w:lang w:val="uk-UA"/>
              </w:rPr>
              <w:t>Організованість, дисциплінованість і добросовісне ставлення до роботи студента-практиканта.</w:t>
            </w:r>
          </w:p>
        </w:tc>
        <w:tc>
          <w:tcPr>
            <w:tcW w:w="3019" w:type="dxa"/>
            <w:tcBorders>
              <w:left w:val="single" w:sz="4" w:space="0" w:color="auto"/>
              <w:right w:val="single" w:sz="4" w:space="0" w:color="auto"/>
            </w:tcBorders>
            <w:vAlign w:val="center"/>
          </w:tcPr>
          <w:p w:rsidR="00BB1909" w:rsidRPr="00B12718" w:rsidRDefault="00BB1909" w:rsidP="0048035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5</w:t>
            </w:r>
          </w:p>
        </w:tc>
      </w:tr>
      <w:tr w:rsidR="00BB1909" w:rsidRPr="00B12718" w:rsidTr="0048035D">
        <w:tc>
          <w:tcPr>
            <w:tcW w:w="535" w:type="dxa"/>
            <w:tcBorders>
              <w:top w:val="single" w:sz="4" w:space="0" w:color="auto"/>
              <w:left w:val="single" w:sz="4" w:space="0" w:color="auto"/>
              <w:bottom w:val="single" w:sz="4" w:space="0" w:color="auto"/>
              <w:right w:val="single" w:sz="4" w:space="0" w:color="auto"/>
            </w:tcBorders>
          </w:tcPr>
          <w:p w:rsidR="00BB1909" w:rsidRPr="00B12718" w:rsidRDefault="00BB1909" w:rsidP="0048035D">
            <w:pPr>
              <w:spacing w:line="240" w:lineRule="auto"/>
              <w:rPr>
                <w:rFonts w:ascii="Times New Roman" w:hAnsi="Times New Roman" w:cs="Times New Roman"/>
                <w:sz w:val="28"/>
                <w:szCs w:val="28"/>
                <w:lang w:val="uk-UA"/>
              </w:rPr>
            </w:pPr>
          </w:p>
        </w:tc>
        <w:tc>
          <w:tcPr>
            <w:tcW w:w="5986" w:type="dxa"/>
            <w:tcBorders>
              <w:top w:val="single" w:sz="4" w:space="0" w:color="auto"/>
              <w:left w:val="single" w:sz="4" w:space="0" w:color="auto"/>
              <w:bottom w:val="single" w:sz="4" w:space="0" w:color="auto"/>
              <w:right w:val="single" w:sz="4" w:space="0" w:color="auto"/>
            </w:tcBorders>
          </w:tcPr>
          <w:p w:rsidR="00BB1909" w:rsidRPr="00AB0F5A" w:rsidRDefault="00BB1909" w:rsidP="0048035D">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Всього</w:t>
            </w:r>
          </w:p>
        </w:tc>
        <w:tc>
          <w:tcPr>
            <w:tcW w:w="3019" w:type="dxa"/>
            <w:tcBorders>
              <w:left w:val="single" w:sz="4" w:space="0" w:color="auto"/>
              <w:bottom w:val="single" w:sz="4" w:space="0" w:color="auto"/>
              <w:right w:val="single" w:sz="4" w:space="0" w:color="auto"/>
            </w:tcBorders>
            <w:vAlign w:val="center"/>
          </w:tcPr>
          <w:p w:rsidR="00BB1909" w:rsidRPr="00B12718" w:rsidRDefault="00BB1909" w:rsidP="0048035D">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bl>
    <w:p w:rsidR="00BB1909" w:rsidRPr="00A32497" w:rsidRDefault="00BB1909" w:rsidP="00BB1909">
      <w:pPr>
        <w:shd w:val="clear" w:color="auto" w:fill="FFFFFF"/>
        <w:tabs>
          <w:tab w:val="left" w:pos="1138"/>
        </w:tabs>
        <w:rPr>
          <w:rFonts w:ascii="Times New Roman" w:hAnsi="Times New Roman" w:cs="Times New Roman"/>
          <w:b/>
          <w:color w:val="000000"/>
          <w:spacing w:val="1"/>
          <w:sz w:val="28"/>
          <w:szCs w:val="28"/>
          <w:lang w:val="uk-UA"/>
        </w:rPr>
      </w:pPr>
    </w:p>
    <w:p w:rsidR="00BB1909" w:rsidRPr="00A32497" w:rsidRDefault="00BB1909" w:rsidP="00BB1909">
      <w:pPr>
        <w:shd w:val="clear" w:color="auto" w:fill="FFFFFF"/>
        <w:tabs>
          <w:tab w:val="left" w:pos="1138"/>
        </w:tabs>
        <w:rPr>
          <w:rFonts w:ascii="Times New Roman" w:hAnsi="Times New Roman" w:cs="Times New Roman"/>
          <w:b/>
          <w:color w:val="000000"/>
          <w:spacing w:val="-6"/>
          <w:sz w:val="28"/>
          <w:szCs w:val="28"/>
          <w:lang w:val="uk-UA"/>
        </w:rPr>
      </w:pPr>
      <w:r w:rsidRPr="00A32497">
        <w:rPr>
          <w:rFonts w:ascii="Times New Roman" w:hAnsi="Times New Roman" w:cs="Times New Roman"/>
          <w:b/>
          <w:color w:val="000000"/>
          <w:spacing w:val="1"/>
          <w:sz w:val="28"/>
          <w:szCs w:val="28"/>
          <w:lang w:val="uk-UA"/>
        </w:rPr>
        <w:t>Шкала оцінювання</w:t>
      </w:r>
    </w:p>
    <w:tbl>
      <w:tblPr>
        <w:tblW w:w="0" w:type="auto"/>
        <w:jc w:val="center"/>
        <w:tblInd w:w="-405" w:type="dxa"/>
        <w:tblLayout w:type="fixed"/>
        <w:tblCellMar>
          <w:left w:w="40" w:type="dxa"/>
          <w:right w:w="40" w:type="dxa"/>
        </w:tblCellMar>
        <w:tblLook w:val="04A0"/>
      </w:tblPr>
      <w:tblGrid>
        <w:gridCol w:w="2279"/>
        <w:gridCol w:w="1987"/>
        <w:gridCol w:w="2357"/>
        <w:gridCol w:w="2856"/>
      </w:tblGrid>
      <w:tr w:rsidR="00BB1909" w:rsidRPr="00A32497" w:rsidTr="0048035D">
        <w:trPr>
          <w:trHeight w:val="403"/>
          <w:jc w:val="center"/>
        </w:trPr>
        <w:tc>
          <w:tcPr>
            <w:tcW w:w="227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ind w:left="168" w:right="144"/>
              <w:jc w:val="center"/>
              <w:rPr>
                <w:rFonts w:ascii="Times New Roman" w:hAnsi="Times New Roman" w:cs="Times New Roman"/>
                <w:sz w:val="28"/>
                <w:szCs w:val="28"/>
                <w:lang w:val="en-US"/>
              </w:rPr>
            </w:pPr>
            <w:r w:rsidRPr="00A32497">
              <w:rPr>
                <w:rFonts w:ascii="Times New Roman" w:hAnsi="Times New Roman" w:cs="Times New Roman"/>
                <w:color w:val="000000"/>
                <w:spacing w:val="-3"/>
                <w:sz w:val="28"/>
                <w:szCs w:val="28"/>
                <w:lang w:val="uk-UA"/>
              </w:rPr>
              <w:t xml:space="preserve">За шкалою </w:t>
            </w:r>
            <w:r w:rsidRPr="00A32497">
              <w:rPr>
                <w:rFonts w:ascii="Times New Roman" w:hAnsi="Times New Roman" w:cs="Times New Roman"/>
                <w:color w:val="000000"/>
                <w:sz w:val="28"/>
                <w:szCs w:val="28"/>
                <w:lang w:val="uk-UA"/>
              </w:rPr>
              <w:t>ЕСТ</w:t>
            </w:r>
            <w:r w:rsidRPr="00A32497">
              <w:rPr>
                <w:rFonts w:ascii="Times New Roman" w:hAnsi="Times New Roman" w:cs="Times New Roman"/>
                <w:color w:val="000000"/>
                <w:sz w:val="28"/>
                <w:szCs w:val="28"/>
                <w:lang w:val="en-US"/>
              </w:rPr>
              <w:t>S</w:t>
            </w:r>
          </w:p>
        </w:tc>
        <w:tc>
          <w:tcPr>
            <w:tcW w:w="43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ind w:left="350"/>
              <w:rPr>
                <w:rFonts w:ascii="Times New Roman" w:hAnsi="Times New Roman" w:cs="Times New Roman"/>
                <w:sz w:val="28"/>
                <w:szCs w:val="28"/>
              </w:rPr>
            </w:pPr>
            <w:r w:rsidRPr="00A32497">
              <w:rPr>
                <w:rFonts w:ascii="Times New Roman" w:hAnsi="Times New Roman" w:cs="Times New Roman"/>
                <w:color w:val="000000"/>
                <w:spacing w:val="-2"/>
                <w:sz w:val="28"/>
                <w:szCs w:val="28"/>
                <w:lang w:val="uk-UA"/>
              </w:rPr>
              <w:t>За національною шкалою</w:t>
            </w:r>
          </w:p>
        </w:tc>
        <w:tc>
          <w:tcPr>
            <w:tcW w:w="285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ind w:left="48" w:right="72"/>
              <w:rPr>
                <w:rFonts w:ascii="Times New Roman" w:hAnsi="Times New Roman" w:cs="Times New Roman"/>
                <w:sz w:val="28"/>
                <w:szCs w:val="28"/>
              </w:rPr>
            </w:pPr>
            <w:r w:rsidRPr="00A32497">
              <w:rPr>
                <w:rFonts w:ascii="Times New Roman" w:hAnsi="Times New Roman" w:cs="Times New Roman"/>
                <w:color w:val="000000"/>
                <w:spacing w:val="-1"/>
                <w:sz w:val="28"/>
                <w:szCs w:val="28"/>
                <w:lang w:val="uk-UA"/>
              </w:rPr>
              <w:t>Кількість балів</w:t>
            </w:r>
          </w:p>
        </w:tc>
      </w:tr>
      <w:tr w:rsidR="00BB1909" w:rsidRPr="00A32497" w:rsidTr="0048035D">
        <w:trPr>
          <w:trHeight w:hRule="exact" w:val="326"/>
          <w:jc w:val="center"/>
        </w:trPr>
        <w:tc>
          <w:tcPr>
            <w:tcW w:w="2279" w:type="dxa"/>
            <w:vMerge/>
            <w:tcBorders>
              <w:top w:val="single" w:sz="6" w:space="0" w:color="auto"/>
              <w:left w:val="single" w:sz="6" w:space="0" w:color="auto"/>
              <w:bottom w:val="single" w:sz="6" w:space="0" w:color="auto"/>
              <w:right w:val="single" w:sz="6" w:space="0" w:color="auto"/>
            </w:tcBorders>
            <w:vAlign w:val="center"/>
            <w:hideMark/>
          </w:tcPr>
          <w:p w:rsidR="00BB1909" w:rsidRPr="00A32497" w:rsidRDefault="00BB1909" w:rsidP="0048035D">
            <w:pPr>
              <w:rPr>
                <w:rFonts w:ascii="Times New Roman" w:hAnsi="Times New Roman" w:cs="Times New Roman"/>
                <w:sz w:val="28"/>
                <w:szCs w:val="28"/>
                <w:lang w:val="en-US"/>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BB1909" w:rsidRPr="00A32497" w:rsidRDefault="00BB1909" w:rsidP="0048035D">
            <w:pPr>
              <w:rPr>
                <w:rFonts w:ascii="Times New Roman" w:hAnsi="Times New Roman" w:cs="Times New Roman"/>
                <w:sz w:val="28"/>
                <w:szCs w:val="28"/>
              </w:rPr>
            </w:pPr>
          </w:p>
          <w:p w:rsidR="00BB1909" w:rsidRPr="00A32497" w:rsidRDefault="00BB1909" w:rsidP="0048035D">
            <w:pPr>
              <w:shd w:val="clear" w:color="auto" w:fill="FFFFFF"/>
              <w:ind w:left="302"/>
              <w:rPr>
                <w:rFonts w:ascii="Times New Roman" w:hAnsi="Times New Roman" w:cs="Times New Roman"/>
                <w:sz w:val="28"/>
                <w:szCs w:val="28"/>
              </w:rPr>
            </w:pPr>
            <w:r w:rsidRPr="00A32497">
              <w:rPr>
                <w:rFonts w:ascii="Times New Roman" w:hAnsi="Times New Roman" w:cs="Times New Roman"/>
                <w:color w:val="000000"/>
                <w:spacing w:val="-4"/>
                <w:sz w:val="28"/>
                <w:szCs w:val="28"/>
                <w:lang w:val="uk-UA"/>
              </w:rPr>
              <w:t>прописом</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pacing w:val="-4"/>
                <w:sz w:val="28"/>
                <w:szCs w:val="28"/>
                <w:lang w:val="uk-UA"/>
              </w:rPr>
              <w:t>цифрою</w:t>
            </w:r>
          </w:p>
          <w:p w:rsidR="00BB1909" w:rsidRPr="00A32497" w:rsidRDefault="00BB1909" w:rsidP="0048035D">
            <w:pPr>
              <w:rPr>
                <w:rFonts w:ascii="Times New Roman" w:hAnsi="Times New Roman" w:cs="Times New Roman"/>
                <w:sz w:val="28"/>
                <w:szCs w:val="28"/>
              </w:rPr>
            </w:pPr>
          </w:p>
        </w:tc>
        <w:tc>
          <w:tcPr>
            <w:tcW w:w="2856" w:type="dxa"/>
            <w:vMerge/>
            <w:tcBorders>
              <w:top w:val="single" w:sz="6" w:space="0" w:color="auto"/>
              <w:left w:val="single" w:sz="6" w:space="0" w:color="auto"/>
              <w:bottom w:val="single" w:sz="6" w:space="0" w:color="auto"/>
              <w:right w:val="single" w:sz="6" w:space="0" w:color="auto"/>
            </w:tcBorders>
            <w:vAlign w:val="center"/>
            <w:hideMark/>
          </w:tcPr>
          <w:p w:rsidR="00BB1909" w:rsidRPr="00A32497" w:rsidRDefault="00BB1909" w:rsidP="0048035D">
            <w:pPr>
              <w:rPr>
                <w:rFonts w:ascii="Times New Roman" w:hAnsi="Times New Roman" w:cs="Times New Roman"/>
                <w:sz w:val="28"/>
                <w:szCs w:val="28"/>
              </w:rPr>
            </w:pPr>
          </w:p>
        </w:tc>
      </w:tr>
      <w:tr w:rsidR="00BB1909" w:rsidRPr="00A32497" w:rsidTr="0048035D">
        <w:trPr>
          <w:trHeight w:hRule="exact" w:val="33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А</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rPr>
            </w:pPr>
            <w:r w:rsidRPr="00A32497">
              <w:rPr>
                <w:rFonts w:ascii="Times New Roman" w:hAnsi="Times New Roman" w:cs="Times New Roman"/>
                <w:color w:val="000000"/>
                <w:spacing w:val="-3"/>
                <w:sz w:val="28"/>
                <w:szCs w:val="28"/>
                <w:lang w:val="uk-UA"/>
              </w:rPr>
              <w:t>Відмінно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5</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rPr>
            </w:pPr>
            <w:r w:rsidRPr="00A32497">
              <w:rPr>
                <w:rFonts w:ascii="Times New Roman" w:hAnsi="Times New Roman" w:cs="Times New Roman"/>
                <w:color w:val="000000"/>
                <w:spacing w:val="-3"/>
                <w:sz w:val="28"/>
                <w:szCs w:val="28"/>
                <w:lang w:val="uk-UA"/>
              </w:rPr>
              <w:t>90-100</w:t>
            </w:r>
          </w:p>
        </w:tc>
      </w:tr>
      <w:tr w:rsidR="00BB1909" w:rsidRPr="00A32497" w:rsidTr="0048035D">
        <w:trPr>
          <w:trHeight w:hRule="exact" w:val="32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В</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rPr>
            </w:pPr>
            <w:r w:rsidRPr="00A32497">
              <w:rPr>
                <w:rFonts w:ascii="Times New Roman" w:hAnsi="Times New Roman" w:cs="Times New Roman"/>
                <w:color w:val="000000"/>
                <w:spacing w:val="-3"/>
                <w:sz w:val="28"/>
                <w:szCs w:val="28"/>
                <w:lang w:val="uk-UA"/>
              </w:rPr>
              <w:t>Дуже добре</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4</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ind w:left="5"/>
              <w:rPr>
                <w:rFonts w:ascii="Times New Roman" w:hAnsi="Times New Roman" w:cs="Times New Roman"/>
                <w:sz w:val="28"/>
                <w:szCs w:val="28"/>
              </w:rPr>
            </w:pPr>
            <w:r w:rsidRPr="00A32497">
              <w:rPr>
                <w:rFonts w:ascii="Times New Roman" w:hAnsi="Times New Roman" w:cs="Times New Roman"/>
                <w:color w:val="000000"/>
                <w:spacing w:val="-6"/>
                <w:sz w:val="28"/>
                <w:szCs w:val="28"/>
                <w:lang w:val="uk-UA"/>
              </w:rPr>
              <w:t>82-89</w:t>
            </w:r>
          </w:p>
        </w:tc>
      </w:tr>
      <w:tr w:rsidR="00BB1909" w:rsidRPr="00A32497" w:rsidTr="0048035D">
        <w:trPr>
          <w:trHeight w:hRule="exact" w:val="33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С</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rPr>
            </w:pPr>
            <w:r w:rsidRPr="00A32497">
              <w:rPr>
                <w:rFonts w:ascii="Times New Roman" w:hAnsi="Times New Roman" w:cs="Times New Roman"/>
                <w:color w:val="000000"/>
                <w:spacing w:val="-5"/>
                <w:sz w:val="28"/>
                <w:szCs w:val="28"/>
                <w:lang w:val="uk-UA"/>
              </w:rPr>
              <w:t>Добре</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4</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lang w:val="uk-UA"/>
              </w:rPr>
            </w:pPr>
            <w:r w:rsidRPr="00A32497">
              <w:rPr>
                <w:rFonts w:ascii="Times New Roman" w:hAnsi="Times New Roman" w:cs="Times New Roman"/>
                <w:color w:val="000000"/>
                <w:spacing w:val="-5"/>
                <w:sz w:val="28"/>
                <w:szCs w:val="28"/>
                <w:lang w:val="uk-UA"/>
              </w:rPr>
              <w:t>75-81</w:t>
            </w:r>
          </w:p>
        </w:tc>
      </w:tr>
      <w:tr w:rsidR="00BB1909" w:rsidRPr="00A32497" w:rsidTr="0048035D">
        <w:trPr>
          <w:trHeight w:hRule="exact" w:val="33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bCs/>
                <w:color w:val="000000"/>
                <w:sz w:val="28"/>
                <w:szCs w:val="28"/>
                <w:lang w:val="uk-UA"/>
              </w:rPr>
              <w:t>д</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rPr>
            </w:pPr>
            <w:r w:rsidRPr="00A32497">
              <w:rPr>
                <w:rFonts w:ascii="Times New Roman" w:hAnsi="Times New Roman" w:cs="Times New Roman"/>
                <w:color w:val="000000"/>
                <w:spacing w:val="-3"/>
                <w:sz w:val="28"/>
                <w:szCs w:val="28"/>
                <w:lang w:val="uk-UA"/>
              </w:rPr>
              <w:t>Посередньо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3</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rPr>
            </w:pPr>
            <w:r w:rsidRPr="00A32497">
              <w:rPr>
                <w:rFonts w:ascii="Times New Roman" w:hAnsi="Times New Roman" w:cs="Times New Roman"/>
                <w:color w:val="000000"/>
                <w:spacing w:val="-5"/>
                <w:sz w:val="28"/>
                <w:szCs w:val="28"/>
                <w:lang w:val="uk-UA"/>
              </w:rPr>
              <w:t>6</w:t>
            </w:r>
            <w:r w:rsidRPr="00A32497">
              <w:rPr>
                <w:rFonts w:ascii="Times New Roman" w:hAnsi="Times New Roman" w:cs="Times New Roman"/>
                <w:color w:val="000000"/>
                <w:spacing w:val="-5"/>
                <w:sz w:val="28"/>
                <w:szCs w:val="28"/>
                <w:lang w:val="en-US"/>
              </w:rPr>
              <w:t>9</w:t>
            </w:r>
            <w:r w:rsidRPr="00A32497">
              <w:rPr>
                <w:rFonts w:ascii="Times New Roman" w:hAnsi="Times New Roman" w:cs="Times New Roman"/>
                <w:color w:val="000000"/>
                <w:spacing w:val="-5"/>
                <w:sz w:val="28"/>
                <w:szCs w:val="28"/>
                <w:lang w:val="uk-UA"/>
              </w:rPr>
              <w:t>-74</w:t>
            </w:r>
          </w:p>
        </w:tc>
      </w:tr>
      <w:tr w:rsidR="00BB1909" w:rsidRPr="00A32497" w:rsidTr="0048035D">
        <w:trPr>
          <w:trHeight w:hRule="exact" w:val="326"/>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Е</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rPr>
            </w:pPr>
            <w:r w:rsidRPr="00A32497">
              <w:rPr>
                <w:rFonts w:ascii="Times New Roman" w:hAnsi="Times New Roman" w:cs="Times New Roman"/>
                <w:color w:val="000000"/>
                <w:spacing w:val="-3"/>
                <w:sz w:val="28"/>
                <w:szCs w:val="28"/>
                <w:lang w:val="uk-UA"/>
              </w:rPr>
              <w:t>Задовільно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3</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lang w:val="en-US"/>
              </w:rPr>
            </w:pPr>
            <w:r w:rsidRPr="00A32497">
              <w:rPr>
                <w:rFonts w:ascii="Times New Roman" w:hAnsi="Times New Roman" w:cs="Times New Roman"/>
                <w:color w:val="000000"/>
                <w:spacing w:val="-5"/>
                <w:sz w:val="28"/>
                <w:szCs w:val="28"/>
                <w:lang w:val="uk-UA"/>
              </w:rPr>
              <w:t>60-6</w:t>
            </w:r>
            <w:r w:rsidRPr="00A32497">
              <w:rPr>
                <w:rFonts w:ascii="Times New Roman" w:hAnsi="Times New Roman" w:cs="Times New Roman"/>
                <w:color w:val="000000"/>
                <w:spacing w:val="-5"/>
                <w:sz w:val="28"/>
                <w:szCs w:val="28"/>
                <w:lang w:val="en-US"/>
              </w:rPr>
              <w:t>8</w:t>
            </w:r>
          </w:p>
        </w:tc>
      </w:tr>
      <w:tr w:rsidR="00BB1909" w:rsidRPr="00A32497" w:rsidTr="0048035D">
        <w:trPr>
          <w:trHeight w:hRule="exact" w:val="355"/>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en-US"/>
              </w:rPr>
              <w:t>F</w:t>
            </w:r>
            <w:r w:rsidRPr="00A32497">
              <w:rPr>
                <w:rFonts w:ascii="Times New Roman" w:hAnsi="Times New Roman" w:cs="Times New Roman"/>
                <w:color w:val="000000"/>
                <w:sz w:val="28"/>
                <w:szCs w:val="28"/>
                <w:lang w:val="uk-UA"/>
              </w:rPr>
              <w:t>х</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sz w:val="28"/>
                <w:szCs w:val="28"/>
              </w:rPr>
            </w:pPr>
            <w:r w:rsidRPr="00A32497">
              <w:rPr>
                <w:rFonts w:ascii="Times New Roman" w:hAnsi="Times New Roman" w:cs="Times New Roman"/>
                <w:color w:val="000000"/>
                <w:spacing w:val="-3"/>
                <w:sz w:val="28"/>
                <w:szCs w:val="28"/>
                <w:lang w:val="uk-UA"/>
              </w:rPr>
              <w:t>Незадовільно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sz w:val="28"/>
                <w:szCs w:val="28"/>
              </w:rPr>
            </w:pPr>
            <w:r w:rsidRPr="00A32497">
              <w:rPr>
                <w:rFonts w:ascii="Times New Roman" w:hAnsi="Times New Roman" w:cs="Times New Roman"/>
                <w:color w:val="000000"/>
                <w:sz w:val="28"/>
                <w:szCs w:val="28"/>
                <w:lang w:val="uk-UA"/>
              </w:rPr>
              <w:t>2</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ind w:left="19"/>
              <w:rPr>
                <w:rFonts w:ascii="Times New Roman" w:hAnsi="Times New Roman" w:cs="Times New Roman"/>
                <w:sz w:val="28"/>
                <w:szCs w:val="28"/>
              </w:rPr>
            </w:pPr>
            <w:r w:rsidRPr="00A32497">
              <w:rPr>
                <w:rFonts w:ascii="Times New Roman" w:hAnsi="Times New Roman" w:cs="Times New Roman"/>
                <w:color w:val="000000"/>
                <w:spacing w:val="-10"/>
                <w:sz w:val="28"/>
                <w:szCs w:val="28"/>
                <w:lang w:val="en-US"/>
              </w:rPr>
              <w:t>40</w:t>
            </w:r>
            <w:r w:rsidRPr="00A32497">
              <w:rPr>
                <w:rFonts w:ascii="Times New Roman" w:hAnsi="Times New Roman" w:cs="Times New Roman"/>
                <w:color w:val="000000"/>
                <w:spacing w:val="-10"/>
                <w:sz w:val="28"/>
                <w:szCs w:val="28"/>
                <w:lang w:val="uk-UA"/>
              </w:rPr>
              <w:t>-59</w:t>
            </w:r>
          </w:p>
        </w:tc>
      </w:tr>
      <w:tr w:rsidR="00BB1909" w:rsidRPr="00A32497" w:rsidTr="0048035D">
        <w:trPr>
          <w:trHeight w:hRule="exact" w:val="355"/>
          <w:jc w:val="center"/>
        </w:trPr>
        <w:tc>
          <w:tcPr>
            <w:tcW w:w="2279"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color w:val="000000"/>
                <w:sz w:val="28"/>
                <w:szCs w:val="28"/>
                <w:lang w:val="en-US"/>
              </w:rPr>
            </w:pPr>
            <w:r w:rsidRPr="00A32497">
              <w:rPr>
                <w:rFonts w:ascii="Times New Roman" w:hAnsi="Times New Roman" w:cs="Times New Roman"/>
                <w:color w:val="000000"/>
                <w:sz w:val="28"/>
                <w:szCs w:val="28"/>
                <w:lang w:val="en-US"/>
              </w:rPr>
              <w:t>F</w:t>
            </w:r>
          </w:p>
        </w:tc>
        <w:tc>
          <w:tcPr>
            <w:tcW w:w="198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rPr>
                <w:rFonts w:ascii="Times New Roman" w:hAnsi="Times New Roman" w:cs="Times New Roman"/>
                <w:color w:val="000000"/>
                <w:spacing w:val="-3"/>
                <w:sz w:val="28"/>
                <w:szCs w:val="28"/>
                <w:lang w:val="uk-UA"/>
              </w:rPr>
            </w:pPr>
            <w:r w:rsidRPr="00A32497">
              <w:rPr>
                <w:rFonts w:ascii="Times New Roman" w:hAnsi="Times New Roman" w:cs="Times New Roman"/>
                <w:color w:val="000000"/>
                <w:spacing w:val="-3"/>
                <w:sz w:val="28"/>
                <w:szCs w:val="28"/>
                <w:lang w:val="uk-UA"/>
              </w:rPr>
              <w:t>Незадовільно</w:t>
            </w:r>
          </w:p>
        </w:tc>
        <w:tc>
          <w:tcPr>
            <w:tcW w:w="2357"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jc w:val="center"/>
              <w:rPr>
                <w:rFonts w:ascii="Times New Roman" w:hAnsi="Times New Roman" w:cs="Times New Roman"/>
                <w:color w:val="000000"/>
                <w:sz w:val="28"/>
                <w:szCs w:val="28"/>
                <w:lang w:val="en-US"/>
              </w:rPr>
            </w:pPr>
            <w:r w:rsidRPr="00A32497">
              <w:rPr>
                <w:rFonts w:ascii="Times New Roman" w:hAnsi="Times New Roman" w:cs="Times New Roman"/>
                <w:color w:val="000000"/>
                <w:sz w:val="28"/>
                <w:szCs w:val="28"/>
                <w:lang w:val="en-US"/>
              </w:rPr>
              <w:t>2</w:t>
            </w:r>
          </w:p>
        </w:tc>
        <w:tc>
          <w:tcPr>
            <w:tcW w:w="2856" w:type="dxa"/>
            <w:tcBorders>
              <w:top w:val="single" w:sz="6" w:space="0" w:color="auto"/>
              <w:left w:val="single" w:sz="6" w:space="0" w:color="auto"/>
              <w:bottom w:val="single" w:sz="6" w:space="0" w:color="auto"/>
              <w:right w:val="single" w:sz="6" w:space="0" w:color="auto"/>
            </w:tcBorders>
            <w:shd w:val="clear" w:color="auto" w:fill="FFFFFF"/>
            <w:hideMark/>
          </w:tcPr>
          <w:p w:rsidR="00BB1909" w:rsidRPr="00A32497" w:rsidRDefault="00BB1909" w:rsidP="0048035D">
            <w:pPr>
              <w:shd w:val="clear" w:color="auto" w:fill="FFFFFF"/>
              <w:ind w:left="19"/>
              <w:rPr>
                <w:rFonts w:ascii="Times New Roman" w:hAnsi="Times New Roman" w:cs="Times New Roman"/>
                <w:color w:val="000000"/>
                <w:spacing w:val="-10"/>
                <w:sz w:val="28"/>
                <w:szCs w:val="28"/>
                <w:lang w:val="en-US"/>
              </w:rPr>
            </w:pPr>
            <w:r w:rsidRPr="00A32497">
              <w:rPr>
                <w:rFonts w:ascii="Times New Roman" w:hAnsi="Times New Roman" w:cs="Times New Roman"/>
                <w:color w:val="000000"/>
                <w:spacing w:val="-10"/>
                <w:sz w:val="28"/>
                <w:szCs w:val="28"/>
                <w:lang w:val="en-US"/>
              </w:rPr>
              <w:t>1-39</w:t>
            </w:r>
          </w:p>
        </w:tc>
      </w:tr>
    </w:tbl>
    <w:p w:rsidR="00BB1909" w:rsidRPr="00A32497" w:rsidRDefault="00BB1909" w:rsidP="00BB1909">
      <w:pPr>
        <w:pStyle w:val="a3"/>
        <w:ind w:left="1260"/>
        <w:rPr>
          <w:rFonts w:ascii="Times New Roman" w:hAnsi="Times New Roman"/>
          <w:b/>
          <w:sz w:val="28"/>
          <w:szCs w:val="28"/>
          <w:lang w:val="uk-UA"/>
        </w:rPr>
      </w:pPr>
    </w:p>
    <w:p w:rsidR="00BB1909" w:rsidRPr="00A32497" w:rsidRDefault="00BB1909" w:rsidP="00BB1909">
      <w:pPr>
        <w:shd w:val="clear" w:color="auto" w:fill="FFFFFF"/>
        <w:rPr>
          <w:rFonts w:ascii="Times New Roman" w:hAnsi="Times New Roman" w:cs="Times New Roman"/>
          <w:b/>
          <w:bCs/>
          <w:color w:val="000000"/>
          <w:spacing w:val="1"/>
          <w:sz w:val="28"/>
          <w:szCs w:val="28"/>
          <w:lang w:val="uk-UA"/>
        </w:rPr>
      </w:pPr>
      <w:r w:rsidRPr="00A32497">
        <w:rPr>
          <w:rFonts w:ascii="Times New Roman" w:hAnsi="Times New Roman" w:cs="Times New Roman"/>
          <w:b/>
          <w:bCs/>
          <w:color w:val="000000"/>
          <w:spacing w:val="1"/>
          <w:sz w:val="28"/>
          <w:szCs w:val="28"/>
          <w:lang w:val="uk-UA"/>
        </w:rPr>
        <w:t>Критерії оцінювання діяльності студентів під час педпрактики</w:t>
      </w:r>
    </w:p>
    <w:p w:rsidR="00BB1909" w:rsidRPr="00A32497" w:rsidRDefault="00BB1909" w:rsidP="00BB1909">
      <w:pPr>
        <w:shd w:val="clear" w:color="auto" w:fill="FFFFFF"/>
        <w:ind w:firstLine="708"/>
        <w:jc w:val="both"/>
        <w:rPr>
          <w:rFonts w:ascii="Times New Roman" w:hAnsi="Times New Roman" w:cs="Times New Roman"/>
          <w:sz w:val="28"/>
          <w:szCs w:val="28"/>
        </w:rPr>
      </w:pPr>
      <w:r w:rsidRPr="00A32497">
        <w:rPr>
          <w:rFonts w:ascii="Times New Roman" w:hAnsi="Times New Roman" w:cs="Times New Roman"/>
          <w:b/>
          <w:bCs/>
          <w:color w:val="000000"/>
          <w:sz w:val="28"/>
          <w:szCs w:val="28"/>
          <w:lang w:val="uk-UA"/>
        </w:rPr>
        <w:lastRenderedPageBreak/>
        <w:t>90</w:t>
      </w:r>
      <w:r w:rsidRPr="00A32497">
        <w:rPr>
          <w:rFonts w:ascii="Times New Roman" w:hAnsi="Times New Roman" w:cs="Times New Roman"/>
          <w:b/>
          <w:bCs/>
          <w:color w:val="000000"/>
          <w:sz w:val="28"/>
          <w:szCs w:val="28"/>
        </w:rPr>
        <w:t xml:space="preserve"> - </w:t>
      </w:r>
      <w:r w:rsidRPr="00A32497">
        <w:rPr>
          <w:rFonts w:ascii="Times New Roman" w:hAnsi="Times New Roman" w:cs="Times New Roman"/>
          <w:b/>
          <w:bCs/>
          <w:color w:val="000000"/>
          <w:sz w:val="28"/>
          <w:szCs w:val="28"/>
          <w:lang w:val="uk-UA"/>
        </w:rPr>
        <w:t>100 балів</w:t>
      </w:r>
      <w:r w:rsidRPr="00A32497">
        <w:rPr>
          <w:rFonts w:ascii="Times New Roman" w:hAnsi="Times New Roman" w:cs="Times New Roman"/>
          <w:b/>
          <w:bCs/>
          <w:color w:val="000000"/>
          <w:sz w:val="28"/>
          <w:szCs w:val="28"/>
        </w:rPr>
        <w:t xml:space="preserve"> – </w:t>
      </w:r>
      <w:r w:rsidRPr="00A32497">
        <w:rPr>
          <w:rFonts w:ascii="Times New Roman" w:hAnsi="Times New Roman" w:cs="Times New Roman"/>
          <w:b/>
          <w:bCs/>
          <w:color w:val="000000"/>
          <w:sz w:val="28"/>
          <w:szCs w:val="28"/>
          <w:lang w:val="en-US"/>
        </w:rPr>
        <w:t>A</w:t>
      </w:r>
      <w:r w:rsidRPr="00A32497">
        <w:rPr>
          <w:rFonts w:ascii="Times New Roman" w:hAnsi="Times New Roman" w:cs="Times New Roman"/>
          <w:b/>
          <w:bCs/>
          <w:color w:val="000000"/>
          <w:sz w:val="28"/>
          <w:szCs w:val="28"/>
          <w:lang w:val="uk-UA"/>
        </w:rPr>
        <w:t xml:space="preserve"> («відмінно») </w:t>
      </w:r>
      <w:r w:rsidRPr="00A32497">
        <w:rPr>
          <w:rFonts w:ascii="Times New Roman" w:hAnsi="Times New Roman" w:cs="Times New Roman"/>
          <w:color w:val="000000"/>
          <w:sz w:val="28"/>
          <w:szCs w:val="28"/>
          <w:lang w:val="uk-UA"/>
        </w:rPr>
        <w:t>ставиться в тому випадку, коли: навчально-</w:t>
      </w:r>
      <w:r w:rsidRPr="00A32497">
        <w:rPr>
          <w:rFonts w:ascii="Times New Roman" w:hAnsi="Times New Roman" w:cs="Times New Roman"/>
          <w:color w:val="000000"/>
          <w:spacing w:val="5"/>
          <w:sz w:val="28"/>
          <w:szCs w:val="28"/>
          <w:lang w:val="uk-UA"/>
        </w:rPr>
        <w:t xml:space="preserve">виховна робота здійснена студентом на високому рівні (допускається не </w:t>
      </w:r>
      <w:r w:rsidRPr="00A32497">
        <w:rPr>
          <w:rFonts w:ascii="Times New Roman" w:hAnsi="Times New Roman" w:cs="Times New Roman"/>
          <w:color w:val="000000"/>
          <w:sz w:val="28"/>
          <w:szCs w:val="28"/>
          <w:lang w:val="uk-UA"/>
        </w:rPr>
        <w:t xml:space="preserve">більше 10% оцінок «добре» за проведені уроки та виховні заходи, за умови відмінної характеристики особистості студента-практиканта вчителем історії, класним керівником та методистом); студент проявив себе як організований, сумлінний, творчий під час виконання різних видів роботи в </w:t>
      </w:r>
      <w:r w:rsidRPr="00A32497">
        <w:rPr>
          <w:rFonts w:ascii="Times New Roman" w:hAnsi="Times New Roman" w:cs="Times New Roman"/>
          <w:color w:val="000000"/>
          <w:spacing w:val="6"/>
          <w:sz w:val="28"/>
          <w:szCs w:val="28"/>
          <w:lang w:val="uk-UA"/>
        </w:rPr>
        <w:t xml:space="preserve">школі, знає і вміє застосувати у навчально-виховному процесі сучасні </w:t>
      </w:r>
      <w:r w:rsidRPr="00A32497">
        <w:rPr>
          <w:rFonts w:ascii="Times New Roman" w:hAnsi="Times New Roman" w:cs="Times New Roman"/>
          <w:color w:val="000000"/>
          <w:spacing w:val="4"/>
          <w:sz w:val="28"/>
          <w:szCs w:val="28"/>
          <w:lang w:val="uk-UA"/>
        </w:rPr>
        <w:t xml:space="preserve">педагогічні технології і нові інформаційні засоби навчання, користується </w:t>
      </w:r>
      <w:r w:rsidRPr="00A32497">
        <w:rPr>
          <w:rFonts w:ascii="Times New Roman" w:hAnsi="Times New Roman" w:cs="Times New Roman"/>
          <w:color w:val="000000"/>
          <w:spacing w:val="1"/>
          <w:sz w:val="28"/>
          <w:szCs w:val="28"/>
          <w:lang w:val="uk-UA"/>
        </w:rPr>
        <w:t xml:space="preserve">повагою та авторитетом серед учнів, батьків і педагогічного колективу школи, методистів, керівників педпрактики; здав у визначений термін правильно </w:t>
      </w:r>
      <w:r w:rsidRPr="00A32497">
        <w:rPr>
          <w:rFonts w:ascii="Times New Roman" w:hAnsi="Times New Roman" w:cs="Times New Roman"/>
          <w:color w:val="000000"/>
          <w:spacing w:val="8"/>
          <w:sz w:val="28"/>
          <w:szCs w:val="28"/>
          <w:lang w:val="uk-UA"/>
        </w:rPr>
        <w:t>оформлену документацію; виконав і захистив на високому науково-</w:t>
      </w:r>
      <w:r w:rsidRPr="00A32497">
        <w:rPr>
          <w:rFonts w:ascii="Times New Roman" w:hAnsi="Times New Roman" w:cs="Times New Roman"/>
          <w:color w:val="000000"/>
          <w:spacing w:val="-1"/>
          <w:sz w:val="28"/>
          <w:szCs w:val="28"/>
          <w:lang w:val="uk-UA"/>
        </w:rPr>
        <w:t>методичному рівні індивідуальне дослідження.</w:t>
      </w:r>
    </w:p>
    <w:p w:rsidR="00BB1909" w:rsidRPr="00A32497" w:rsidRDefault="00BB1909" w:rsidP="00BB1909">
      <w:pPr>
        <w:shd w:val="clear" w:color="auto" w:fill="FFFFFF"/>
        <w:ind w:right="24" w:firstLine="708"/>
        <w:jc w:val="both"/>
        <w:rPr>
          <w:rFonts w:ascii="Times New Roman" w:hAnsi="Times New Roman" w:cs="Times New Roman"/>
          <w:sz w:val="28"/>
          <w:szCs w:val="28"/>
        </w:rPr>
      </w:pPr>
      <w:r w:rsidRPr="00A32497">
        <w:rPr>
          <w:rFonts w:ascii="Times New Roman" w:hAnsi="Times New Roman" w:cs="Times New Roman"/>
          <w:b/>
          <w:bCs/>
          <w:color w:val="000000"/>
          <w:spacing w:val="1"/>
          <w:sz w:val="28"/>
          <w:szCs w:val="28"/>
          <w:lang w:val="uk-UA"/>
        </w:rPr>
        <w:t>8</w:t>
      </w:r>
      <w:r w:rsidRPr="00A32497">
        <w:rPr>
          <w:rFonts w:ascii="Times New Roman" w:hAnsi="Times New Roman" w:cs="Times New Roman"/>
          <w:b/>
          <w:bCs/>
          <w:color w:val="000000"/>
          <w:spacing w:val="1"/>
          <w:sz w:val="28"/>
          <w:szCs w:val="28"/>
        </w:rPr>
        <w:t xml:space="preserve">2 – </w:t>
      </w:r>
      <w:r w:rsidRPr="00A32497">
        <w:rPr>
          <w:rFonts w:ascii="Times New Roman" w:hAnsi="Times New Roman" w:cs="Times New Roman"/>
          <w:b/>
          <w:bCs/>
          <w:color w:val="000000"/>
          <w:spacing w:val="1"/>
          <w:sz w:val="28"/>
          <w:szCs w:val="28"/>
          <w:lang w:val="uk-UA"/>
        </w:rPr>
        <w:t>89 балів</w:t>
      </w:r>
      <w:r w:rsidRPr="00A32497">
        <w:rPr>
          <w:rFonts w:ascii="Times New Roman" w:hAnsi="Times New Roman" w:cs="Times New Roman"/>
          <w:b/>
          <w:bCs/>
          <w:color w:val="000000"/>
          <w:spacing w:val="1"/>
          <w:sz w:val="28"/>
          <w:szCs w:val="28"/>
        </w:rPr>
        <w:t xml:space="preserve"> – </w:t>
      </w:r>
      <w:r w:rsidRPr="00A32497">
        <w:rPr>
          <w:rFonts w:ascii="Times New Roman" w:hAnsi="Times New Roman" w:cs="Times New Roman"/>
          <w:b/>
          <w:bCs/>
          <w:color w:val="000000"/>
          <w:spacing w:val="1"/>
          <w:sz w:val="28"/>
          <w:szCs w:val="28"/>
          <w:lang w:val="en-US"/>
        </w:rPr>
        <w:t>B</w:t>
      </w:r>
      <w:r w:rsidRPr="00A32497">
        <w:rPr>
          <w:rFonts w:ascii="Times New Roman" w:hAnsi="Times New Roman" w:cs="Times New Roman"/>
          <w:b/>
          <w:bCs/>
          <w:color w:val="000000"/>
          <w:spacing w:val="1"/>
          <w:sz w:val="28"/>
          <w:szCs w:val="28"/>
          <w:lang w:val="uk-UA"/>
        </w:rPr>
        <w:t xml:space="preserve"> («дуже добре») </w:t>
      </w:r>
      <w:r w:rsidRPr="00A32497">
        <w:rPr>
          <w:rFonts w:ascii="Times New Roman" w:hAnsi="Times New Roman" w:cs="Times New Roman"/>
          <w:color w:val="000000"/>
          <w:spacing w:val="1"/>
          <w:sz w:val="28"/>
          <w:szCs w:val="28"/>
          <w:lang w:val="uk-UA"/>
        </w:rPr>
        <w:t>ставиться в тому випадку, коли: навчально-</w:t>
      </w:r>
      <w:r w:rsidRPr="00A32497">
        <w:rPr>
          <w:rFonts w:ascii="Times New Roman" w:hAnsi="Times New Roman" w:cs="Times New Roman"/>
          <w:color w:val="000000"/>
          <w:sz w:val="28"/>
          <w:szCs w:val="28"/>
          <w:lang w:val="uk-UA"/>
        </w:rPr>
        <w:t xml:space="preserve">виховна робота проведена студентом на достатньому рівні (допускається не </w:t>
      </w:r>
      <w:r w:rsidRPr="00A32497">
        <w:rPr>
          <w:rFonts w:ascii="Times New Roman" w:hAnsi="Times New Roman" w:cs="Times New Roman"/>
          <w:color w:val="000000"/>
          <w:spacing w:val="-2"/>
          <w:sz w:val="28"/>
          <w:szCs w:val="28"/>
          <w:lang w:val="uk-UA"/>
        </w:rPr>
        <w:t xml:space="preserve">більше 10% оцінок «задовільно» за проведені уроки і виховні заходи, за умови </w:t>
      </w:r>
      <w:r w:rsidRPr="00A32497">
        <w:rPr>
          <w:rFonts w:ascii="Times New Roman" w:hAnsi="Times New Roman" w:cs="Times New Roman"/>
          <w:color w:val="000000"/>
          <w:spacing w:val="6"/>
          <w:sz w:val="28"/>
          <w:szCs w:val="28"/>
          <w:lang w:val="uk-UA"/>
        </w:rPr>
        <w:t>доброї характеристики особистості студента-практиканта вчителем історії</w:t>
      </w:r>
      <w:r w:rsidRPr="00A32497">
        <w:rPr>
          <w:rFonts w:ascii="Times New Roman" w:hAnsi="Times New Roman" w:cs="Times New Roman"/>
          <w:color w:val="000000"/>
          <w:sz w:val="28"/>
          <w:szCs w:val="28"/>
          <w:lang w:val="uk-UA"/>
        </w:rPr>
        <w:t xml:space="preserve">, класним керівником та методистом); студент допустив деякі методичні помилки у навчально-виховному процесі, але зміг самостійно їх </w:t>
      </w:r>
      <w:r w:rsidRPr="00A32497">
        <w:rPr>
          <w:rFonts w:ascii="Times New Roman" w:hAnsi="Times New Roman" w:cs="Times New Roman"/>
          <w:color w:val="000000"/>
          <w:spacing w:val="7"/>
          <w:sz w:val="28"/>
          <w:szCs w:val="28"/>
          <w:lang w:val="uk-UA"/>
        </w:rPr>
        <w:t xml:space="preserve">виправити або пояснити їх причину під час аналізу уроку чи виховного </w:t>
      </w:r>
      <w:r w:rsidRPr="00A32497">
        <w:rPr>
          <w:rFonts w:ascii="Times New Roman" w:hAnsi="Times New Roman" w:cs="Times New Roman"/>
          <w:color w:val="000000"/>
          <w:spacing w:val="17"/>
          <w:sz w:val="28"/>
          <w:szCs w:val="28"/>
          <w:lang w:val="uk-UA"/>
        </w:rPr>
        <w:t xml:space="preserve">заходу; у ході педпрактики студент-практикант не допускав </w:t>
      </w:r>
      <w:r w:rsidRPr="00A32497">
        <w:rPr>
          <w:rFonts w:ascii="Times New Roman" w:hAnsi="Times New Roman" w:cs="Times New Roman"/>
          <w:color w:val="000000"/>
          <w:sz w:val="28"/>
          <w:szCs w:val="28"/>
          <w:lang w:val="uk-UA"/>
        </w:rPr>
        <w:t xml:space="preserve">недисциплінованості, байдужості, шаблонності на всіх ділянках роботи; про </w:t>
      </w:r>
      <w:r w:rsidRPr="00A32497">
        <w:rPr>
          <w:rFonts w:ascii="Times New Roman" w:hAnsi="Times New Roman" w:cs="Times New Roman"/>
          <w:color w:val="000000"/>
          <w:spacing w:val="2"/>
          <w:sz w:val="28"/>
          <w:szCs w:val="28"/>
          <w:lang w:val="uk-UA"/>
        </w:rPr>
        <w:t xml:space="preserve">його педагогічну діяльність добре відізвалися учні, батьки, педагогічний </w:t>
      </w:r>
      <w:r w:rsidRPr="00A32497">
        <w:rPr>
          <w:rFonts w:ascii="Times New Roman" w:hAnsi="Times New Roman" w:cs="Times New Roman"/>
          <w:color w:val="000000"/>
          <w:sz w:val="28"/>
          <w:szCs w:val="28"/>
          <w:lang w:val="uk-UA"/>
        </w:rPr>
        <w:t>колектив школи, методисти і класний керівник; здав у визначений термін правильно оформлену документацію; виконав і захистив на високому науково-педагогічному рівні індивідуальне дослідження.</w:t>
      </w:r>
    </w:p>
    <w:p w:rsidR="00BB1909" w:rsidRPr="00A32497" w:rsidRDefault="00BB1909" w:rsidP="00BB1909">
      <w:pPr>
        <w:shd w:val="clear" w:color="auto" w:fill="FFFFFF"/>
        <w:ind w:right="48" w:firstLine="708"/>
        <w:jc w:val="both"/>
        <w:rPr>
          <w:rFonts w:ascii="Times New Roman" w:hAnsi="Times New Roman" w:cs="Times New Roman"/>
          <w:sz w:val="28"/>
          <w:szCs w:val="28"/>
        </w:rPr>
      </w:pPr>
      <w:r w:rsidRPr="00A32497">
        <w:rPr>
          <w:rFonts w:ascii="Times New Roman" w:hAnsi="Times New Roman" w:cs="Times New Roman"/>
          <w:b/>
          <w:bCs/>
          <w:color w:val="000000"/>
          <w:spacing w:val="6"/>
          <w:sz w:val="28"/>
          <w:szCs w:val="28"/>
          <w:lang w:val="uk-UA"/>
        </w:rPr>
        <w:t xml:space="preserve">75 </w:t>
      </w:r>
      <w:r w:rsidRPr="00A32497">
        <w:rPr>
          <w:rFonts w:ascii="Times New Roman" w:hAnsi="Times New Roman" w:cs="Times New Roman"/>
          <w:b/>
          <w:bCs/>
          <w:color w:val="000000"/>
          <w:spacing w:val="6"/>
          <w:sz w:val="28"/>
          <w:szCs w:val="28"/>
        </w:rPr>
        <w:t xml:space="preserve">– </w:t>
      </w:r>
      <w:r w:rsidRPr="00A32497">
        <w:rPr>
          <w:rFonts w:ascii="Times New Roman" w:hAnsi="Times New Roman" w:cs="Times New Roman"/>
          <w:b/>
          <w:bCs/>
          <w:color w:val="000000"/>
          <w:spacing w:val="6"/>
          <w:sz w:val="28"/>
          <w:szCs w:val="28"/>
          <w:lang w:val="uk-UA"/>
        </w:rPr>
        <w:t>8</w:t>
      </w:r>
      <w:r w:rsidRPr="00A32497">
        <w:rPr>
          <w:rFonts w:ascii="Times New Roman" w:hAnsi="Times New Roman" w:cs="Times New Roman"/>
          <w:b/>
          <w:bCs/>
          <w:color w:val="000000"/>
          <w:spacing w:val="6"/>
          <w:sz w:val="28"/>
          <w:szCs w:val="28"/>
        </w:rPr>
        <w:t>1</w:t>
      </w:r>
      <w:r w:rsidRPr="00A32497">
        <w:rPr>
          <w:rFonts w:ascii="Times New Roman" w:hAnsi="Times New Roman" w:cs="Times New Roman"/>
          <w:b/>
          <w:bCs/>
          <w:color w:val="000000"/>
          <w:spacing w:val="6"/>
          <w:sz w:val="28"/>
          <w:szCs w:val="28"/>
          <w:lang w:val="uk-UA"/>
        </w:rPr>
        <w:t xml:space="preserve"> балів</w:t>
      </w:r>
      <w:r w:rsidRPr="00A32497">
        <w:rPr>
          <w:rFonts w:ascii="Times New Roman" w:hAnsi="Times New Roman" w:cs="Times New Roman"/>
          <w:b/>
          <w:bCs/>
          <w:color w:val="000000"/>
          <w:spacing w:val="6"/>
          <w:sz w:val="28"/>
          <w:szCs w:val="28"/>
        </w:rPr>
        <w:t xml:space="preserve"> – </w:t>
      </w:r>
      <w:r w:rsidRPr="00A32497">
        <w:rPr>
          <w:rFonts w:ascii="Times New Roman" w:hAnsi="Times New Roman" w:cs="Times New Roman"/>
          <w:b/>
          <w:bCs/>
          <w:color w:val="000000"/>
          <w:spacing w:val="6"/>
          <w:sz w:val="28"/>
          <w:szCs w:val="28"/>
          <w:lang w:val="en-US"/>
        </w:rPr>
        <w:t>C</w:t>
      </w:r>
      <w:r w:rsidRPr="00A32497">
        <w:rPr>
          <w:rFonts w:ascii="Times New Roman" w:hAnsi="Times New Roman" w:cs="Times New Roman"/>
          <w:b/>
          <w:bCs/>
          <w:color w:val="000000"/>
          <w:spacing w:val="6"/>
          <w:sz w:val="28"/>
          <w:szCs w:val="28"/>
        </w:rPr>
        <w:t xml:space="preserve"> </w:t>
      </w:r>
      <w:r w:rsidRPr="00A32497">
        <w:rPr>
          <w:rFonts w:ascii="Times New Roman" w:hAnsi="Times New Roman" w:cs="Times New Roman"/>
          <w:b/>
          <w:bCs/>
          <w:color w:val="000000"/>
          <w:spacing w:val="6"/>
          <w:sz w:val="28"/>
          <w:szCs w:val="28"/>
          <w:lang w:val="uk-UA"/>
        </w:rPr>
        <w:t xml:space="preserve">(«добре») ставиться </w:t>
      </w:r>
      <w:r w:rsidRPr="00A32497">
        <w:rPr>
          <w:rFonts w:ascii="Times New Roman" w:hAnsi="Times New Roman" w:cs="Times New Roman"/>
          <w:color w:val="000000"/>
          <w:spacing w:val="6"/>
          <w:sz w:val="28"/>
          <w:szCs w:val="28"/>
          <w:lang w:val="uk-UA"/>
        </w:rPr>
        <w:t>в тому випадку, коли: навчально-</w:t>
      </w:r>
      <w:r w:rsidRPr="00A32497">
        <w:rPr>
          <w:rFonts w:ascii="Times New Roman" w:hAnsi="Times New Roman" w:cs="Times New Roman"/>
          <w:color w:val="000000"/>
          <w:sz w:val="28"/>
          <w:szCs w:val="28"/>
          <w:lang w:val="uk-UA"/>
        </w:rPr>
        <w:t xml:space="preserve">виховна робота проведена на достатньому рівні (допускається не більше 25% </w:t>
      </w:r>
      <w:r w:rsidRPr="00A32497">
        <w:rPr>
          <w:rFonts w:ascii="Times New Roman" w:hAnsi="Times New Roman" w:cs="Times New Roman"/>
          <w:color w:val="000000"/>
          <w:spacing w:val="5"/>
          <w:sz w:val="28"/>
          <w:szCs w:val="28"/>
          <w:lang w:val="uk-UA"/>
        </w:rPr>
        <w:t xml:space="preserve">оцінок «задовільно» за проведені уроки і виховні заходи, при добрій </w:t>
      </w:r>
      <w:r w:rsidRPr="00A32497">
        <w:rPr>
          <w:rFonts w:ascii="Times New Roman" w:hAnsi="Times New Roman" w:cs="Times New Roman"/>
          <w:color w:val="000000"/>
          <w:sz w:val="28"/>
          <w:szCs w:val="28"/>
          <w:lang w:val="uk-UA"/>
        </w:rPr>
        <w:t xml:space="preserve">характеристиці особистості студента-практиканта вчителем історії, класним керівником та методистом); студент допустив незначні методичні помилки у навчально-виховному процесі, проте не завжди зміг самостійно їх </w:t>
      </w:r>
      <w:r w:rsidRPr="00A32497">
        <w:rPr>
          <w:rFonts w:ascii="Times New Roman" w:hAnsi="Times New Roman" w:cs="Times New Roman"/>
          <w:color w:val="000000"/>
          <w:spacing w:val="4"/>
          <w:sz w:val="28"/>
          <w:szCs w:val="28"/>
          <w:lang w:val="uk-UA"/>
        </w:rPr>
        <w:t xml:space="preserve">виправити або пояснити в процесі аналізу уроку чи виховного заходу їх </w:t>
      </w:r>
      <w:r w:rsidRPr="00A32497">
        <w:rPr>
          <w:rFonts w:ascii="Times New Roman" w:hAnsi="Times New Roman" w:cs="Times New Roman"/>
          <w:color w:val="000000"/>
          <w:spacing w:val="1"/>
          <w:sz w:val="28"/>
          <w:szCs w:val="28"/>
          <w:lang w:val="uk-UA"/>
        </w:rPr>
        <w:t xml:space="preserve">причину; у ході педпрактики студент-практикант був дисциплінованим, </w:t>
      </w:r>
      <w:r w:rsidRPr="00A32497">
        <w:rPr>
          <w:rFonts w:ascii="Times New Roman" w:hAnsi="Times New Roman" w:cs="Times New Roman"/>
          <w:color w:val="000000"/>
          <w:spacing w:val="-2"/>
          <w:sz w:val="28"/>
          <w:szCs w:val="28"/>
          <w:lang w:val="uk-UA"/>
        </w:rPr>
        <w:t xml:space="preserve">виконавчим, самостійним, критичним на всіх ділянках роботи: одержав добрі </w:t>
      </w:r>
      <w:r w:rsidRPr="00A32497">
        <w:rPr>
          <w:rFonts w:ascii="Times New Roman" w:hAnsi="Times New Roman" w:cs="Times New Roman"/>
          <w:color w:val="000000"/>
          <w:sz w:val="28"/>
          <w:szCs w:val="28"/>
          <w:lang w:val="uk-UA"/>
        </w:rPr>
        <w:t xml:space="preserve">відгуки учнів, батьків, педагогічного колективу школи, методистів і класного </w:t>
      </w:r>
      <w:r w:rsidRPr="00A32497">
        <w:rPr>
          <w:rFonts w:ascii="Times New Roman" w:hAnsi="Times New Roman" w:cs="Times New Roman"/>
          <w:color w:val="000000"/>
          <w:spacing w:val="1"/>
          <w:sz w:val="28"/>
          <w:szCs w:val="28"/>
          <w:lang w:val="uk-UA"/>
        </w:rPr>
        <w:t xml:space="preserve">керівника; здав вчасно документацію, в яку можуть бути внесені незначні </w:t>
      </w:r>
      <w:r w:rsidRPr="00A32497">
        <w:rPr>
          <w:rFonts w:ascii="Times New Roman" w:hAnsi="Times New Roman" w:cs="Times New Roman"/>
          <w:color w:val="000000"/>
          <w:spacing w:val="7"/>
          <w:sz w:val="28"/>
          <w:szCs w:val="28"/>
          <w:lang w:val="uk-UA"/>
        </w:rPr>
        <w:t xml:space="preserve">доповнення і поправки за вказівкою групового керівника педпрактики; </w:t>
      </w:r>
      <w:r w:rsidRPr="00A32497">
        <w:rPr>
          <w:rFonts w:ascii="Times New Roman" w:hAnsi="Times New Roman" w:cs="Times New Roman"/>
          <w:color w:val="000000"/>
          <w:spacing w:val="15"/>
          <w:sz w:val="28"/>
          <w:szCs w:val="28"/>
          <w:lang w:val="uk-UA"/>
        </w:rPr>
        <w:lastRenderedPageBreak/>
        <w:t xml:space="preserve">виконав і захистив на достатньому науково-педагогічному рівні </w:t>
      </w:r>
      <w:r w:rsidRPr="00A32497">
        <w:rPr>
          <w:rFonts w:ascii="Times New Roman" w:hAnsi="Times New Roman" w:cs="Times New Roman"/>
          <w:color w:val="000000"/>
          <w:sz w:val="28"/>
          <w:szCs w:val="28"/>
          <w:lang w:val="uk-UA"/>
        </w:rPr>
        <w:t>індивідуальне дослідження.</w:t>
      </w:r>
    </w:p>
    <w:p w:rsidR="00BB1909" w:rsidRPr="00A32497" w:rsidRDefault="00BB1909" w:rsidP="00BB1909">
      <w:pPr>
        <w:shd w:val="clear" w:color="auto" w:fill="FFFFFF"/>
        <w:ind w:right="53" w:firstLine="708"/>
        <w:jc w:val="both"/>
        <w:rPr>
          <w:rFonts w:ascii="Times New Roman" w:hAnsi="Times New Roman" w:cs="Times New Roman"/>
          <w:sz w:val="28"/>
          <w:szCs w:val="28"/>
        </w:rPr>
      </w:pPr>
      <w:r w:rsidRPr="00A32497">
        <w:rPr>
          <w:rFonts w:ascii="Times New Roman" w:hAnsi="Times New Roman" w:cs="Times New Roman"/>
          <w:b/>
          <w:bCs/>
          <w:color w:val="000000"/>
          <w:spacing w:val="1"/>
          <w:sz w:val="28"/>
          <w:szCs w:val="28"/>
          <w:lang w:val="uk-UA"/>
        </w:rPr>
        <w:t>6</w:t>
      </w:r>
      <w:r w:rsidRPr="00A32497">
        <w:rPr>
          <w:rFonts w:ascii="Times New Roman" w:hAnsi="Times New Roman" w:cs="Times New Roman"/>
          <w:b/>
          <w:bCs/>
          <w:color w:val="000000"/>
          <w:spacing w:val="1"/>
          <w:sz w:val="28"/>
          <w:szCs w:val="28"/>
        </w:rPr>
        <w:t xml:space="preserve">9 – </w:t>
      </w:r>
      <w:r w:rsidRPr="00A32497">
        <w:rPr>
          <w:rFonts w:ascii="Times New Roman" w:hAnsi="Times New Roman" w:cs="Times New Roman"/>
          <w:b/>
          <w:bCs/>
          <w:color w:val="000000"/>
          <w:spacing w:val="1"/>
          <w:sz w:val="28"/>
          <w:szCs w:val="28"/>
          <w:lang w:val="uk-UA"/>
        </w:rPr>
        <w:t>74 балів</w:t>
      </w:r>
      <w:r w:rsidRPr="00A32497">
        <w:rPr>
          <w:rFonts w:ascii="Times New Roman" w:hAnsi="Times New Roman" w:cs="Times New Roman"/>
          <w:b/>
          <w:bCs/>
          <w:color w:val="000000"/>
          <w:spacing w:val="1"/>
          <w:sz w:val="28"/>
          <w:szCs w:val="28"/>
        </w:rPr>
        <w:t xml:space="preserve"> – </w:t>
      </w:r>
      <w:r w:rsidRPr="00A32497">
        <w:rPr>
          <w:rFonts w:ascii="Times New Roman" w:hAnsi="Times New Roman" w:cs="Times New Roman"/>
          <w:b/>
          <w:bCs/>
          <w:color w:val="000000"/>
          <w:spacing w:val="1"/>
          <w:sz w:val="28"/>
          <w:szCs w:val="28"/>
          <w:lang w:val="en-US"/>
        </w:rPr>
        <w:t>D</w:t>
      </w:r>
      <w:r w:rsidRPr="00A32497">
        <w:rPr>
          <w:rFonts w:ascii="Times New Roman" w:hAnsi="Times New Roman" w:cs="Times New Roman"/>
          <w:b/>
          <w:bCs/>
          <w:color w:val="000000"/>
          <w:spacing w:val="1"/>
          <w:sz w:val="28"/>
          <w:szCs w:val="28"/>
          <w:lang w:val="uk-UA"/>
        </w:rPr>
        <w:t xml:space="preserve"> («посередньо») </w:t>
      </w:r>
      <w:r w:rsidRPr="00A32497">
        <w:rPr>
          <w:rFonts w:ascii="Times New Roman" w:hAnsi="Times New Roman" w:cs="Times New Roman"/>
          <w:color w:val="000000"/>
          <w:spacing w:val="1"/>
          <w:sz w:val="28"/>
          <w:szCs w:val="28"/>
          <w:lang w:val="uk-UA"/>
        </w:rPr>
        <w:t>ставиться в тому випадку, коли: навчально-</w:t>
      </w:r>
      <w:r w:rsidRPr="00A32497">
        <w:rPr>
          <w:rFonts w:ascii="Times New Roman" w:hAnsi="Times New Roman" w:cs="Times New Roman"/>
          <w:color w:val="000000"/>
          <w:sz w:val="28"/>
          <w:szCs w:val="28"/>
          <w:lang w:val="uk-UA"/>
        </w:rPr>
        <w:t xml:space="preserve">виховна робота проведена на задовільному рівні (не допускається підсумкове </w:t>
      </w:r>
      <w:r w:rsidRPr="00A32497">
        <w:rPr>
          <w:rFonts w:ascii="Times New Roman" w:hAnsi="Times New Roman" w:cs="Times New Roman"/>
          <w:color w:val="000000"/>
          <w:spacing w:val="1"/>
          <w:sz w:val="28"/>
          <w:szCs w:val="28"/>
          <w:lang w:val="uk-UA"/>
        </w:rPr>
        <w:t xml:space="preserve">оцінювання за проведені уроки та виховні заходи оцінкою «незадовільно»); студент проявив себе як організований, дисциплінований, але недостатньо самостійний та ініціативний; загальна характеристика діяльності студента-практиканта в школі з боку учнів, батьків, учителя історії, класного </w:t>
      </w:r>
      <w:r w:rsidRPr="00A32497">
        <w:rPr>
          <w:rFonts w:ascii="Times New Roman" w:hAnsi="Times New Roman" w:cs="Times New Roman"/>
          <w:color w:val="000000"/>
          <w:spacing w:val="6"/>
          <w:sz w:val="28"/>
          <w:szCs w:val="28"/>
          <w:lang w:val="uk-UA"/>
        </w:rPr>
        <w:t xml:space="preserve">керівника, керівників педпрактики – «задовільна»; із невеликим запізнення </w:t>
      </w:r>
      <w:r w:rsidRPr="00A32497">
        <w:rPr>
          <w:rFonts w:ascii="Times New Roman" w:hAnsi="Times New Roman" w:cs="Times New Roman"/>
          <w:color w:val="000000"/>
          <w:spacing w:val="1"/>
          <w:sz w:val="28"/>
          <w:szCs w:val="28"/>
          <w:lang w:val="uk-UA"/>
        </w:rPr>
        <w:t xml:space="preserve">здав документацію; виконав на задовільному науково-методичному рівні </w:t>
      </w:r>
      <w:r w:rsidRPr="00A32497">
        <w:rPr>
          <w:rFonts w:ascii="Times New Roman" w:hAnsi="Times New Roman" w:cs="Times New Roman"/>
          <w:color w:val="000000"/>
          <w:sz w:val="28"/>
          <w:szCs w:val="28"/>
          <w:lang w:val="uk-UA"/>
        </w:rPr>
        <w:t>індивідуальне наукове дослідження.</w:t>
      </w:r>
    </w:p>
    <w:p w:rsidR="00BB1909" w:rsidRPr="00A32497" w:rsidRDefault="00BB1909" w:rsidP="00BB1909">
      <w:pPr>
        <w:shd w:val="clear" w:color="auto" w:fill="FFFFFF"/>
        <w:ind w:right="5"/>
        <w:jc w:val="both"/>
        <w:rPr>
          <w:rFonts w:ascii="Times New Roman" w:hAnsi="Times New Roman" w:cs="Times New Roman"/>
          <w:sz w:val="28"/>
          <w:szCs w:val="28"/>
        </w:rPr>
      </w:pPr>
      <w:r w:rsidRPr="00A32497">
        <w:rPr>
          <w:rFonts w:ascii="Times New Roman" w:hAnsi="Times New Roman" w:cs="Times New Roman"/>
          <w:b/>
          <w:bCs/>
          <w:color w:val="000000"/>
          <w:sz w:val="28"/>
          <w:szCs w:val="28"/>
          <w:lang w:val="uk-UA"/>
        </w:rPr>
        <w:t xml:space="preserve">60 </w:t>
      </w:r>
      <w:r w:rsidRPr="00A32497">
        <w:rPr>
          <w:rFonts w:ascii="Times New Roman" w:hAnsi="Times New Roman" w:cs="Times New Roman"/>
          <w:b/>
          <w:bCs/>
          <w:color w:val="000000"/>
          <w:sz w:val="28"/>
          <w:szCs w:val="28"/>
        </w:rPr>
        <w:t xml:space="preserve">– </w:t>
      </w:r>
      <w:r w:rsidRPr="00A32497">
        <w:rPr>
          <w:rFonts w:ascii="Times New Roman" w:hAnsi="Times New Roman" w:cs="Times New Roman"/>
          <w:b/>
          <w:bCs/>
          <w:color w:val="000000"/>
          <w:sz w:val="28"/>
          <w:szCs w:val="28"/>
          <w:lang w:val="uk-UA"/>
        </w:rPr>
        <w:t>6</w:t>
      </w:r>
      <w:r w:rsidRPr="00A32497">
        <w:rPr>
          <w:rFonts w:ascii="Times New Roman" w:hAnsi="Times New Roman" w:cs="Times New Roman"/>
          <w:b/>
          <w:bCs/>
          <w:color w:val="000000"/>
          <w:sz w:val="28"/>
          <w:szCs w:val="28"/>
        </w:rPr>
        <w:t>8</w:t>
      </w:r>
      <w:r w:rsidRPr="00A32497">
        <w:rPr>
          <w:rFonts w:ascii="Times New Roman" w:hAnsi="Times New Roman" w:cs="Times New Roman"/>
          <w:b/>
          <w:bCs/>
          <w:color w:val="000000"/>
          <w:sz w:val="28"/>
          <w:szCs w:val="28"/>
          <w:lang w:val="uk-UA"/>
        </w:rPr>
        <w:t xml:space="preserve"> балів</w:t>
      </w:r>
      <w:r w:rsidRPr="00A32497">
        <w:rPr>
          <w:rFonts w:ascii="Times New Roman" w:hAnsi="Times New Roman" w:cs="Times New Roman"/>
          <w:b/>
          <w:bCs/>
          <w:color w:val="000000"/>
          <w:sz w:val="28"/>
          <w:szCs w:val="28"/>
        </w:rPr>
        <w:t xml:space="preserve"> – </w:t>
      </w:r>
      <w:r w:rsidRPr="00A32497">
        <w:rPr>
          <w:rFonts w:ascii="Times New Roman" w:hAnsi="Times New Roman" w:cs="Times New Roman"/>
          <w:b/>
          <w:bCs/>
          <w:color w:val="000000"/>
          <w:sz w:val="28"/>
          <w:szCs w:val="28"/>
          <w:lang w:val="en-US"/>
        </w:rPr>
        <w:t>E</w:t>
      </w:r>
      <w:r w:rsidRPr="00A32497">
        <w:rPr>
          <w:rFonts w:ascii="Times New Roman" w:hAnsi="Times New Roman" w:cs="Times New Roman"/>
          <w:b/>
          <w:bCs/>
          <w:color w:val="000000"/>
          <w:sz w:val="28"/>
          <w:szCs w:val="28"/>
        </w:rPr>
        <w:t xml:space="preserve"> </w:t>
      </w:r>
      <w:r w:rsidRPr="00A32497">
        <w:rPr>
          <w:rFonts w:ascii="Times New Roman" w:hAnsi="Times New Roman" w:cs="Times New Roman"/>
          <w:b/>
          <w:bCs/>
          <w:color w:val="000000"/>
          <w:sz w:val="28"/>
          <w:szCs w:val="28"/>
          <w:lang w:val="uk-UA"/>
        </w:rPr>
        <w:t xml:space="preserve">(«задовільно») </w:t>
      </w:r>
      <w:r w:rsidRPr="00A32497">
        <w:rPr>
          <w:rFonts w:ascii="Times New Roman" w:hAnsi="Times New Roman" w:cs="Times New Roman"/>
          <w:color w:val="000000"/>
          <w:sz w:val="28"/>
          <w:szCs w:val="28"/>
          <w:lang w:val="uk-UA"/>
        </w:rPr>
        <w:t xml:space="preserve">ставиться студенту в тому випадку, коли: навчально-виховна робота проведена на задовільному рівні (переважають </w:t>
      </w:r>
      <w:r w:rsidRPr="00A32497">
        <w:rPr>
          <w:rFonts w:ascii="Times New Roman" w:hAnsi="Times New Roman" w:cs="Times New Roman"/>
          <w:color w:val="000000"/>
          <w:spacing w:val="1"/>
          <w:sz w:val="28"/>
          <w:szCs w:val="28"/>
          <w:lang w:val="uk-UA"/>
        </w:rPr>
        <w:t xml:space="preserve">задовільні оцінки за всі види роботи), однак не допускається підсумкове оцінювання за проведені уроки та виховні заходи оцінкою «незадовільно»; </w:t>
      </w:r>
      <w:r w:rsidRPr="00A32497">
        <w:rPr>
          <w:rFonts w:ascii="Times New Roman" w:hAnsi="Times New Roman" w:cs="Times New Roman"/>
          <w:color w:val="000000"/>
          <w:spacing w:val="15"/>
          <w:sz w:val="28"/>
          <w:szCs w:val="28"/>
          <w:lang w:val="uk-UA"/>
        </w:rPr>
        <w:t xml:space="preserve">проявив себе як недостатньо організований і дисциплінований, </w:t>
      </w:r>
      <w:r w:rsidRPr="00A32497">
        <w:rPr>
          <w:rFonts w:ascii="Times New Roman" w:hAnsi="Times New Roman" w:cs="Times New Roman"/>
          <w:color w:val="000000"/>
          <w:spacing w:val="3"/>
          <w:sz w:val="28"/>
          <w:szCs w:val="28"/>
          <w:lang w:val="uk-UA"/>
        </w:rPr>
        <w:t>безініціативний; загальна характеристика діяльності в школі студента-</w:t>
      </w:r>
      <w:r w:rsidRPr="00A32497">
        <w:rPr>
          <w:rFonts w:ascii="Times New Roman" w:hAnsi="Times New Roman" w:cs="Times New Roman"/>
          <w:color w:val="000000"/>
          <w:spacing w:val="1"/>
          <w:sz w:val="28"/>
          <w:szCs w:val="28"/>
          <w:lang w:val="uk-UA"/>
        </w:rPr>
        <w:t xml:space="preserve">практиканта з боку учнів, батьків, учителя історії, класного керівника, </w:t>
      </w:r>
      <w:r w:rsidRPr="00A32497">
        <w:rPr>
          <w:rFonts w:ascii="Times New Roman" w:hAnsi="Times New Roman" w:cs="Times New Roman"/>
          <w:color w:val="000000"/>
          <w:spacing w:val="3"/>
          <w:sz w:val="28"/>
          <w:szCs w:val="28"/>
          <w:lang w:val="uk-UA"/>
        </w:rPr>
        <w:t xml:space="preserve">керівників педпрактики – «задовільна»; здав невчасно документацію, яка </w:t>
      </w:r>
      <w:r w:rsidRPr="00A32497">
        <w:rPr>
          <w:rFonts w:ascii="Times New Roman" w:hAnsi="Times New Roman" w:cs="Times New Roman"/>
          <w:color w:val="000000"/>
          <w:spacing w:val="1"/>
          <w:sz w:val="28"/>
          <w:szCs w:val="28"/>
          <w:lang w:val="uk-UA"/>
        </w:rPr>
        <w:t xml:space="preserve">потребує доповнень і поправок; виконав на низькому науково-методичному </w:t>
      </w:r>
      <w:r w:rsidRPr="00A32497">
        <w:rPr>
          <w:rFonts w:ascii="Times New Roman" w:hAnsi="Times New Roman" w:cs="Times New Roman"/>
          <w:color w:val="000000"/>
          <w:sz w:val="28"/>
          <w:szCs w:val="28"/>
          <w:lang w:val="uk-UA"/>
        </w:rPr>
        <w:t>рівні індивідуальне дослідження.</w:t>
      </w:r>
    </w:p>
    <w:p w:rsidR="00BB1909" w:rsidRPr="00A32497" w:rsidRDefault="00BB1909" w:rsidP="00BB1909">
      <w:pPr>
        <w:shd w:val="clear" w:color="auto" w:fill="FFFFFF"/>
        <w:ind w:right="34" w:firstLine="708"/>
        <w:jc w:val="both"/>
        <w:rPr>
          <w:rFonts w:ascii="Times New Roman" w:hAnsi="Times New Roman" w:cs="Times New Roman"/>
          <w:color w:val="000000"/>
          <w:spacing w:val="1"/>
          <w:sz w:val="28"/>
          <w:szCs w:val="28"/>
          <w:lang w:val="uk-UA"/>
        </w:rPr>
      </w:pPr>
      <w:r w:rsidRPr="00A32497">
        <w:rPr>
          <w:rFonts w:ascii="Times New Roman" w:hAnsi="Times New Roman" w:cs="Times New Roman"/>
          <w:b/>
          <w:bCs/>
          <w:color w:val="000000"/>
          <w:sz w:val="28"/>
          <w:szCs w:val="28"/>
          <w:lang w:val="uk-UA"/>
        </w:rPr>
        <w:t xml:space="preserve">35 – 59 </w:t>
      </w:r>
      <w:r w:rsidRPr="00A32497">
        <w:rPr>
          <w:rFonts w:ascii="Times New Roman" w:hAnsi="Times New Roman" w:cs="Times New Roman"/>
          <w:b/>
          <w:color w:val="000000"/>
          <w:sz w:val="28"/>
          <w:szCs w:val="28"/>
          <w:lang w:val="uk-UA"/>
        </w:rPr>
        <w:t xml:space="preserve">балів – </w:t>
      </w:r>
      <w:r w:rsidRPr="00A32497">
        <w:rPr>
          <w:rFonts w:ascii="Times New Roman" w:hAnsi="Times New Roman" w:cs="Times New Roman"/>
          <w:b/>
          <w:color w:val="000000"/>
          <w:sz w:val="28"/>
          <w:szCs w:val="28"/>
          <w:lang w:val="en-US"/>
        </w:rPr>
        <w:t>Fx</w:t>
      </w:r>
      <w:r w:rsidRPr="00A32497">
        <w:rPr>
          <w:rFonts w:ascii="Times New Roman" w:hAnsi="Times New Roman" w:cs="Times New Roman"/>
          <w:color w:val="000000"/>
          <w:sz w:val="28"/>
          <w:szCs w:val="28"/>
          <w:lang w:val="uk-UA"/>
        </w:rPr>
        <w:t xml:space="preserve"> </w:t>
      </w:r>
      <w:r w:rsidRPr="00A32497">
        <w:rPr>
          <w:rFonts w:ascii="Times New Roman" w:hAnsi="Times New Roman" w:cs="Times New Roman"/>
          <w:b/>
          <w:color w:val="000000"/>
          <w:sz w:val="28"/>
          <w:szCs w:val="28"/>
          <w:lang w:val="uk-UA"/>
        </w:rPr>
        <w:t>(«незадовільно»)</w:t>
      </w:r>
      <w:r w:rsidRPr="00A32497">
        <w:rPr>
          <w:rFonts w:ascii="Times New Roman" w:hAnsi="Times New Roman" w:cs="Times New Roman"/>
          <w:color w:val="000000"/>
          <w:sz w:val="28"/>
          <w:szCs w:val="28"/>
          <w:lang w:val="uk-UA"/>
        </w:rPr>
        <w:t xml:space="preserve">. ставиться студенту в тому випадку, коли: відсутня систематичність у роботі студента. </w:t>
      </w:r>
      <w:r w:rsidRPr="00A32497">
        <w:rPr>
          <w:rFonts w:ascii="Times New Roman" w:hAnsi="Times New Roman" w:cs="Times New Roman"/>
          <w:color w:val="000000"/>
          <w:spacing w:val="1"/>
          <w:sz w:val="28"/>
          <w:szCs w:val="28"/>
          <w:lang w:val="uk-UA"/>
        </w:rPr>
        <w:t xml:space="preserve">Виконав на низькому професійно-педагогічному рівні навчальну, виховну, </w:t>
      </w:r>
      <w:r w:rsidRPr="00A32497">
        <w:rPr>
          <w:rFonts w:ascii="Times New Roman" w:hAnsi="Times New Roman" w:cs="Times New Roman"/>
          <w:color w:val="000000"/>
          <w:spacing w:val="10"/>
          <w:sz w:val="28"/>
          <w:szCs w:val="28"/>
          <w:lang w:val="uk-UA"/>
        </w:rPr>
        <w:t xml:space="preserve">методичну роботу, передбачену програмою з педпрактики. Допускав </w:t>
      </w:r>
      <w:r w:rsidRPr="00A32497">
        <w:rPr>
          <w:rFonts w:ascii="Times New Roman" w:hAnsi="Times New Roman" w:cs="Times New Roman"/>
          <w:color w:val="000000"/>
          <w:spacing w:val="1"/>
          <w:sz w:val="28"/>
          <w:szCs w:val="28"/>
          <w:lang w:val="uk-UA"/>
        </w:rPr>
        <w:t xml:space="preserve">помилки, пов'язані зі знанням навчального предмета, методикою проведення </w:t>
      </w:r>
      <w:r w:rsidRPr="00A32497">
        <w:rPr>
          <w:rFonts w:ascii="Times New Roman" w:hAnsi="Times New Roman" w:cs="Times New Roman"/>
          <w:color w:val="000000"/>
          <w:sz w:val="28"/>
          <w:szCs w:val="28"/>
          <w:lang w:val="uk-UA"/>
        </w:rPr>
        <w:t xml:space="preserve">уроків та позаурочної роботи з класом. Виконував дії у навчально-виховному </w:t>
      </w:r>
      <w:r w:rsidRPr="00A32497">
        <w:rPr>
          <w:rFonts w:ascii="Times New Roman" w:hAnsi="Times New Roman" w:cs="Times New Roman"/>
          <w:color w:val="000000"/>
          <w:spacing w:val="2"/>
          <w:sz w:val="28"/>
          <w:szCs w:val="28"/>
          <w:lang w:val="uk-UA"/>
        </w:rPr>
        <w:t xml:space="preserve">процесі без достатнього теоретичного усвідомлення, копіюючи вчителя </w:t>
      </w:r>
      <w:r w:rsidRPr="00A32497">
        <w:rPr>
          <w:rFonts w:ascii="Times New Roman" w:hAnsi="Times New Roman" w:cs="Times New Roman"/>
          <w:color w:val="000000"/>
          <w:spacing w:val="11"/>
          <w:sz w:val="28"/>
          <w:szCs w:val="28"/>
          <w:lang w:val="uk-UA"/>
        </w:rPr>
        <w:t xml:space="preserve">(методиста, студентів). </w:t>
      </w:r>
      <w:r w:rsidRPr="00A32497">
        <w:rPr>
          <w:rFonts w:ascii="Times New Roman" w:hAnsi="Times New Roman" w:cs="Times New Roman"/>
          <w:spacing w:val="-1"/>
          <w:sz w:val="28"/>
          <w:szCs w:val="28"/>
          <w:lang w:val="uk-UA"/>
        </w:rPr>
        <w:t>Отримав негативний відгук про роботу чи незадовільну оцінку при складанні заліку за практику, але за певних умов може повторно пройти педагогічну практику і отримати позитивну оцінку.</w:t>
      </w:r>
      <w:r w:rsidRPr="00A32497">
        <w:rPr>
          <w:rFonts w:ascii="Times New Roman" w:hAnsi="Times New Roman" w:cs="Times New Roman"/>
          <w:color w:val="000000"/>
          <w:spacing w:val="11"/>
          <w:sz w:val="28"/>
          <w:szCs w:val="28"/>
          <w:lang w:val="uk-UA"/>
        </w:rPr>
        <w:t xml:space="preserve"> Здав документацію з великим </w:t>
      </w:r>
      <w:r w:rsidRPr="00A32497">
        <w:rPr>
          <w:rFonts w:ascii="Times New Roman" w:hAnsi="Times New Roman" w:cs="Times New Roman"/>
          <w:color w:val="000000"/>
          <w:spacing w:val="1"/>
          <w:sz w:val="28"/>
          <w:szCs w:val="28"/>
          <w:lang w:val="uk-UA"/>
        </w:rPr>
        <w:t>запізненням, допустивши при цьому значні помилки в її оформленні.</w:t>
      </w:r>
    </w:p>
    <w:p w:rsidR="00BB1909" w:rsidRPr="00A32497" w:rsidRDefault="00BB1909" w:rsidP="00BB1909">
      <w:pPr>
        <w:ind w:firstLine="708"/>
        <w:jc w:val="both"/>
        <w:rPr>
          <w:rFonts w:ascii="Times New Roman" w:hAnsi="Times New Roman" w:cs="Times New Roman"/>
          <w:color w:val="000000"/>
          <w:spacing w:val="1"/>
          <w:sz w:val="28"/>
          <w:szCs w:val="28"/>
          <w:lang w:val="uk-UA"/>
        </w:rPr>
      </w:pPr>
      <w:r w:rsidRPr="00A32497">
        <w:rPr>
          <w:rFonts w:ascii="Times New Roman" w:hAnsi="Times New Roman" w:cs="Times New Roman"/>
          <w:b/>
          <w:sz w:val="28"/>
          <w:szCs w:val="28"/>
          <w:lang w:val="uk-UA"/>
        </w:rPr>
        <w:t xml:space="preserve">0 </w:t>
      </w:r>
      <w:r w:rsidRPr="00A32497">
        <w:rPr>
          <w:rFonts w:ascii="Times New Roman" w:hAnsi="Times New Roman" w:cs="Times New Roman"/>
          <w:b/>
          <w:color w:val="000000"/>
          <w:sz w:val="28"/>
          <w:szCs w:val="28"/>
          <w:lang w:val="uk-UA"/>
        </w:rPr>
        <w:t xml:space="preserve">– </w:t>
      </w:r>
      <w:r w:rsidRPr="00A32497">
        <w:rPr>
          <w:rFonts w:ascii="Times New Roman" w:hAnsi="Times New Roman" w:cs="Times New Roman"/>
          <w:b/>
          <w:sz w:val="28"/>
          <w:szCs w:val="28"/>
          <w:lang w:val="uk-UA"/>
        </w:rPr>
        <w:t xml:space="preserve">34 балів – </w:t>
      </w:r>
      <w:r w:rsidRPr="00A32497">
        <w:rPr>
          <w:rFonts w:ascii="Times New Roman" w:hAnsi="Times New Roman" w:cs="Times New Roman"/>
          <w:b/>
          <w:sz w:val="28"/>
          <w:szCs w:val="28"/>
          <w:lang w:val="en-US"/>
        </w:rPr>
        <w:t>F</w:t>
      </w:r>
      <w:r w:rsidRPr="00A32497">
        <w:rPr>
          <w:rFonts w:ascii="Times New Roman" w:hAnsi="Times New Roman" w:cs="Times New Roman"/>
          <w:sz w:val="28"/>
          <w:szCs w:val="28"/>
        </w:rPr>
        <w:t xml:space="preserve"> </w:t>
      </w:r>
      <w:r w:rsidRPr="00A32497">
        <w:rPr>
          <w:rFonts w:ascii="Times New Roman" w:hAnsi="Times New Roman" w:cs="Times New Roman"/>
          <w:b/>
          <w:sz w:val="28"/>
          <w:szCs w:val="28"/>
        </w:rPr>
        <w:t>(</w:t>
      </w:r>
      <w:r w:rsidRPr="00A32497">
        <w:rPr>
          <w:rFonts w:ascii="Times New Roman" w:hAnsi="Times New Roman" w:cs="Times New Roman"/>
          <w:b/>
          <w:sz w:val="28"/>
          <w:szCs w:val="28"/>
          <w:lang w:val="uk-UA"/>
        </w:rPr>
        <w:t>«незадовільно»</w:t>
      </w:r>
      <w:r w:rsidRPr="00A32497">
        <w:rPr>
          <w:rFonts w:ascii="Times New Roman" w:hAnsi="Times New Roman" w:cs="Times New Roman"/>
          <w:b/>
          <w:sz w:val="28"/>
          <w:szCs w:val="28"/>
        </w:rPr>
        <w:t>)</w:t>
      </w:r>
      <w:r w:rsidRPr="00A32497">
        <w:rPr>
          <w:rFonts w:ascii="Times New Roman" w:hAnsi="Times New Roman" w:cs="Times New Roman"/>
          <w:sz w:val="28"/>
          <w:szCs w:val="28"/>
          <w:lang w:val="uk-UA"/>
        </w:rPr>
        <w:t xml:space="preserve">. </w:t>
      </w:r>
      <w:r w:rsidRPr="00A32497">
        <w:rPr>
          <w:rFonts w:ascii="Times New Roman" w:hAnsi="Times New Roman" w:cs="Times New Roman"/>
          <w:spacing w:val="-1"/>
          <w:sz w:val="28"/>
          <w:szCs w:val="28"/>
          <w:lang w:val="uk-UA"/>
        </w:rPr>
        <w:t xml:space="preserve">Студент не виконав програми практики і отримав незадовільну оцінку при складанні заліку за практику. </w:t>
      </w:r>
      <w:r w:rsidRPr="00A32497">
        <w:rPr>
          <w:rFonts w:ascii="Times New Roman" w:hAnsi="Times New Roman" w:cs="Times New Roman"/>
          <w:color w:val="000000"/>
          <w:spacing w:val="11"/>
          <w:sz w:val="28"/>
          <w:szCs w:val="28"/>
          <w:lang w:val="uk-UA"/>
        </w:rPr>
        <w:t>Не здав документації</w:t>
      </w:r>
      <w:r w:rsidRPr="00A32497">
        <w:rPr>
          <w:rFonts w:ascii="Times New Roman" w:hAnsi="Times New Roman" w:cs="Times New Roman"/>
          <w:color w:val="000000"/>
          <w:spacing w:val="1"/>
          <w:sz w:val="28"/>
          <w:szCs w:val="28"/>
          <w:lang w:val="uk-UA"/>
        </w:rPr>
        <w:t>.</w:t>
      </w:r>
    </w:p>
    <w:p w:rsidR="00394006" w:rsidRDefault="00394006" w:rsidP="00BB1909">
      <w:pPr>
        <w:rPr>
          <w:rFonts w:ascii="Times New Roman" w:hAnsi="Times New Roman" w:cs="Times New Roman"/>
          <w:b/>
          <w:sz w:val="28"/>
          <w:szCs w:val="28"/>
          <w:lang w:val="uk-UA"/>
        </w:rPr>
      </w:pPr>
    </w:p>
    <w:p w:rsidR="00394006" w:rsidRPr="00394006" w:rsidRDefault="00394006" w:rsidP="00394006">
      <w:pPr>
        <w:rPr>
          <w:rFonts w:ascii="Times New Roman" w:hAnsi="Times New Roman" w:cs="Times New Roman"/>
          <w:b/>
          <w:color w:val="000000"/>
          <w:spacing w:val="2"/>
          <w:sz w:val="28"/>
          <w:szCs w:val="28"/>
          <w:lang w:val="uk-UA"/>
        </w:rPr>
      </w:pPr>
      <w:r w:rsidRPr="00394006">
        <w:rPr>
          <w:rFonts w:ascii="Times New Roman" w:eastAsia="Calibri" w:hAnsi="Times New Roman" w:cs="Times New Roman"/>
          <w:b/>
          <w:sz w:val="28"/>
          <w:szCs w:val="28"/>
          <w:lang w:val="uk-UA"/>
        </w:rPr>
        <w:t>ПІДВЕДЕННЯ ПІДСУМКІВ ПРАКТИКИ</w:t>
      </w:r>
    </w:p>
    <w:p w:rsidR="00394006" w:rsidRPr="00394006" w:rsidRDefault="00394006" w:rsidP="00394006">
      <w:pPr>
        <w:pStyle w:val="a3"/>
        <w:shd w:val="clear" w:color="auto" w:fill="FFFFFF"/>
        <w:tabs>
          <w:tab w:val="left" w:pos="1138"/>
        </w:tabs>
        <w:spacing w:after="0" w:line="240" w:lineRule="auto"/>
        <w:ind w:left="0"/>
        <w:jc w:val="both"/>
        <w:rPr>
          <w:rFonts w:ascii="Times New Roman" w:hAnsi="Times New Roman"/>
          <w:sz w:val="28"/>
          <w:szCs w:val="28"/>
          <w:lang w:val="uk-UA"/>
        </w:rPr>
      </w:pPr>
    </w:p>
    <w:p w:rsidR="00582994" w:rsidRPr="00582994" w:rsidRDefault="00394006" w:rsidP="00582994">
      <w:pPr>
        <w:ind w:firstLine="708"/>
        <w:jc w:val="both"/>
        <w:rPr>
          <w:rFonts w:ascii="Times New Roman" w:eastAsia="Calibri" w:hAnsi="Times New Roman" w:cs="Times New Roman"/>
          <w:sz w:val="28"/>
          <w:szCs w:val="28"/>
          <w:lang w:val="uk-UA"/>
        </w:rPr>
      </w:pPr>
      <w:r w:rsidRPr="00394006">
        <w:rPr>
          <w:rFonts w:ascii="Times New Roman" w:eastAsia="Calibri" w:hAnsi="Times New Roman" w:cs="Times New Roman"/>
          <w:sz w:val="28"/>
          <w:szCs w:val="28"/>
          <w:lang w:val="uk-UA"/>
        </w:rPr>
        <w:t xml:space="preserve">Після закінчення терміну проходження практики впродовж трьох днів студенти подають на кафедри </w:t>
      </w:r>
      <w:r w:rsidR="00582994">
        <w:rPr>
          <w:rFonts w:ascii="Times New Roman" w:eastAsia="Calibri" w:hAnsi="Times New Roman" w:cs="Times New Roman"/>
          <w:sz w:val="28"/>
          <w:szCs w:val="28"/>
          <w:lang w:val="uk-UA"/>
        </w:rPr>
        <w:t xml:space="preserve"> характеристику /відгук керівника практики та </w:t>
      </w:r>
      <w:r w:rsidRPr="00394006">
        <w:rPr>
          <w:rFonts w:ascii="Times New Roman" w:eastAsia="Calibri" w:hAnsi="Times New Roman" w:cs="Times New Roman"/>
          <w:sz w:val="28"/>
          <w:szCs w:val="28"/>
          <w:lang w:val="uk-UA"/>
        </w:rPr>
        <w:t>розширений звіт про виконання практики  у структурі якого має бути висвітлена робота за обидва етапи практики та показаний  р</w:t>
      </w:r>
      <w:r>
        <w:rPr>
          <w:rFonts w:ascii="Times New Roman" w:eastAsia="Calibri" w:hAnsi="Times New Roman" w:cs="Times New Roman"/>
          <w:sz w:val="28"/>
          <w:szCs w:val="28"/>
          <w:lang w:val="uk-UA"/>
        </w:rPr>
        <w:t>езультат  педагогічних завдань</w:t>
      </w:r>
      <w:r w:rsidRPr="00394006">
        <w:rPr>
          <w:rFonts w:ascii="Times New Roman" w:eastAsia="Calibri" w:hAnsi="Times New Roman" w:cs="Times New Roman"/>
          <w:sz w:val="28"/>
          <w:szCs w:val="28"/>
          <w:lang w:val="uk-UA"/>
        </w:rPr>
        <w:t>.</w:t>
      </w:r>
      <w:r w:rsidR="00582994">
        <w:rPr>
          <w:rFonts w:ascii="Times New Roman" w:eastAsia="Calibri" w:hAnsi="Times New Roman" w:cs="Times New Roman"/>
          <w:sz w:val="28"/>
          <w:szCs w:val="28"/>
          <w:lang w:val="uk-UA"/>
        </w:rPr>
        <w:t xml:space="preserve"> Захист практики є публічним, відбувається у</w:t>
      </w:r>
      <w:r w:rsidR="00582994" w:rsidRPr="00582994">
        <w:rPr>
          <w:sz w:val="28"/>
          <w:szCs w:val="28"/>
          <w:lang w:val="uk-UA"/>
        </w:rPr>
        <w:t xml:space="preserve"> </w:t>
      </w:r>
      <w:r w:rsidR="00582994" w:rsidRPr="00582994">
        <w:rPr>
          <w:rFonts w:ascii="Times New Roman" w:hAnsi="Times New Roman" w:cs="Times New Roman"/>
          <w:sz w:val="28"/>
          <w:szCs w:val="28"/>
          <w:lang w:val="uk-UA"/>
        </w:rPr>
        <w:t>присутності комісії, яка призначається розпорядженням декана, до складу якої входять керівники практики від закладу вищої освіти і, за можливості, від баз практики, викладачі кафедр</w:t>
      </w:r>
      <w:r w:rsidR="00582994">
        <w:rPr>
          <w:rFonts w:ascii="Times New Roman" w:hAnsi="Times New Roman" w:cs="Times New Roman"/>
          <w:sz w:val="28"/>
          <w:szCs w:val="28"/>
          <w:lang w:val="uk-UA"/>
        </w:rPr>
        <w:t xml:space="preserve">. </w:t>
      </w:r>
      <w:r w:rsidR="00582994" w:rsidRPr="00582994">
        <w:rPr>
          <w:rFonts w:ascii="Times New Roman" w:hAnsi="Times New Roman" w:cs="Times New Roman"/>
          <w:sz w:val="28"/>
          <w:szCs w:val="28"/>
          <w:lang w:val="uk-UA"/>
        </w:rPr>
        <w:t xml:space="preserve">Здобувачі вищої освіти, які навчаються за індивідуальним графіком, працюють за фахом і місце роботи яких відповідає вимогам програми практик, подають витяг з трудової книжки або ксерокопію трудової книжки, завіреної керівником </w:t>
      </w:r>
      <w:r w:rsidR="00BE6F76">
        <w:rPr>
          <w:rFonts w:ascii="Times New Roman" w:hAnsi="Times New Roman" w:cs="Times New Roman"/>
          <w:sz w:val="28"/>
          <w:szCs w:val="28"/>
          <w:lang w:val="uk-UA"/>
        </w:rPr>
        <w:t>установи, і довідку про працевлаштування. Оцінка за практику є предметом педагогічної рефлексії на засіданнях кафедр та Ради історичного факультету.</w:t>
      </w:r>
      <w:r w:rsidR="00582994" w:rsidRPr="00582994">
        <w:rPr>
          <w:sz w:val="28"/>
          <w:szCs w:val="28"/>
          <w:lang w:val="uk-UA"/>
        </w:rPr>
        <w:t xml:space="preserve"> </w:t>
      </w:r>
    </w:p>
    <w:p w:rsidR="00582994" w:rsidRPr="00582994" w:rsidRDefault="00582994" w:rsidP="00582994">
      <w:pPr>
        <w:pStyle w:val="Default"/>
        <w:rPr>
          <w:color w:val="auto"/>
          <w:lang w:val="uk-UA"/>
        </w:rPr>
      </w:pPr>
    </w:p>
    <w:p w:rsidR="00BB1909" w:rsidRPr="00A32497" w:rsidRDefault="00BB1909" w:rsidP="00BB1909">
      <w:pPr>
        <w:rPr>
          <w:rFonts w:ascii="Times New Roman" w:hAnsi="Times New Roman" w:cs="Times New Roman"/>
          <w:b/>
          <w:sz w:val="28"/>
          <w:szCs w:val="28"/>
          <w:lang w:val="uk-UA"/>
        </w:rPr>
      </w:pPr>
      <w:r w:rsidRPr="00A32497">
        <w:rPr>
          <w:rFonts w:ascii="Times New Roman" w:hAnsi="Times New Roman" w:cs="Times New Roman"/>
          <w:b/>
          <w:sz w:val="28"/>
          <w:szCs w:val="28"/>
        </w:rPr>
        <w:t xml:space="preserve"> СПИСОК ІНФОРМАЦІЙНИХ ДЖЕРЕЛ </w:t>
      </w:r>
      <w:r w:rsidRPr="00A32497">
        <w:rPr>
          <w:rFonts w:ascii="Times New Roman" w:hAnsi="Times New Roman" w:cs="Times New Roman"/>
          <w:b/>
          <w:sz w:val="28"/>
          <w:szCs w:val="28"/>
          <w:lang w:val="uk-UA"/>
        </w:rPr>
        <w:t xml:space="preserve"> ДЛЯ УЧИТЕЛЯ ІСТОРІЇ</w:t>
      </w:r>
    </w:p>
    <w:p w:rsidR="00BB1909" w:rsidRPr="00A32497" w:rsidRDefault="00BB1909" w:rsidP="00BB1909">
      <w:pPr>
        <w:rPr>
          <w:rFonts w:ascii="Times New Roman" w:hAnsi="Times New Roman" w:cs="Times New Roman"/>
          <w:sz w:val="28"/>
          <w:szCs w:val="28"/>
          <w:lang w:val="uk-UA"/>
        </w:rPr>
      </w:pPr>
      <w:r w:rsidRPr="00A32497">
        <w:rPr>
          <w:rFonts w:ascii="Times New Roman" w:hAnsi="Times New Roman" w:cs="Times New Roman"/>
          <w:sz w:val="28"/>
          <w:szCs w:val="28"/>
        </w:rPr>
        <w:t>1.</w:t>
      </w:r>
      <w:r w:rsidRPr="00A32497">
        <w:rPr>
          <w:rFonts w:ascii="Times New Roman" w:hAnsi="Times New Roman" w:cs="Times New Roman"/>
          <w:sz w:val="28"/>
          <w:szCs w:val="28"/>
          <w:lang w:val="uk-UA"/>
        </w:rPr>
        <w:t xml:space="preserve">МЕТОДИЧНИЙ СУПРОВІД НАВЧАЛЬНО_ВИХОВНОГО ПРОЦЕСУ </w:t>
      </w:r>
    </w:p>
    <w:p w:rsidR="00BE6F76" w:rsidRPr="009E7C85" w:rsidRDefault="00E71626" w:rsidP="00BE6F76">
      <w:pPr>
        <w:pStyle w:val="a3"/>
        <w:numPr>
          <w:ilvl w:val="0"/>
          <w:numId w:val="14"/>
        </w:numPr>
        <w:rPr>
          <w:rFonts w:ascii="Times New Roman" w:hAnsi="Times New Roman"/>
          <w:sz w:val="28"/>
          <w:szCs w:val="28"/>
          <w:lang w:val="uk-UA"/>
        </w:rPr>
      </w:pPr>
      <w:hyperlink r:id="rId6" w:history="1">
        <w:r w:rsidR="00BB1909" w:rsidRPr="009E7C85">
          <w:rPr>
            <w:rStyle w:val="a6"/>
            <w:sz w:val="28"/>
            <w:szCs w:val="28"/>
          </w:rPr>
          <w:t>https</w:t>
        </w:r>
        <w:r w:rsidR="00BB1909" w:rsidRPr="009E7C85">
          <w:rPr>
            <w:rStyle w:val="a6"/>
            <w:sz w:val="28"/>
            <w:szCs w:val="28"/>
            <w:lang w:val="uk-UA"/>
          </w:rPr>
          <w:t>://</w:t>
        </w:r>
        <w:r w:rsidR="00BB1909" w:rsidRPr="009E7C85">
          <w:rPr>
            <w:rStyle w:val="a6"/>
            <w:sz w:val="28"/>
            <w:szCs w:val="28"/>
          </w:rPr>
          <w:t>sk</w:t>
        </w:r>
        <w:r w:rsidR="00BB1909" w:rsidRPr="009E7C85">
          <w:rPr>
            <w:rStyle w:val="a6"/>
            <w:sz w:val="28"/>
            <w:szCs w:val="28"/>
            <w:lang w:val="uk-UA"/>
          </w:rPr>
          <w:t>-</w:t>
        </w:r>
        <w:r w:rsidR="00BB1909" w:rsidRPr="009E7C85">
          <w:rPr>
            <w:rStyle w:val="a6"/>
            <w:sz w:val="28"/>
            <w:szCs w:val="28"/>
          </w:rPr>
          <w:t>istoriya</w:t>
        </w:r>
        <w:r w:rsidR="00BB1909" w:rsidRPr="009E7C85">
          <w:rPr>
            <w:rStyle w:val="a6"/>
            <w:sz w:val="28"/>
            <w:szCs w:val="28"/>
            <w:lang w:val="uk-UA"/>
          </w:rPr>
          <w:t>.</w:t>
        </w:r>
        <w:r w:rsidR="00BB1909" w:rsidRPr="009E7C85">
          <w:rPr>
            <w:rStyle w:val="a6"/>
            <w:sz w:val="28"/>
            <w:szCs w:val="28"/>
          </w:rPr>
          <w:t>jimdo</w:t>
        </w:r>
        <w:r w:rsidR="00BB1909" w:rsidRPr="009E7C85">
          <w:rPr>
            <w:rStyle w:val="a6"/>
            <w:sz w:val="28"/>
            <w:szCs w:val="28"/>
            <w:lang w:val="uk-UA"/>
          </w:rPr>
          <w:t>.</w:t>
        </w:r>
        <w:r w:rsidR="00BB1909" w:rsidRPr="009E7C85">
          <w:rPr>
            <w:rStyle w:val="a6"/>
            <w:sz w:val="28"/>
            <w:szCs w:val="28"/>
          </w:rPr>
          <w:t>com</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BD</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0-%</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4%</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BE</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BF</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BE</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BC</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BE</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3%</w:t>
        </w:r>
        <w:r w:rsidR="00BB1909" w:rsidRPr="009E7C85">
          <w:rPr>
            <w:rStyle w:val="a6"/>
            <w:sz w:val="28"/>
            <w:szCs w:val="28"/>
          </w:rPr>
          <w:t>D</w:t>
        </w:r>
        <w:r w:rsidR="00BB1909" w:rsidRPr="009E7C85">
          <w:rPr>
            <w:rStyle w:val="a6"/>
            <w:sz w:val="28"/>
            <w:szCs w:val="28"/>
            <w:lang w:val="uk-UA"/>
          </w:rPr>
          <w:t>1%83-%</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2%</w:t>
        </w:r>
        <w:r w:rsidR="00BB1909" w:rsidRPr="009E7C85">
          <w:rPr>
            <w:rStyle w:val="a6"/>
            <w:sz w:val="28"/>
            <w:szCs w:val="28"/>
          </w:rPr>
          <w:t>D</w:t>
        </w:r>
        <w:r w:rsidR="00BB1909" w:rsidRPr="009E7C85">
          <w:rPr>
            <w:rStyle w:val="a6"/>
            <w:sz w:val="28"/>
            <w:szCs w:val="28"/>
            <w:lang w:val="uk-UA"/>
          </w:rPr>
          <w:t>1%87%</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8%</w:t>
        </w:r>
        <w:r w:rsidR="00BB1909" w:rsidRPr="009E7C85">
          <w:rPr>
            <w:rStyle w:val="a6"/>
            <w:sz w:val="28"/>
            <w:szCs w:val="28"/>
          </w:rPr>
          <w:t>D</w:t>
        </w:r>
        <w:r w:rsidR="00BB1909" w:rsidRPr="009E7C85">
          <w:rPr>
            <w:rStyle w:val="a6"/>
            <w:sz w:val="28"/>
            <w:szCs w:val="28"/>
            <w:lang w:val="uk-UA"/>
          </w:rPr>
          <w:t>1%82%</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5%</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BB</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1%8</w:t>
        </w:r>
        <w:r w:rsidR="00BB1909" w:rsidRPr="009E7C85">
          <w:rPr>
            <w:rStyle w:val="a6"/>
            <w:sz w:val="28"/>
            <w:szCs w:val="28"/>
          </w:rPr>
          <w:t>F</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BC</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1%96%</w:t>
        </w:r>
        <w:r w:rsidR="00BB1909" w:rsidRPr="009E7C85">
          <w:rPr>
            <w:rStyle w:val="a6"/>
            <w:sz w:val="28"/>
            <w:szCs w:val="28"/>
          </w:rPr>
          <w:t>D</w:t>
        </w:r>
        <w:r w:rsidR="00BB1909" w:rsidRPr="009E7C85">
          <w:rPr>
            <w:rStyle w:val="a6"/>
            <w:sz w:val="28"/>
            <w:szCs w:val="28"/>
            <w:lang w:val="uk-UA"/>
          </w:rPr>
          <w:t>1%81%</w:t>
        </w:r>
        <w:r w:rsidR="00BB1909" w:rsidRPr="009E7C85">
          <w:rPr>
            <w:rStyle w:val="a6"/>
            <w:sz w:val="28"/>
            <w:szCs w:val="28"/>
          </w:rPr>
          <w:t>D</w:t>
        </w:r>
        <w:r w:rsidR="00BB1909" w:rsidRPr="009E7C85">
          <w:rPr>
            <w:rStyle w:val="a6"/>
            <w:sz w:val="28"/>
            <w:szCs w:val="28"/>
            <w:lang w:val="uk-UA"/>
          </w:rPr>
          <w:t>1%82%</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BE</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1%80%</w:t>
        </w:r>
        <w:r w:rsidR="00BB1909" w:rsidRPr="009E7C85">
          <w:rPr>
            <w:rStyle w:val="a6"/>
            <w:sz w:val="28"/>
            <w:szCs w:val="28"/>
          </w:rPr>
          <w:t>D</w:t>
        </w:r>
        <w:r w:rsidR="00BB1909" w:rsidRPr="009E7C85">
          <w:rPr>
            <w:rStyle w:val="a6"/>
            <w:sz w:val="28"/>
            <w:szCs w:val="28"/>
            <w:lang w:val="uk-UA"/>
          </w:rPr>
          <w:t>1%96%</w:t>
        </w:r>
        <w:r w:rsidR="00BB1909" w:rsidRPr="009E7C85">
          <w:rPr>
            <w:rStyle w:val="a6"/>
            <w:sz w:val="28"/>
            <w:szCs w:val="28"/>
          </w:rPr>
          <w:t>D</w:t>
        </w:r>
        <w:r w:rsidR="00BB1909" w:rsidRPr="009E7C85">
          <w:rPr>
            <w:rStyle w:val="a6"/>
            <w:sz w:val="28"/>
            <w:szCs w:val="28"/>
            <w:lang w:val="uk-UA"/>
          </w:rPr>
          <w:t>1%97-%</w:t>
        </w:r>
        <w:r w:rsidR="00BB1909" w:rsidRPr="009E7C85">
          <w:rPr>
            <w:rStyle w:val="a6"/>
            <w:sz w:val="28"/>
            <w:szCs w:val="28"/>
          </w:rPr>
          <w:t>D</w:t>
        </w:r>
        <w:r w:rsidR="00BB1909" w:rsidRPr="009E7C85">
          <w:rPr>
            <w:rStyle w:val="a6"/>
            <w:sz w:val="28"/>
            <w:szCs w:val="28"/>
            <w:lang w:val="uk-UA"/>
          </w:rPr>
          <w:t>1%82%</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0-%</w:t>
        </w:r>
        <w:r w:rsidR="00BB1909" w:rsidRPr="009E7C85">
          <w:rPr>
            <w:rStyle w:val="a6"/>
            <w:sz w:val="28"/>
            <w:szCs w:val="28"/>
          </w:rPr>
          <w:t>D</w:t>
        </w:r>
        <w:r w:rsidR="00BB1909" w:rsidRPr="009E7C85">
          <w:rPr>
            <w:rStyle w:val="a6"/>
            <w:sz w:val="28"/>
            <w:szCs w:val="28"/>
            <w:lang w:val="uk-UA"/>
          </w:rPr>
          <w:t>1%81%</w:t>
        </w:r>
        <w:r w:rsidR="00BB1909" w:rsidRPr="009E7C85">
          <w:rPr>
            <w:rStyle w:val="a6"/>
            <w:sz w:val="28"/>
            <w:szCs w:val="28"/>
          </w:rPr>
          <w:t>D</w:t>
        </w:r>
        <w:r w:rsidR="00BB1909" w:rsidRPr="009E7C85">
          <w:rPr>
            <w:rStyle w:val="a6"/>
            <w:sz w:val="28"/>
            <w:szCs w:val="28"/>
            <w:lang w:val="uk-UA"/>
          </w:rPr>
          <w:t>1%83%</w:t>
        </w:r>
        <w:r w:rsidR="00BB1909" w:rsidRPr="009E7C85">
          <w:rPr>
            <w:rStyle w:val="a6"/>
            <w:sz w:val="28"/>
            <w:szCs w:val="28"/>
          </w:rPr>
          <w:t>D</w:t>
        </w:r>
        <w:r w:rsidR="00BB1909" w:rsidRPr="009E7C85">
          <w:rPr>
            <w:rStyle w:val="a6"/>
            <w:sz w:val="28"/>
            <w:szCs w:val="28"/>
            <w:lang w:val="uk-UA"/>
          </w:rPr>
          <w:t>1%81%</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BF</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1%96%</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BB</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1%8</w:t>
        </w:r>
        <w:r w:rsidR="00BB1909" w:rsidRPr="009E7C85">
          <w:rPr>
            <w:rStyle w:val="a6"/>
            <w:sz w:val="28"/>
            <w:szCs w:val="28"/>
          </w:rPr>
          <w:t>C</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BD</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8%</w:t>
        </w:r>
        <w:r w:rsidR="00BB1909" w:rsidRPr="009E7C85">
          <w:rPr>
            <w:rStyle w:val="a6"/>
            <w:sz w:val="28"/>
            <w:szCs w:val="28"/>
          </w:rPr>
          <w:t>D</w:t>
        </w:r>
        <w:r w:rsidR="00BB1909" w:rsidRPr="009E7C85">
          <w:rPr>
            <w:rStyle w:val="a6"/>
            <w:sz w:val="28"/>
            <w:szCs w:val="28"/>
            <w:lang w:val="uk-UA"/>
          </w:rPr>
          <w:t>1%85-%</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4%</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8%</w:t>
        </w:r>
        <w:r w:rsidR="00BB1909" w:rsidRPr="009E7C85">
          <w:rPr>
            <w:rStyle w:val="a6"/>
            <w:sz w:val="28"/>
            <w:szCs w:val="28"/>
          </w:rPr>
          <w:t>D</w:t>
        </w:r>
        <w:r w:rsidR="00BB1909" w:rsidRPr="009E7C85">
          <w:rPr>
            <w:rStyle w:val="a6"/>
            <w:sz w:val="28"/>
            <w:szCs w:val="28"/>
            <w:lang w:val="uk-UA"/>
          </w:rPr>
          <w:t>1%81%</w:t>
        </w:r>
        <w:r w:rsidR="00BB1909" w:rsidRPr="009E7C85">
          <w:rPr>
            <w:rStyle w:val="a6"/>
            <w:sz w:val="28"/>
            <w:szCs w:val="28"/>
          </w:rPr>
          <w:t>D</w:t>
        </w:r>
        <w:r w:rsidR="00BB1909" w:rsidRPr="009E7C85">
          <w:rPr>
            <w:rStyle w:val="a6"/>
            <w:sz w:val="28"/>
            <w:szCs w:val="28"/>
            <w:lang w:val="uk-UA"/>
          </w:rPr>
          <w:t>1%86%</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w:t>
        </w:r>
        <w:r w:rsidR="00BB1909" w:rsidRPr="009E7C85">
          <w:rPr>
            <w:rStyle w:val="a6"/>
            <w:sz w:val="28"/>
            <w:szCs w:val="28"/>
            <w:lang w:val="uk-UA"/>
          </w:rPr>
          <w:t>8%</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BF</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BB</w:t>
        </w:r>
        <w:r w:rsidR="00BB1909" w:rsidRPr="009E7C85">
          <w:rPr>
            <w:rStyle w:val="a6"/>
            <w:sz w:val="28"/>
            <w:szCs w:val="28"/>
            <w:lang w:val="uk-UA"/>
          </w:rPr>
          <w:t>%</w:t>
        </w:r>
        <w:r w:rsidR="00BB1909" w:rsidRPr="009E7C85">
          <w:rPr>
            <w:rStyle w:val="a6"/>
            <w:sz w:val="28"/>
            <w:szCs w:val="28"/>
          </w:rPr>
          <w:t>D</w:t>
        </w:r>
        <w:r w:rsidR="00BB1909" w:rsidRPr="009E7C85">
          <w:rPr>
            <w:rStyle w:val="a6"/>
            <w:sz w:val="28"/>
            <w:szCs w:val="28"/>
            <w:lang w:val="uk-UA"/>
          </w:rPr>
          <w:t>1%96%</w:t>
        </w:r>
        <w:r w:rsidR="00BB1909" w:rsidRPr="009E7C85">
          <w:rPr>
            <w:rStyle w:val="a6"/>
            <w:sz w:val="28"/>
            <w:szCs w:val="28"/>
          </w:rPr>
          <w:t>D</w:t>
        </w:r>
        <w:r w:rsidR="00BB1909" w:rsidRPr="009E7C85">
          <w:rPr>
            <w:rStyle w:val="a6"/>
            <w:sz w:val="28"/>
            <w:szCs w:val="28"/>
            <w:lang w:val="uk-UA"/>
          </w:rPr>
          <w:t>0%</w:t>
        </w:r>
        <w:r w:rsidR="00BB1909" w:rsidRPr="009E7C85">
          <w:rPr>
            <w:rStyle w:val="a6"/>
            <w:sz w:val="28"/>
            <w:szCs w:val="28"/>
          </w:rPr>
          <w:t>BD</w:t>
        </w:r>
        <w:r w:rsidR="00BB1909" w:rsidRPr="009E7C85">
          <w:rPr>
            <w:rStyle w:val="a6"/>
            <w:sz w:val="28"/>
            <w:szCs w:val="28"/>
            <w:lang w:val="uk-UA"/>
          </w:rPr>
          <w:t>/</w:t>
        </w:r>
      </w:hyperlink>
    </w:p>
    <w:p w:rsidR="00BE6F76" w:rsidRPr="009E7C85" w:rsidRDefault="00BE6F76" w:rsidP="00BE6F76">
      <w:pPr>
        <w:pStyle w:val="a3"/>
        <w:numPr>
          <w:ilvl w:val="0"/>
          <w:numId w:val="14"/>
        </w:numPr>
        <w:rPr>
          <w:rFonts w:ascii="Times New Roman" w:hAnsi="Times New Roman"/>
          <w:sz w:val="28"/>
          <w:szCs w:val="28"/>
        </w:rPr>
      </w:pPr>
      <w:r w:rsidRPr="00BE6F76">
        <w:rPr>
          <w:rFonts w:ascii="Times New Roman" w:hAnsi="Times New Roman"/>
          <w:sz w:val="28"/>
          <w:szCs w:val="28"/>
          <w:lang w:val="uk-UA"/>
        </w:rPr>
        <w:t>.</w:t>
      </w:r>
      <w:hyperlink r:id="rId7" w:tgtFrame="_top" w:history="1">
        <w:r w:rsidRPr="009E7C85">
          <w:rPr>
            <w:rStyle w:val="a5"/>
            <w:rFonts w:ascii="Times New Roman" w:hAnsi="Times New Roman"/>
            <w:sz w:val="28"/>
            <w:szCs w:val="28"/>
          </w:rPr>
          <w:t>http://geosite.com.ua </w:t>
        </w:r>
      </w:hyperlink>
      <w:r w:rsidRPr="009E7C85">
        <w:rPr>
          <w:rFonts w:ascii="Times New Roman" w:hAnsi="Times New Roman"/>
          <w:sz w:val="28"/>
          <w:szCs w:val="28"/>
        </w:rPr>
        <w:t> Географічний портал.</w:t>
      </w:r>
    </w:p>
    <w:p w:rsidR="00BE6F76" w:rsidRPr="009E7C85" w:rsidRDefault="00BE6F76" w:rsidP="00BE6F76">
      <w:pPr>
        <w:pStyle w:val="a3"/>
        <w:numPr>
          <w:ilvl w:val="0"/>
          <w:numId w:val="14"/>
        </w:numPr>
        <w:rPr>
          <w:rFonts w:ascii="Times New Roman" w:hAnsi="Times New Roman"/>
          <w:sz w:val="28"/>
          <w:szCs w:val="28"/>
        </w:rPr>
      </w:pPr>
      <w:r w:rsidRPr="009E7C85">
        <w:rPr>
          <w:rStyle w:val="a5"/>
          <w:rFonts w:ascii="Times New Roman" w:hAnsi="Times New Roman"/>
          <w:sz w:val="28"/>
          <w:szCs w:val="28"/>
          <w:lang w:val="uk-UA"/>
        </w:rPr>
        <w:t>9.</w:t>
      </w:r>
      <w:hyperlink r:id="rId8" w:tgtFrame="_top" w:history="1">
        <w:r w:rsidRPr="009E7C85">
          <w:rPr>
            <w:rStyle w:val="a6"/>
            <w:rFonts w:ascii="Times New Roman" w:hAnsi="Times New Roman"/>
            <w:b/>
            <w:bCs/>
            <w:color w:val="auto"/>
            <w:sz w:val="28"/>
            <w:szCs w:val="28"/>
          </w:rPr>
          <w:t>http://geo2000.nm.ru</w:t>
        </w:r>
      </w:hyperlink>
      <w:r w:rsidRPr="009E7C85">
        <w:rPr>
          <w:rFonts w:ascii="Times New Roman" w:hAnsi="Times New Roman"/>
          <w:sz w:val="28"/>
          <w:szCs w:val="28"/>
        </w:rPr>
        <w:t>  Географія - найкращий географічний портал світу (назва сайту).</w:t>
      </w:r>
    </w:p>
    <w:p w:rsidR="00BE6F76" w:rsidRPr="009E7C85" w:rsidRDefault="00BE6F76" w:rsidP="00BE6F76">
      <w:pPr>
        <w:pStyle w:val="a3"/>
        <w:numPr>
          <w:ilvl w:val="0"/>
          <w:numId w:val="14"/>
        </w:numPr>
        <w:rPr>
          <w:rFonts w:ascii="Times New Roman" w:hAnsi="Times New Roman"/>
          <w:sz w:val="28"/>
          <w:szCs w:val="28"/>
        </w:rPr>
      </w:pPr>
      <w:hyperlink r:id="rId9" w:tgtFrame="_top" w:history="1">
        <w:r w:rsidRPr="009E7C85">
          <w:rPr>
            <w:rStyle w:val="a5"/>
            <w:rFonts w:ascii="Times New Roman" w:hAnsi="Times New Roman"/>
            <w:sz w:val="28"/>
            <w:szCs w:val="28"/>
          </w:rPr>
          <w:t>http://worldgeo.ru  </w:t>
        </w:r>
      </w:hyperlink>
      <w:r w:rsidRPr="009E7C85">
        <w:rPr>
          <w:rFonts w:ascii="Times New Roman" w:hAnsi="Times New Roman"/>
          <w:sz w:val="28"/>
          <w:szCs w:val="28"/>
        </w:rPr>
        <w:t> Проект "Всесвітня Географія".</w:t>
      </w:r>
    </w:p>
    <w:p w:rsidR="00BE6F76" w:rsidRPr="009E7C85" w:rsidRDefault="00BE6F76" w:rsidP="00BE6F76">
      <w:pPr>
        <w:pStyle w:val="a3"/>
        <w:numPr>
          <w:ilvl w:val="0"/>
          <w:numId w:val="14"/>
        </w:numPr>
        <w:rPr>
          <w:rFonts w:ascii="Times New Roman" w:hAnsi="Times New Roman"/>
          <w:sz w:val="28"/>
          <w:szCs w:val="28"/>
        </w:rPr>
      </w:pPr>
      <w:hyperlink r:id="rId10" w:tgtFrame="_top" w:history="1">
        <w:r w:rsidRPr="009E7C85">
          <w:rPr>
            <w:rStyle w:val="a6"/>
            <w:rFonts w:ascii="Times New Roman" w:hAnsi="Times New Roman"/>
            <w:b/>
            <w:bCs/>
            <w:color w:val="auto"/>
            <w:sz w:val="28"/>
            <w:szCs w:val="28"/>
          </w:rPr>
          <w:t>http://geo.1september.ru</w:t>
        </w:r>
      </w:hyperlink>
      <w:r w:rsidRPr="009E7C85">
        <w:rPr>
          <w:rFonts w:ascii="Times New Roman" w:hAnsi="Times New Roman"/>
          <w:sz w:val="28"/>
          <w:szCs w:val="28"/>
        </w:rPr>
        <w:t xml:space="preserve">   Сайт "Я йду на урок географії" (російський сайт, створений на основі </w:t>
      </w:r>
      <w:proofErr w:type="gramStart"/>
      <w:r w:rsidRPr="009E7C85">
        <w:rPr>
          <w:rFonts w:ascii="Times New Roman" w:hAnsi="Times New Roman"/>
          <w:sz w:val="28"/>
          <w:szCs w:val="28"/>
        </w:rPr>
        <w:t>матер</w:t>
      </w:r>
      <w:proofErr w:type="gramEnd"/>
      <w:r w:rsidRPr="009E7C85">
        <w:rPr>
          <w:rFonts w:ascii="Times New Roman" w:hAnsi="Times New Roman"/>
          <w:sz w:val="28"/>
          <w:szCs w:val="28"/>
        </w:rPr>
        <w:t>іалів газети "Географія").</w:t>
      </w:r>
    </w:p>
    <w:p w:rsidR="00BE6F76" w:rsidRPr="009E7C85" w:rsidRDefault="00BE6F76" w:rsidP="00BE6F76">
      <w:pPr>
        <w:pStyle w:val="a3"/>
        <w:numPr>
          <w:ilvl w:val="0"/>
          <w:numId w:val="14"/>
        </w:numPr>
        <w:rPr>
          <w:rFonts w:ascii="Times New Roman" w:hAnsi="Times New Roman"/>
          <w:sz w:val="28"/>
          <w:szCs w:val="28"/>
        </w:rPr>
      </w:pPr>
      <w:hyperlink r:id="rId11" w:tgtFrame="_top" w:history="1">
        <w:r w:rsidRPr="009E7C85">
          <w:rPr>
            <w:rStyle w:val="a5"/>
            <w:rFonts w:ascii="Times New Roman" w:hAnsi="Times New Roman"/>
            <w:sz w:val="28"/>
            <w:szCs w:val="28"/>
          </w:rPr>
          <w:t>http://geographer.ru  </w:t>
        </w:r>
      </w:hyperlink>
      <w:r w:rsidRPr="009E7C85">
        <w:rPr>
          <w:rFonts w:ascii="Times New Roman" w:hAnsi="Times New Roman"/>
          <w:sz w:val="28"/>
          <w:szCs w:val="28"/>
        </w:rPr>
        <w:t> Сайт "Географія".</w:t>
      </w:r>
    </w:p>
    <w:p w:rsidR="00BE6F76" w:rsidRPr="009E7C85" w:rsidRDefault="00BE6F76" w:rsidP="00BE6F76">
      <w:pPr>
        <w:pStyle w:val="a3"/>
        <w:numPr>
          <w:ilvl w:val="0"/>
          <w:numId w:val="14"/>
        </w:numPr>
        <w:rPr>
          <w:rFonts w:ascii="Times New Roman" w:hAnsi="Times New Roman"/>
          <w:sz w:val="28"/>
          <w:szCs w:val="28"/>
        </w:rPr>
      </w:pPr>
      <w:hyperlink w:tgtFrame="_top" w:history="1">
        <w:r w:rsidRPr="009E7C85">
          <w:rPr>
            <w:rStyle w:val="a5"/>
            <w:rFonts w:ascii="Times New Roman" w:hAnsi="Times New Roman"/>
            <w:sz w:val="28"/>
            <w:szCs w:val="28"/>
          </w:rPr>
          <w:t>http://maps.yandex.ru  </w:t>
        </w:r>
      </w:hyperlink>
      <w:r w:rsidRPr="009E7C85">
        <w:rPr>
          <w:rFonts w:ascii="Times New Roman" w:hAnsi="Times New Roman"/>
          <w:sz w:val="28"/>
          <w:szCs w:val="28"/>
        </w:rPr>
        <w:t> Яндекс</w:t>
      </w:r>
      <w:proofErr w:type="gramStart"/>
      <w:r w:rsidRPr="009E7C85">
        <w:rPr>
          <w:rFonts w:ascii="Times New Roman" w:hAnsi="Times New Roman"/>
          <w:sz w:val="28"/>
          <w:szCs w:val="28"/>
        </w:rPr>
        <w:t>.К</w:t>
      </w:r>
      <w:proofErr w:type="gramEnd"/>
      <w:r w:rsidRPr="009E7C85">
        <w:rPr>
          <w:rFonts w:ascii="Times New Roman" w:hAnsi="Times New Roman"/>
          <w:sz w:val="28"/>
          <w:szCs w:val="28"/>
        </w:rPr>
        <w:t>арти.</w:t>
      </w:r>
    </w:p>
    <w:p w:rsidR="00BE6F76" w:rsidRPr="009E7C85" w:rsidRDefault="00BE6F76" w:rsidP="00BE6F76">
      <w:pPr>
        <w:pStyle w:val="a3"/>
        <w:numPr>
          <w:ilvl w:val="0"/>
          <w:numId w:val="14"/>
        </w:numPr>
        <w:rPr>
          <w:rFonts w:ascii="Times New Roman" w:hAnsi="Times New Roman"/>
          <w:sz w:val="28"/>
          <w:szCs w:val="28"/>
        </w:rPr>
      </w:pPr>
      <w:hyperlink r:id="rId12" w:tgtFrame="_top" w:history="1">
        <w:r w:rsidRPr="009E7C85">
          <w:rPr>
            <w:rStyle w:val="a5"/>
            <w:rFonts w:ascii="Times New Roman" w:hAnsi="Times New Roman"/>
            <w:sz w:val="28"/>
            <w:szCs w:val="28"/>
          </w:rPr>
          <w:t>http://www.geoman.ru</w:t>
        </w:r>
        <w:proofErr w:type="gramStart"/>
        <w:r w:rsidRPr="009E7C85">
          <w:rPr>
            <w:rStyle w:val="a5"/>
            <w:rFonts w:ascii="Times New Roman" w:hAnsi="Times New Roman"/>
            <w:sz w:val="28"/>
            <w:szCs w:val="28"/>
          </w:rPr>
          <w:t>  </w:t>
        </w:r>
      </w:hyperlink>
      <w:r w:rsidRPr="009E7C85">
        <w:rPr>
          <w:rFonts w:ascii="Times New Roman" w:hAnsi="Times New Roman"/>
          <w:sz w:val="28"/>
          <w:szCs w:val="28"/>
        </w:rPr>
        <w:t> Б</w:t>
      </w:r>
      <w:proofErr w:type="gramEnd"/>
      <w:r w:rsidRPr="009E7C85">
        <w:rPr>
          <w:rFonts w:ascii="Times New Roman" w:hAnsi="Times New Roman"/>
          <w:sz w:val="28"/>
          <w:szCs w:val="28"/>
        </w:rPr>
        <w:t>ібліотека та енциклопедія з географії</w:t>
      </w:r>
    </w:p>
    <w:p w:rsidR="00BE6F76" w:rsidRPr="009E7C85" w:rsidRDefault="00BE6F76" w:rsidP="00BE6F76">
      <w:pPr>
        <w:pStyle w:val="a3"/>
        <w:numPr>
          <w:ilvl w:val="0"/>
          <w:numId w:val="14"/>
        </w:numPr>
        <w:rPr>
          <w:rFonts w:ascii="Times New Roman" w:hAnsi="Times New Roman"/>
          <w:sz w:val="28"/>
          <w:szCs w:val="28"/>
        </w:rPr>
      </w:pPr>
      <w:hyperlink r:id="rId13" w:tgtFrame="_top" w:history="1">
        <w:r w:rsidRPr="009E7C85">
          <w:rPr>
            <w:rStyle w:val="a5"/>
            <w:rFonts w:ascii="Times New Roman" w:hAnsi="Times New Roman"/>
            <w:sz w:val="28"/>
            <w:szCs w:val="28"/>
          </w:rPr>
          <w:t>http://planetolog.ru </w:t>
        </w:r>
      </w:hyperlink>
      <w:r w:rsidRPr="009E7C85">
        <w:rPr>
          <w:rFonts w:ascii="Times New Roman" w:hAnsi="Times New Roman"/>
          <w:sz w:val="28"/>
          <w:szCs w:val="28"/>
        </w:rPr>
        <w:t xml:space="preserve"> Вся планета на одному сайті. </w:t>
      </w:r>
      <w:proofErr w:type="gramStart"/>
      <w:r w:rsidRPr="009E7C85">
        <w:rPr>
          <w:rFonts w:ascii="Times New Roman" w:hAnsi="Times New Roman"/>
          <w:sz w:val="28"/>
          <w:szCs w:val="28"/>
        </w:rPr>
        <w:t>Вс</w:t>
      </w:r>
      <w:proofErr w:type="gramEnd"/>
      <w:r w:rsidRPr="009E7C85">
        <w:rPr>
          <w:rFonts w:ascii="Times New Roman" w:hAnsi="Times New Roman"/>
          <w:sz w:val="28"/>
          <w:szCs w:val="28"/>
        </w:rPr>
        <w:t>і міста Росії, усі країни світу ... Все, все, все, що може допомогти школярам у вивченні географії.</w:t>
      </w:r>
    </w:p>
    <w:p w:rsidR="00BE6F76" w:rsidRPr="009E7C85" w:rsidRDefault="00BE6F76" w:rsidP="00BE6F76">
      <w:pPr>
        <w:pStyle w:val="a3"/>
        <w:numPr>
          <w:ilvl w:val="0"/>
          <w:numId w:val="14"/>
        </w:numPr>
        <w:rPr>
          <w:rFonts w:ascii="Times New Roman" w:hAnsi="Times New Roman"/>
          <w:sz w:val="28"/>
          <w:szCs w:val="28"/>
        </w:rPr>
      </w:pPr>
      <w:hyperlink w:tgtFrame="_top" w:history="1">
        <w:r w:rsidRPr="009E7C85">
          <w:rPr>
            <w:rStyle w:val="a5"/>
            <w:rFonts w:ascii="Times New Roman" w:hAnsi="Times New Roman"/>
            <w:sz w:val="28"/>
            <w:szCs w:val="28"/>
          </w:rPr>
          <w:t>http://www.rgo.ru</w:t>
        </w:r>
        <w:proofErr w:type="gramStart"/>
        <w:r w:rsidRPr="009E7C85">
          <w:rPr>
            <w:rStyle w:val="a5"/>
            <w:rFonts w:ascii="Times New Roman" w:hAnsi="Times New Roman"/>
            <w:sz w:val="28"/>
            <w:szCs w:val="28"/>
          </w:rPr>
          <w:t xml:space="preserve">  </w:t>
        </w:r>
      </w:hyperlink>
      <w:r w:rsidRPr="009E7C85">
        <w:rPr>
          <w:rFonts w:ascii="Times New Roman" w:hAnsi="Times New Roman"/>
          <w:sz w:val="28"/>
          <w:szCs w:val="28"/>
        </w:rPr>
        <w:t> Р</w:t>
      </w:r>
      <w:proofErr w:type="gramEnd"/>
      <w:r w:rsidRPr="009E7C85">
        <w:rPr>
          <w:rFonts w:ascii="Times New Roman" w:hAnsi="Times New Roman"/>
          <w:sz w:val="28"/>
          <w:szCs w:val="28"/>
        </w:rPr>
        <w:t>осійська географічна спільнота.</w:t>
      </w:r>
    </w:p>
    <w:p w:rsidR="00BE6F76" w:rsidRPr="009E7C85" w:rsidRDefault="00BE6F76" w:rsidP="00BE6F76">
      <w:pPr>
        <w:pStyle w:val="a3"/>
        <w:numPr>
          <w:ilvl w:val="0"/>
          <w:numId w:val="14"/>
        </w:numPr>
        <w:rPr>
          <w:rFonts w:ascii="Times New Roman" w:hAnsi="Times New Roman"/>
          <w:sz w:val="28"/>
          <w:szCs w:val="28"/>
        </w:rPr>
      </w:pPr>
      <w:hyperlink r:id="rId14" w:tgtFrame="_top" w:history="1">
        <w:r w:rsidRPr="009E7C85">
          <w:rPr>
            <w:rStyle w:val="a6"/>
            <w:rFonts w:ascii="Times New Roman" w:hAnsi="Times New Roman"/>
            <w:b/>
            <w:bCs/>
            <w:color w:val="auto"/>
            <w:sz w:val="28"/>
            <w:szCs w:val="28"/>
          </w:rPr>
          <w:t>http://www.geografia.ru</w:t>
        </w:r>
      </w:hyperlink>
      <w:r w:rsidRPr="009E7C85">
        <w:rPr>
          <w:rFonts w:ascii="Times New Roman" w:hAnsi="Times New Roman"/>
          <w:sz w:val="28"/>
          <w:szCs w:val="28"/>
        </w:rPr>
        <w:t>   Спільнота мандрівникі</w:t>
      </w:r>
      <w:proofErr w:type="gramStart"/>
      <w:r w:rsidRPr="009E7C85">
        <w:rPr>
          <w:rFonts w:ascii="Times New Roman" w:hAnsi="Times New Roman"/>
          <w:sz w:val="28"/>
          <w:szCs w:val="28"/>
        </w:rPr>
        <w:t>в</w:t>
      </w:r>
      <w:proofErr w:type="gramEnd"/>
      <w:r w:rsidRPr="009E7C85">
        <w:rPr>
          <w:rFonts w:ascii="Times New Roman" w:hAnsi="Times New Roman"/>
          <w:sz w:val="28"/>
          <w:szCs w:val="28"/>
        </w:rPr>
        <w:t xml:space="preserve"> "Географія".</w:t>
      </w:r>
    </w:p>
    <w:p w:rsidR="00BE6F76" w:rsidRPr="009E7C85" w:rsidRDefault="00BE6F76" w:rsidP="00BE6F76">
      <w:pPr>
        <w:pStyle w:val="a3"/>
        <w:numPr>
          <w:ilvl w:val="0"/>
          <w:numId w:val="14"/>
        </w:numPr>
        <w:rPr>
          <w:rFonts w:ascii="Times New Roman" w:hAnsi="Times New Roman"/>
          <w:sz w:val="28"/>
          <w:szCs w:val="28"/>
        </w:rPr>
      </w:pPr>
      <w:hyperlink r:id="rId15" w:tgtFrame="_top" w:history="1">
        <w:r w:rsidRPr="009E7C85">
          <w:rPr>
            <w:rStyle w:val="a5"/>
            <w:rFonts w:ascii="Times New Roman" w:hAnsi="Times New Roman"/>
            <w:sz w:val="28"/>
            <w:szCs w:val="28"/>
          </w:rPr>
          <w:t>http://geo2000.nm.ru </w:t>
        </w:r>
      </w:hyperlink>
      <w:r w:rsidRPr="009E7C85">
        <w:rPr>
          <w:rFonts w:ascii="Times New Roman" w:hAnsi="Times New Roman"/>
          <w:sz w:val="28"/>
          <w:szCs w:val="28"/>
        </w:rPr>
        <w:t> Географічний портал.</w:t>
      </w:r>
    </w:p>
    <w:p w:rsidR="00BE6F76" w:rsidRPr="009E7C85" w:rsidRDefault="00BE6F76" w:rsidP="00BE6F76">
      <w:pPr>
        <w:pStyle w:val="a3"/>
        <w:numPr>
          <w:ilvl w:val="0"/>
          <w:numId w:val="14"/>
        </w:numPr>
        <w:rPr>
          <w:rFonts w:ascii="Times New Roman" w:hAnsi="Times New Roman"/>
          <w:sz w:val="28"/>
          <w:szCs w:val="28"/>
        </w:rPr>
      </w:pPr>
      <w:hyperlink r:id="rId16" w:tgtFrame="_top" w:history="1">
        <w:r w:rsidRPr="009E7C85">
          <w:rPr>
            <w:rStyle w:val="a5"/>
            <w:rFonts w:ascii="Times New Roman" w:hAnsi="Times New Roman"/>
            <w:sz w:val="28"/>
            <w:szCs w:val="28"/>
          </w:rPr>
          <w:t>http://geo-tur.narod.ru</w:t>
        </w:r>
      </w:hyperlink>
      <w:r w:rsidRPr="009E7C85">
        <w:rPr>
          <w:rFonts w:ascii="Times New Roman" w:hAnsi="Times New Roman"/>
          <w:sz w:val="28"/>
          <w:szCs w:val="28"/>
        </w:rPr>
        <w:t xml:space="preserve">   Географія країн і континентів, карти країн </w:t>
      </w:r>
      <w:proofErr w:type="gramStart"/>
      <w:r w:rsidRPr="009E7C85">
        <w:rPr>
          <w:rFonts w:ascii="Times New Roman" w:hAnsi="Times New Roman"/>
          <w:sz w:val="28"/>
          <w:szCs w:val="28"/>
        </w:rPr>
        <w:t>св</w:t>
      </w:r>
      <w:proofErr w:type="gramEnd"/>
      <w:r w:rsidRPr="009E7C85">
        <w:rPr>
          <w:rFonts w:ascii="Times New Roman" w:hAnsi="Times New Roman"/>
          <w:sz w:val="28"/>
          <w:szCs w:val="28"/>
        </w:rPr>
        <w:t xml:space="preserve">іту і материків, ЕГП, історія країн світу. Населення та клімат країн </w:t>
      </w:r>
      <w:proofErr w:type="gramStart"/>
      <w:r w:rsidRPr="009E7C85">
        <w:rPr>
          <w:rFonts w:ascii="Times New Roman" w:hAnsi="Times New Roman"/>
          <w:sz w:val="28"/>
          <w:szCs w:val="28"/>
        </w:rPr>
        <w:t>св</w:t>
      </w:r>
      <w:proofErr w:type="gramEnd"/>
      <w:r w:rsidRPr="009E7C85">
        <w:rPr>
          <w:rFonts w:ascii="Times New Roman" w:hAnsi="Times New Roman"/>
          <w:sz w:val="28"/>
          <w:szCs w:val="28"/>
        </w:rPr>
        <w:t>іту. Статистичні дані, цікаві факти, словник з географії.</w:t>
      </w:r>
    </w:p>
    <w:p w:rsidR="00BE6F76" w:rsidRPr="009E7C85" w:rsidRDefault="00BE6F76" w:rsidP="00BE6F76">
      <w:pPr>
        <w:pStyle w:val="a3"/>
        <w:numPr>
          <w:ilvl w:val="0"/>
          <w:numId w:val="14"/>
        </w:numPr>
        <w:rPr>
          <w:rFonts w:ascii="Times New Roman" w:hAnsi="Times New Roman"/>
          <w:sz w:val="28"/>
          <w:szCs w:val="28"/>
        </w:rPr>
      </w:pPr>
      <w:hyperlink r:id="rId17" w:tgtFrame="_top" w:history="1">
        <w:r w:rsidRPr="009E7C85">
          <w:rPr>
            <w:rStyle w:val="a5"/>
            <w:rFonts w:ascii="Times New Roman" w:hAnsi="Times New Roman"/>
            <w:sz w:val="28"/>
            <w:szCs w:val="28"/>
          </w:rPr>
          <w:t>http://www.mirkart.ru  </w:t>
        </w:r>
      </w:hyperlink>
      <w:r w:rsidRPr="009E7C85">
        <w:rPr>
          <w:rFonts w:ascii="Times New Roman" w:hAnsi="Times New Roman"/>
          <w:sz w:val="28"/>
          <w:szCs w:val="28"/>
        </w:rPr>
        <w:t> </w:t>
      </w:r>
      <w:proofErr w:type="gramStart"/>
      <w:r w:rsidRPr="009E7C85">
        <w:rPr>
          <w:rFonts w:ascii="Times New Roman" w:hAnsi="Times New Roman"/>
          <w:sz w:val="28"/>
          <w:szCs w:val="28"/>
        </w:rPr>
        <w:t>Св</w:t>
      </w:r>
      <w:proofErr w:type="gramEnd"/>
      <w:r w:rsidRPr="009E7C85">
        <w:rPr>
          <w:rFonts w:ascii="Times New Roman" w:hAnsi="Times New Roman"/>
          <w:sz w:val="28"/>
          <w:szCs w:val="28"/>
        </w:rPr>
        <w:t xml:space="preserve">іт карт. Проект задуманий як відкритий, </w:t>
      </w:r>
      <w:proofErr w:type="gramStart"/>
      <w:r w:rsidRPr="009E7C85">
        <w:rPr>
          <w:rFonts w:ascii="Times New Roman" w:hAnsi="Times New Roman"/>
          <w:sz w:val="28"/>
          <w:szCs w:val="28"/>
        </w:rPr>
        <w:t>соц</w:t>
      </w:r>
      <w:proofErr w:type="gramEnd"/>
      <w:r w:rsidRPr="009E7C85">
        <w:rPr>
          <w:rFonts w:ascii="Times New Roman" w:hAnsi="Times New Roman"/>
          <w:sz w:val="28"/>
          <w:szCs w:val="28"/>
        </w:rPr>
        <w:t>іально орієнтований і науково-освітній інтернет-ресурс, адресований широкому колу користувачів російськомовного сегменту Інтернету.</w:t>
      </w:r>
    </w:p>
    <w:p w:rsidR="00BE6F76" w:rsidRPr="009E7C85" w:rsidRDefault="00BE6F76" w:rsidP="00BE6F76">
      <w:pPr>
        <w:pStyle w:val="a3"/>
        <w:numPr>
          <w:ilvl w:val="0"/>
          <w:numId w:val="14"/>
        </w:numPr>
        <w:rPr>
          <w:rFonts w:ascii="Times New Roman" w:hAnsi="Times New Roman"/>
          <w:sz w:val="28"/>
          <w:szCs w:val="28"/>
        </w:rPr>
      </w:pPr>
      <w:hyperlink r:id="rId18" w:tgtFrame="_top" w:history="1">
        <w:r w:rsidRPr="009E7C85">
          <w:rPr>
            <w:rStyle w:val="a5"/>
            <w:rFonts w:ascii="Times New Roman" w:hAnsi="Times New Roman"/>
            <w:sz w:val="28"/>
            <w:szCs w:val="28"/>
          </w:rPr>
          <w:t>http://www.flags.ru  </w:t>
        </w:r>
      </w:hyperlink>
      <w:r w:rsidRPr="009E7C85">
        <w:rPr>
          <w:rFonts w:ascii="Times New Roman" w:hAnsi="Times New Roman"/>
          <w:sz w:val="28"/>
          <w:szCs w:val="28"/>
        </w:rPr>
        <w:t> </w:t>
      </w:r>
      <w:proofErr w:type="gramStart"/>
      <w:r w:rsidRPr="009E7C85">
        <w:rPr>
          <w:rFonts w:ascii="Times New Roman" w:hAnsi="Times New Roman"/>
          <w:sz w:val="28"/>
          <w:szCs w:val="28"/>
        </w:rPr>
        <w:t>Вс</w:t>
      </w:r>
      <w:proofErr w:type="gramEnd"/>
      <w:r w:rsidRPr="009E7C85">
        <w:rPr>
          <w:rFonts w:ascii="Times New Roman" w:hAnsi="Times New Roman"/>
          <w:sz w:val="28"/>
          <w:szCs w:val="28"/>
        </w:rPr>
        <w:t>і прапори світу.</w:t>
      </w:r>
    </w:p>
    <w:p w:rsidR="00BE6F76" w:rsidRPr="009E7C85" w:rsidRDefault="00BE6F76" w:rsidP="00BE6F76">
      <w:pPr>
        <w:pStyle w:val="a3"/>
        <w:numPr>
          <w:ilvl w:val="0"/>
          <w:numId w:val="14"/>
        </w:numPr>
        <w:rPr>
          <w:rFonts w:ascii="Times New Roman" w:hAnsi="Times New Roman"/>
          <w:sz w:val="28"/>
          <w:szCs w:val="28"/>
        </w:rPr>
      </w:pPr>
      <w:hyperlink r:id="rId19" w:tgtFrame="_top" w:history="1">
        <w:r w:rsidRPr="009E7C85">
          <w:rPr>
            <w:rStyle w:val="a6"/>
            <w:rFonts w:ascii="Times New Roman" w:hAnsi="Times New Roman"/>
            <w:b/>
            <w:bCs/>
            <w:color w:val="auto"/>
            <w:sz w:val="28"/>
            <w:szCs w:val="28"/>
          </w:rPr>
          <w:t>http://www.karty.narod.ru</w:t>
        </w:r>
      </w:hyperlink>
      <w:r w:rsidRPr="009E7C85">
        <w:rPr>
          <w:rFonts w:ascii="Times New Roman" w:hAnsi="Times New Roman"/>
          <w:sz w:val="28"/>
          <w:szCs w:val="28"/>
        </w:rPr>
        <w:t xml:space="preserve">   Тут розміщені, розміщуються або будуть розміщені самі "невловимі" карти у </w:t>
      </w:r>
      <w:proofErr w:type="gramStart"/>
      <w:r w:rsidRPr="009E7C85">
        <w:rPr>
          <w:rFonts w:ascii="Times New Roman" w:hAnsi="Times New Roman"/>
          <w:sz w:val="28"/>
          <w:szCs w:val="28"/>
        </w:rPr>
        <w:t>св</w:t>
      </w:r>
      <w:proofErr w:type="gramEnd"/>
      <w:r w:rsidRPr="009E7C85">
        <w:rPr>
          <w:rFonts w:ascii="Times New Roman" w:hAnsi="Times New Roman"/>
          <w:sz w:val="28"/>
          <w:szCs w:val="28"/>
        </w:rPr>
        <w:t>іті.</w:t>
      </w:r>
    </w:p>
    <w:p w:rsidR="00BE6F76" w:rsidRPr="009E7C85" w:rsidRDefault="00BE6F76" w:rsidP="00BE6F76">
      <w:pPr>
        <w:pStyle w:val="a3"/>
        <w:numPr>
          <w:ilvl w:val="0"/>
          <w:numId w:val="14"/>
        </w:numPr>
        <w:rPr>
          <w:rFonts w:ascii="Times New Roman" w:hAnsi="Times New Roman"/>
          <w:sz w:val="28"/>
          <w:szCs w:val="28"/>
        </w:rPr>
      </w:pPr>
      <w:hyperlink r:id="rId20" w:tgtFrame="_top" w:history="1">
        <w:r w:rsidRPr="009E7C85">
          <w:rPr>
            <w:rStyle w:val="a5"/>
            <w:rFonts w:ascii="Times New Roman" w:hAnsi="Times New Roman"/>
            <w:sz w:val="28"/>
            <w:szCs w:val="28"/>
          </w:rPr>
          <w:t>http://geo.historic.ru   </w:t>
        </w:r>
      </w:hyperlink>
      <w:r w:rsidRPr="009E7C85">
        <w:rPr>
          <w:rFonts w:ascii="Times New Roman" w:hAnsi="Times New Roman"/>
          <w:sz w:val="28"/>
          <w:szCs w:val="28"/>
        </w:rPr>
        <w:t xml:space="preserve"> Країни </w:t>
      </w:r>
      <w:proofErr w:type="gramStart"/>
      <w:r w:rsidRPr="009E7C85">
        <w:rPr>
          <w:rFonts w:ascii="Times New Roman" w:hAnsi="Times New Roman"/>
          <w:sz w:val="28"/>
          <w:szCs w:val="28"/>
        </w:rPr>
        <w:t>св</w:t>
      </w:r>
      <w:proofErr w:type="gramEnd"/>
      <w:r w:rsidRPr="009E7C85">
        <w:rPr>
          <w:rFonts w:ascii="Times New Roman" w:hAnsi="Times New Roman"/>
          <w:sz w:val="28"/>
          <w:szCs w:val="28"/>
        </w:rPr>
        <w:t>іту. Географічний довідник.</w:t>
      </w:r>
    </w:p>
    <w:p w:rsidR="00BE6F76" w:rsidRPr="009E7C85" w:rsidRDefault="00BE6F76" w:rsidP="00BE6F76">
      <w:pPr>
        <w:pStyle w:val="a3"/>
        <w:numPr>
          <w:ilvl w:val="0"/>
          <w:numId w:val="14"/>
        </w:numPr>
        <w:rPr>
          <w:rFonts w:ascii="Times New Roman" w:hAnsi="Times New Roman"/>
          <w:sz w:val="28"/>
          <w:szCs w:val="28"/>
        </w:rPr>
      </w:pPr>
      <w:hyperlink r:id="rId21" w:tgtFrame="_top" w:history="1">
        <w:r w:rsidRPr="009E7C85">
          <w:rPr>
            <w:rStyle w:val="a5"/>
            <w:rFonts w:ascii="Times New Roman" w:hAnsi="Times New Roman"/>
            <w:sz w:val="28"/>
            <w:szCs w:val="28"/>
          </w:rPr>
          <w:t>http://www.geoport.ru   </w:t>
        </w:r>
      </w:hyperlink>
      <w:r w:rsidRPr="009E7C85">
        <w:rPr>
          <w:rFonts w:ascii="Times New Roman" w:hAnsi="Times New Roman"/>
          <w:sz w:val="28"/>
          <w:szCs w:val="28"/>
        </w:rPr>
        <w:t xml:space="preserve"> Короткі географічні довідки по країнам </w:t>
      </w:r>
      <w:proofErr w:type="gramStart"/>
      <w:r w:rsidRPr="009E7C85">
        <w:rPr>
          <w:rFonts w:ascii="Times New Roman" w:hAnsi="Times New Roman"/>
          <w:sz w:val="28"/>
          <w:szCs w:val="28"/>
        </w:rPr>
        <w:t>св</w:t>
      </w:r>
      <w:proofErr w:type="gramEnd"/>
      <w:r w:rsidRPr="009E7C85">
        <w:rPr>
          <w:rFonts w:ascii="Times New Roman" w:hAnsi="Times New Roman"/>
          <w:sz w:val="28"/>
          <w:szCs w:val="28"/>
        </w:rPr>
        <w:t>іту.</w:t>
      </w:r>
    </w:p>
    <w:p w:rsidR="00BE6F76" w:rsidRPr="009E7C85" w:rsidRDefault="00BE6F76" w:rsidP="00BE6F76">
      <w:pPr>
        <w:pStyle w:val="a3"/>
        <w:numPr>
          <w:ilvl w:val="0"/>
          <w:numId w:val="14"/>
        </w:numPr>
        <w:rPr>
          <w:rFonts w:ascii="Times New Roman" w:hAnsi="Times New Roman"/>
          <w:sz w:val="28"/>
          <w:szCs w:val="28"/>
        </w:rPr>
      </w:pPr>
      <w:hyperlink r:id="rId22" w:tgtFrame="_top" w:history="1">
        <w:r w:rsidRPr="009E7C85">
          <w:rPr>
            <w:rStyle w:val="a5"/>
            <w:rFonts w:ascii="Times New Roman" w:hAnsi="Times New Roman"/>
            <w:sz w:val="28"/>
            <w:szCs w:val="28"/>
          </w:rPr>
          <w:t>http://afromberg.narod.ru   </w:t>
        </w:r>
      </w:hyperlink>
      <w:r w:rsidRPr="009E7C85">
        <w:rPr>
          <w:rFonts w:ascii="Times New Roman" w:hAnsi="Times New Roman"/>
          <w:sz w:val="28"/>
          <w:szCs w:val="28"/>
        </w:rPr>
        <w:t> Уроки географії та економіки. Сайт вчителя географії А.Е. Фромберга.</w:t>
      </w:r>
    </w:p>
    <w:p w:rsidR="00BE6F76" w:rsidRPr="009E7C85" w:rsidRDefault="00BE6F76" w:rsidP="00BE6F76">
      <w:pPr>
        <w:pStyle w:val="a3"/>
        <w:numPr>
          <w:ilvl w:val="0"/>
          <w:numId w:val="14"/>
        </w:numPr>
        <w:rPr>
          <w:rFonts w:ascii="Times New Roman" w:hAnsi="Times New Roman"/>
          <w:sz w:val="28"/>
          <w:szCs w:val="28"/>
        </w:rPr>
      </w:pPr>
      <w:hyperlink r:id="rId23" w:tgtFrame="_top" w:history="1">
        <w:r w:rsidRPr="009E7C85">
          <w:rPr>
            <w:rStyle w:val="a6"/>
            <w:rFonts w:ascii="Times New Roman" w:hAnsi="Times New Roman"/>
            <w:b/>
            <w:bCs/>
            <w:color w:val="auto"/>
            <w:sz w:val="28"/>
            <w:szCs w:val="28"/>
          </w:rPr>
          <w:t>http://materiki.h18.ru</w:t>
        </w:r>
      </w:hyperlink>
      <w:r w:rsidRPr="009E7C85">
        <w:rPr>
          <w:rFonts w:ascii="Times New Roman" w:hAnsi="Times New Roman"/>
          <w:sz w:val="28"/>
          <w:szCs w:val="28"/>
        </w:rPr>
        <w:t xml:space="preserve">  За допомогою сайту Ви можете здійснити подорож по </w:t>
      </w:r>
      <w:proofErr w:type="gramStart"/>
      <w:r w:rsidRPr="009E7C85">
        <w:rPr>
          <w:rFonts w:ascii="Times New Roman" w:hAnsi="Times New Roman"/>
          <w:sz w:val="28"/>
          <w:szCs w:val="28"/>
        </w:rPr>
        <w:t>вс</w:t>
      </w:r>
      <w:proofErr w:type="gramEnd"/>
      <w:r w:rsidRPr="009E7C85">
        <w:rPr>
          <w:rFonts w:ascii="Times New Roman" w:hAnsi="Times New Roman"/>
          <w:sz w:val="28"/>
          <w:szCs w:val="28"/>
        </w:rPr>
        <w:t xml:space="preserve">ій земній кулі. Автори сайту рекомендують його для учнів початкової і середньої школи. Наприклад, він може використовуватись при вивченні теми "Земля - </w:t>
      </w:r>
      <w:proofErr w:type="gramStart"/>
      <w:r w:rsidRPr="009E7C85">
        <w:rPr>
          <w:rFonts w:ascii="Times New Roman" w:hAnsi="Times New Roman"/>
          <w:sz w:val="28"/>
          <w:szCs w:val="28"/>
        </w:rPr>
        <w:t>наш</w:t>
      </w:r>
      <w:proofErr w:type="gramEnd"/>
      <w:r w:rsidRPr="009E7C85">
        <w:rPr>
          <w:rFonts w:ascii="Times New Roman" w:hAnsi="Times New Roman"/>
          <w:sz w:val="28"/>
          <w:szCs w:val="28"/>
        </w:rPr>
        <w:t xml:space="preserve"> космічний дім. Материки Землі."</w:t>
      </w:r>
    </w:p>
    <w:p w:rsidR="00BE6F76" w:rsidRPr="009E7C85" w:rsidRDefault="00BE6F76" w:rsidP="00BE6F76">
      <w:pPr>
        <w:pStyle w:val="a3"/>
        <w:numPr>
          <w:ilvl w:val="0"/>
          <w:numId w:val="14"/>
        </w:numPr>
        <w:rPr>
          <w:rFonts w:ascii="Times New Roman" w:hAnsi="Times New Roman"/>
          <w:sz w:val="28"/>
          <w:szCs w:val="28"/>
        </w:rPr>
      </w:pPr>
      <w:hyperlink r:id="rId24" w:tgtFrame="_top" w:history="1">
        <w:r w:rsidRPr="009E7C85">
          <w:rPr>
            <w:rStyle w:val="a6"/>
            <w:rFonts w:ascii="Times New Roman" w:hAnsi="Times New Roman"/>
            <w:b/>
            <w:bCs/>
            <w:color w:val="auto"/>
            <w:sz w:val="28"/>
            <w:szCs w:val="28"/>
          </w:rPr>
          <w:t>http://www.watermap.com.ua</w:t>
        </w:r>
      </w:hyperlink>
      <w:r w:rsidRPr="009E7C85">
        <w:rPr>
          <w:rFonts w:ascii="Times New Roman" w:hAnsi="Times New Roman"/>
          <w:sz w:val="28"/>
          <w:szCs w:val="28"/>
        </w:rPr>
        <w:t>  "У пошуках чистої води" - екологічна подорож.</w:t>
      </w:r>
    </w:p>
    <w:p w:rsidR="00BE6F76" w:rsidRPr="009E7C85" w:rsidRDefault="00BE6F76" w:rsidP="00BE6F76">
      <w:pPr>
        <w:pStyle w:val="a3"/>
        <w:numPr>
          <w:ilvl w:val="0"/>
          <w:numId w:val="14"/>
        </w:numPr>
        <w:rPr>
          <w:rFonts w:ascii="Times New Roman" w:hAnsi="Times New Roman"/>
          <w:sz w:val="28"/>
          <w:szCs w:val="28"/>
        </w:rPr>
      </w:pPr>
      <w:hyperlink r:id="rId25" w:tgtFrame="_top" w:history="1">
        <w:r w:rsidRPr="009E7C85">
          <w:rPr>
            <w:rStyle w:val="a5"/>
            <w:rFonts w:ascii="Times New Roman" w:hAnsi="Times New Roman"/>
            <w:sz w:val="28"/>
            <w:szCs w:val="28"/>
          </w:rPr>
          <w:t>http://osvitanet.com.ua  </w:t>
        </w:r>
      </w:hyperlink>
      <w:r w:rsidRPr="009E7C85">
        <w:rPr>
          <w:rFonts w:ascii="Times New Roman" w:hAnsi="Times New Roman"/>
          <w:sz w:val="28"/>
          <w:szCs w:val="28"/>
        </w:rPr>
        <w:t> Навчально-методичний сайт ПрАТ "Інститут передових технологій".</w:t>
      </w:r>
    </w:p>
    <w:p w:rsidR="009E7C85" w:rsidRPr="009E7C85" w:rsidRDefault="009E7C85" w:rsidP="009E7C85">
      <w:pPr>
        <w:pStyle w:val="1"/>
        <w:ind w:left="720"/>
      </w:pPr>
    </w:p>
    <w:p w:rsidR="009E7C85" w:rsidRPr="009E7C85" w:rsidRDefault="009E7C85" w:rsidP="009E7C85">
      <w:pPr>
        <w:pStyle w:val="1"/>
        <w:numPr>
          <w:ilvl w:val="0"/>
          <w:numId w:val="18"/>
        </w:numPr>
        <w:spacing w:before="0" w:after="0"/>
      </w:pPr>
      <w:hyperlink r:id="rId26" w:tgtFrame="_top" w:history="1">
        <w:r w:rsidRPr="009E7C85">
          <w:rPr>
            <w:rStyle w:val="a6"/>
            <w:rFonts w:ascii="Arial" w:hAnsi="Arial" w:cs="Arial"/>
            <w:b w:val="0"/>
            <w:bCs w:val="0"/>
            <w:color w:val="auto"/>
            <w:sz w:val="21"/>
            <w:szCs w:val="21"/>
          </w:rPr>
          <w:t>http://osvita.ua</w:t>
        </w:r>
      </w:hyperlink>
      <w:r w:rsidRPr="009E7C85">
        <w:t>  Освітній портал "Освіта.UA".</w:t>
      </w:r>
    </w:p>
    <w:p w:rsidR="009E7C85" w:rsidRPr="009E7C85" w:rsidRDefault="009E7C85" w:rsidP="009E7C85">
      <w:pPr>
        <w:pStyle w:val="1"/>
        <w:numPr>
          <w:ilvl w:val="0"/>
          <w:numId w:val="18"/>
        </w:numPr>
        <w:spacing w:before="0" w:after="0"/>
      </w:pPr>
      <w:hyperlink r:id="rId27" w:tgtFrame="_top" w:history="1">
        <w:r w:rsidRPr="009E7C85">
          <w:rPr>
            <w:rStyle w:val="a6"/>
            <w:rFonts w:ascii="Arial" w:hAnsi="Arial" w:cs="Arial"/>
            <w:b w:val="0"/>
            <w:bCs w:val="0"/>
            <w:color w:val="auto"/>
            <w:sz w:val="21"/>
            <w:szCs w:val="21"/>
          </w:rPr>
          <w:t>http://shodennik.ua</w:t>
        </w:r>
      </w:hyperlink>
      <w:r w:rsidRPr="009E7C85">
        <w:t xml:space="preserve"> Інтернет-проект, метою якого є створення єдиної освітньої мережі для </w:t>
      </w:r>
      <w:proofErr w:type="gramStart"/>
      <w:r w:rsidRPr="009E7C85">
        <w:t>вс</w:t>
      </w:r>
      <w:proofErr w:type="gramEnd"/>
      <w:r w:rsidRPr="009E7C85">
        <w:t>іх учасників освітнього процесу.</w:t>
      </w:r>
    </w:p>
    <w:p w:rsidR="009E7C85" w:rsidRPr="009E7C85" w:rsidRDefault="009E7C85" w:rsidP="009E7C85">
      <w:pPr>
        <w:pStyle w:val="1"/>
        <w:numPr>
          <w:ilvl w:val="0"/>
          <w:numId w:val="18"/>
        </w:numPr>
        <w:spacing w:before="0" w:after="0"/>
      </w:pPr>
      <w:hyperlink r:id="rId28" w:tgtFrame="_top" w:history="1">
        <w:r w:rsidRPr="009E7C85">
          <w:rPr>
            <w:rStyle w:val="a6"/>
            <w:rFonts w:ascii="Arial" w:hAnsi="Arial" w:cs="Arial"/>
            <w:b w:val="0"/>
            <w:bCs w:val="0"/>
            <w:color w:val="auto"/>
            <w:sz w:val="21"/>
            <w:szCs w:val="21"/>
          </w:rPr>
          <w:t>http://school.xvatit.com</w:t>
        </w:r>
      </w:hyperlink>
      <w:r w:rsidRPr="009E7C85">
        <w:t> Гіпермаркет знань.</w:t>
      </w:r>
    </w:p>
    <w:p w:rsidR="009E7C85" w:rsidRPr="009E7C85" w:rsidRDefault="009E7C85" w:rsidP="009E7C85">
      <w:pPr>
        <w:pStyle w:val="1"/>
        <w:numPr>
          <w:ilvl w:val="0"/>
          <w:numId w:val="18"/>
        </w:numPr>
        <w:spacing w:before="0" w:after="0"/>
      </w:pPr>
      <w:hyperlink r:id="rId29" w:tgtFrame="_top" w:history="1">
        <w:r w:rsidRPr="009E7C85">
          <w:rPr>
            <w:rStyle w:val="a6"/>
            <w:rFonts w:ascii="Arial" w:hAnsi="Arial" w:cs="Arial"/>
            <w:b w:val="0"/>
            <w:bCs w:val="0"/>
            <w:color w:val="auto"/>
            <w:sz w:val="21"/>
            <w:szCs w:val="21"/>
          </w:rPr>
          <w:t>http://klasnaocinka.com.ua</w:t>
        </w:r>
      </w:hyperlink>
      <w:r w:rsidRPr="009E7C85">
        <w:t> Класна Оцiнка - безкоштовна інформаційна система для шкіл, дитячих садкі</w:t>
      </w:r>
      <w:proofErr w:type="gramStart"/>
      <w:r w:rsidRPr="009E7C85">
        <w:t>в</w:t>
      </w:r>
      <w:proofErr w:type="gramEnd"/>
      <w:r w:rsidRPr="009E7C85">
        <w:t xml:space="preserve"> </w:t>
      </w:r>
      <w:proofErr w:type="gramStart"/>
      <w:r w:rsidRPr="009E7C85">
        <w:t>та</w:t>
      </w:r>
      <w:proofErr w:type="gramEnd"/>
      <w:r w:rsidRPr="009E7C85">
        <w:t xml:space="preserve"> </w:t>
      </w:r>
      <w:r w:rsidRPr="009E7C85">
        <w:lastRenderedPageBreak/>
        <w:t>інших організацій.</w:t>
      </w:r>
    </w:p>
    <w:p w:rsidR="009E7C85" w:rsidRPr="009E7C85" w:rsidRDefault="009E7C85" w:rsidP="009E7C85">
      <w:pPr>
        <w:pStyle w:val="1"/>
        <w:numPr>
          <w:ilvl w:val="0"/>
          <w:numId w:val="18"/>
        </w:numPr>
        <w:spacing w:before="0" w:after="0"/>
      </w:pPr>
      <w:hyperlink r:id="rId30" w:tgtFrame="_top" w:history="1">
        <w:r w:rsidRPr="009E7C85">
          <w:rPr>
            <w:rStyle w:val="a5"/>
            <w:rFonts w:ascii="Arial" w:hAnsi="Arial" w:cs="Arial"/>
            <w:sz w:val="21"/>
            <w:szCs w:val="21"/>
          </w:rPr>
          <w:t>http://www.osvita.org.ua</w:t>
        </w:r>
      </w:hyperlink>
      <w:r w:rsidRPr="009E7C85">
        <w:t> "Освітній портал" - все про освіту України.</w:t>
      </w:r>
    </w:p>
    <w:p w:rsidR="009E7C85" w:rsidRPr="009E7C85" w:rsidRDefault="009E7C85" w:rsidP="009E7C85">
      <w:pPr>
        <w:pStyle w:val="1"/>
        <w:numPr>
          <w:ilvl w:val="0"/>
          <w:numId w:val="18"/>
        </w:numPr>
        <w:spacing w:before="0" w:after="0"/>
      </w:pPr>
      <w:hyperlink r:id="rId31" w:tgtFrame="_top" w:history="1">
        <w:r w:rsidRPr="009E7C85">
          <w:rPr>
            <w:rStyle w:val="a5"/>
            <w:rFonts w:ascii="Arial" w:hAnsi="Arial" w:cs="Arial"/>
            <w:sz w:val="21"/>
            <w:szCs w:val="21"/>
          </w:rPr>
          <w:t>http://ukped.com</w:t>
        </w:r>
      </w:hyperlink>
      <w:r w:rsidRPr="009E7C85">
        <w:t> Українська педагогіка.</w:t>
      </w:r>
    </w:p>
    <w:p w:rsidR="009E7C85" w:rsidRPr="009E7C85" w:rsidRDefault="009E7C85" w:rsidP="009E7C85">
      <w:pPr>
        <w:pStyle w:val="1"/>
        <w:numPr>
          <w:ilvl w:val="0"/>
          <w:numId w:val="18"/>
        </w:numPr>
        <w:spacing w:before="0" w:after="0"/>
      </w:pPr>
      <w:hyperlink r:id="rId32" w:tgtFrame="_top" w:history="1">
        <w:r w:rsidRPr="009E7C85">
          <w:rPr>
            <w:rStyle w:val="a6"/>
            <w:rFonts w:ascii="Arial" w:hAnsi="Arial" w:cs="Arial"/>
            <w:b w:val="0"/>
            <w:bCs w:val="0"/>
            <w:color w:val="auto"/>
            <w:sz w:val="21"/>
            <w:szCs w:val="21"/>
          </w:rPr>
          <w:t>http://uchiteli.com.ua</w:t>
        </w:r>
      </w:hyperlink>
      <w:r w:rsidRPr="009E7C85">
        <w:t> Сайт учительської взаємодопомоги: методичні матеріали, календарні плани, відеоуроки та інше.</w:t>
      </w:r>
    </w:p>
    <w:p w:rsidR="009E7C85" w:rsidRPr="009E7C85" w:rsidRDefault="009E7C85" w:rsidP="009E7C85">
      <w:pPr>
        <w:pStyle w:val="1"/>
        <w:numPr>
          <w:ilvl w:val="0"/>
          <w:numId w:val="18"/>
        </w:numPr>
        <w:spacing w:before="0" w:after="0"/>
      </w:pPr>
      <w:hyperlink r:id="rId33" w:tgtFrame="_top" w:history="1">
        <w:r w:rsidRPr="009E7C85">
          <w:rPr>
            <w:rStyle w:val="a5"/>
            <w:rFonts w:ascii="Arial" w:hAnsi="Arial" w:cs="Arial"/>
            <w:sz w:val="21"/>
            <w:szCs w:val="21"/>
          </w:rPr>
          <w:t>http://shkola.ua</w:t>
        </w:r>
      </w:hyperlink>
      <w:r w:rsidRPr="009E7C85">
        <w:t> Новий навчальний портал.</w:t>
      </w:r>
    </w:p>
    <w:p w:rsidR="009E7C85" w:rsidRPr="009E7C85" w:rsidRDefault="009E7C85" w:rsidP="009E7C85">
      <w:pPr>
        <w:pStyle w:val="1"/>
        <w:numPr>
          <w:ilvl w:val="0"/>
          <w:numId w:val="18"/>
        </w:numPr>
        <w:spacing w:before="0" w:after="0"/>
      </w:pPr>
      <w:hyperlink r:id="rId34" w:tgtFrame="_top" w:history="1">
        <w:r w:rsidRPr="009E7C85">
          <w:rPr>
            <w:rStyle w:val="a6"/>
            <w:rFonts w:ascii="Arial" w:hAnsi="Arial" w:cs="Arial"/>
            <w:b w:val="0"/>
            <w:bCs w:val="0"/>
            <w:color w:val="auto"/>
            <w:sz w:val="21"/>
            <w:szCs w:val="21"/>
          </w:rPr>
          <w:t>http://teacherjournal.com.ua</w:t>
        </w:r>
      </w:hyperlink>
      <w:r w:rsidRPr="009E7C85">
        <w:t> Учительський журнал он-лайн.</w:t>
      </w:r>
    </w:p>
    <w:p w:rsidR="009E7C85" w:rsidRPr="009E7C85" w:rsidRDefault="009E7C85" w:rsidP="009E7C85">
      <w:pPr>
        <w:pStyle w:val="1"/>
        <w:numPr>
          <w:ilvl w:val="0"/>
          <w:numId w:val="18"/>
        </w:numPr>
        <w:spacing w:before="0" w:after="0"/>
      </w:pPr>
      <w:hyperlink r:id="rId35" w:tgtFrame="_top" w:history="1">
        <w:r w:rsidRPr="009E7C85">
          <w:rPr>
            <w:rStyle w:val="a5"/>
            <w:rFonts w:ascii="Arial" w:hAnsi="Arial" w:cs="Arial"/>
            <w:sz w:val="21"/>
            <w:szCs w:val="21"/>
          </w:rPr>
          <w:t>http://www.ednu.kiev.ua</w:t>
        </w:r>
      </w:hyperlink>
      <w:r w:rsidRPr="009E7C85">
        <w:t xml:space="preserve"> "Освіта в Украіні. Цей сайт представляє усі українські інформаційні ресурси, що </w:t>
      </w:r>
      <w:proofErr w:type="gramStart"/>
      <w:r w:rsidRPr="009E7C85">
        <w:t>пов'язан</w:t>
      </w:r>
      <w:proofErr w:type="gramEnd"/>
      <w:r w:rsidRPr="009E7C85">
        <w:t>і з освітою (за словами власників).</w:t>
      </w:r>
    </w:p>
    <w:p w:rsidR="009E7C85" w:rsidRPr="009E7C85" w:rsidRDefault="009E7C85" w:rsidP="009E7C85">
      <w:pPr>
        <w:pStyle w:val="1"/>
        <w:numPr>
          <w:ilvl w:val="0"/>
          <w:numId w:val="18"/>
        </w:numPr>
        <w:spacing w:before="0" w:after="0"/>
      </w:pPr>
      <w:hyperlink r:id="rId36" w:tgtFrame="_top" w:history="1">
        <w:r w:rsidRPr="009E7C85">
          <w:rPr>
            <w:rStyle w:val="a5"/>
            <w:rFonts w:ascii="Arial" w:hAnsi="Arial" w:cs="Arial"/>
            <w:sz w:val="21"/>
            <w:szCs w:val="21"/>
          </w:rPr>
          <w:t>http://myeducation.com.ua</w:t>
        </w:r>
      </w:hyperlink>
      <w:r w:rsidRPr="009E7C85">
        <w:t> Потужний незалежний освітній ресурс, основною метою якого є допомога у отриманні якісних освітніх послуг кожною людиною протягом життя.</w:t>
      </w:r>
    </w:p>
    <w:p w:rsidR="009E7C85" w:rsidRPr="009E7C85" w:rsidRDefault="009E7C85" w:rsidP="009E7C85">
      <w:pPr>
        <w:pStyle w:val="1"/>
        <w:numPr>
          <w:ilvl w:val="0"/>
          <w:numId w:val="18"/>
        </w:numPr>
        <w:spacing w:before="0" w:after="0"/>
      </w:pPr>
      <w:hyperlink r:id="rId37" w:tgtFrame="_top" w:history="1">
        <w:r w:rsidRPr="009E7C85">
          <w:rPr>
            <w:rStyle w:val="a5"/>
            <w:rFonts w:ascii="Arial" w:hAnsi="Arial" w:cs="Arial"/>
            <w:sz w:val="21"/>
            <w:szCs w:val="21"/>
          </w:rPr>
          <w:t>http://window.edu.ru</w:t>
        </w:r>
      </w:hyperlink>
      <w:r w:rsidRPr="009E7C85">
        <w:t> Єдине вікно доступу до освітніх ресурсі</w:t>
      </w:r>
      <w:proofErr w:type="gramStart"/>
      <w:r w:rsidRPr="009E7C85">
        <w:t>в</w:t>
      </w:r>
      <w:proofErr w:type="gramEnd"/>
      <w:r w:rsidRPr="009E7C85">
        <w:t xml:space="preserve"> (Росія).</w:t>
      </w:r>
    </w:p>
    <w:p w:rsidR="009E7C85" w:rsidRPr="009E7C85" w:rsidRDefault="009E7C85" w:rsidP="009E7C85">
      <w:pPr>
        <w:pStyle w:val="1"/>
        <w:numPr>
          <w:ilvl w:val="0"/>
          <w:numId w:val="18"/>
        </w:numPr>
        <w:spacing w:before="0" w:after="0"/>
      </w:pPr>
      <w:hyperlink r:id="rId38" w:tgtFrame="_top" w:history="1">
        <w:r w:rsidRPr="009E7C85">
          <w:rPr>
            <w:rStyle w:val="a5"/>
            <w:rFonts w:ascii="Arial" w:hAnsi="Arial" w:cs="Arial"/>
            <w:sz w:val="21"/>
            <w:szCs w:val="21"/>
          </w:rPr>
          <w:t>http://svitosvit.ua</w:t>
        </w:r>
      </w:hyperlink>
      <w:r w:rsidRPr="009E7C85">
        <w:t> Українська мережа навчальної інформації та освітніх послуг "</w:t>
      </w:r>
      <w:proofErr w:type="gramStart"/>
      <w:r w:rsidRPr="009E7C85">
        <w:t>Св</w:t>
      </w:r>
      <w:proofErr w:type="gramEnd"/>
      <w:r w:rsidRPr="009E7C85">
        <w:t>ітОсвіт".</w:t>
      </w:r>
    </w:p>
    <w:p w:rsidR="009E7C85" w:rsidRPr="009E7C85" w:rsidRDefault="009E7C85" w:rsidP="009E7C85">
      <w:pPr>
        <w:pStyle w:val="1"/>
        <w:numPr>
          <w:ilvl w:val="0"/>
          <w:numId w:val="18"/>
        </w:numPr>
        <w:spacing w:before="0" w:after="0"/>
      </w:pPr>
      <w:hyperlink r:id="rId39" w:tgtFrame="_top" w:history="1">
        <w:r w:rsidRPr="009E7C85">
          <w:rPr>
            <w:rStyle w:val="a6"/>
            <w:rFonts w:ascii="Arial" w:hAnsi="Arial" w:cs="Arial"/>
            <w:b w:val="0"/>
            <w:bCs w:val="0"/>
            <w:color w:val="auto"/>
            <w:sz w:val="21"/>
            <w:szCs w:val="21"/>
          </w:rPr>
          <w:t>http://ped.sumy.ua</w:t>
        </w:r>
      </w:hyperlink>
      <w:r w:rsidRPr="009E7C85">
        <w:t> Українська педагогіка. (Неофіційний сайт ГНПУ імені Олександра Довженка.)</w:t>
      </w:r>
    </w:p>
    <w:p w:rsidR="009E7C85" w:rsidRPr="009E7C85" w:rsidRDefault="009E7C85" w:rsidP="009E7C85">
      <w:pPr>
        <w:pStyle w:val="1"/>
        <w:numPr>
          <w:ilvl w:val="0"/>
          <w:numId w:val="18"/>
        </w:numPr>
        <w:spacing w:before="0" w:after="0"/>
      </w:pPr>
      <w:hyperlink r:id="rId40" w:tgtFrame="_top" w:history="1">
        <w:r w:rsidRPr="009E7C85">
          <w:rPr>
            <w:rStyle w:val="a6"/>
            <w:rFonts w:ascii="Arial" w:hAnsi="Arial" w:cs="Arial"/>
            <w:b w:val="0"/>
            <w:bCs w:val="0"/>
            <w:color w:val="auto"/>
            <w:sz w:val="21"/>
            <w:szCs w:val="21"/>
          </w:rPr>
          <w:t>http://den-za-dnem.ru</w:t>
        </w:r>
      </w:hyperlink>
      <w:r w:rsidRPr="009E7C85">
        <w:t> Школа: день за днем. Педагогічний альманах.</w:t>
      </w:r>
    </w:p>
    <w:p w:rsidR="009E7C85" w:rsidRPr="009E7C85" w:rsidRDefault="009E7C85" w:rsidP="009E7C85">
      <w:pPr>
        <w:pStyle w:val="1"/>
        <w:numPr>
          <w:ilvl w:val="0"/>
          <w:numId w:val="18"/>
        </w:numPr>
        <w:spacing w:before="0" w:after="0"/>
      </w:pPr>
      <w:hyperlink r:id="rId41" w:tgtFrame="_top" w:history="1">
        <w:r w:rsidRPr="009E7C85">
          <w:rPr>
            <w:rStyle w:val="a5"/>
            <w:rFonts w:ascii="Arial" w:hAnsi="Arial" w:cs="Arial"/>
            <w:sz w:val="21"/>
            <w:szCs w:val="21"/>
          </w:rPr>
          <w:t>http://www.uroki.net</w:t>
        </w:r>
      </w:hyperlink>
      <w:r w:rsidRPr="009E7C85">
        <w:t xml:space="preserve"> Метою даного сайту, є допомога молодим і починаючим вчителям у складанні поурочно і тематичного планування, сценаріїв шкільних свят, в розробці відкритих уроків з </w:t>
      </w:r>
      <w:proofErr w:type="gramStart"/>
      <w:r w:rsidRPr="009E7C85">
        <w:t>р</w:t>
      </w:r>
      <w:proofErr w:type="gramEnd"/>
      <w:r w:rsidRPr="009E7C85">
        <w:t>ізних шкільних предметів, класних годин.</w:t>
      </w:r>
    </w:p>
    <w:p w:rsidR="009E7C85" w:rsidRPr="009E7C85" w:rsidRDefault="009E7C85" w:rsidP="009E7C85">
      <w:pPr>
        <w:pStyle w:val="1"/>
        <w:numPr>
          <w:ilvl w:val="0"/>
          <w:numId w:val="18"/>
        </w:numPr>
        <w:spacing w:before="0" w:after="0"/>
      </w:pPr>
      <w:hyperlink r:id="rId42" w:tgtFrame="_top" w:history="1">
        <w:r w:rsidRPr="009E7C85">
          <w:rPr>
            <w:rStyle w:val="a6"/>
            <w:rFonts w:ascii="Arial" w:hAnsi="Arial" w:cs="Arial"/>
            <w:b w:val="0"/>
            <w:bCs w:val="0"/>
            <w:color w:val="auto"/>
            <w:sz w:val="21"/>
            <w:szCs w:val="21"/>
          </w:rPr>
          <w:t>http://www.intellect-invest.org.ua</w:t>
        </w:r>
      </w:hyperlink>
      <w:r w:rsidRPr="009E7C85">
        <w:t> Портал сучасних педагогічних ресурсі</w:t>
      </w:r>
      <w:proofErr w:type="gramStart"/>
      <w:r w:rsidRPr="009E7C85">
        <w:t>в</w:t>
      </w:r>
      <w:proofErr w:type="gramEnd"/>
      <w:r w:rsidRPr="009E7C85">
        <w:t>.</w:t>
      </w:r>
    </w:p>
    <w:p w:rsidR="009E7C85" w:rsidRPr="009E7C85" w:rsidRDefault="009E7C85" w:rsidP="009E7C85">
      <w:pPr>
        <w:pStyle w:val="1"/>
        <w:numPr>
          <w:ilvl w:val="0"/>
          <w:numId w:val="18"/>
        </w:numPr>
        <w:spacing w:before="0" w:after="0"/>
      </w:pPr>
      <w:hyperlink r:id="rId43" w:tgtFrame="_top" w:history="1">
        <w:r w:rsidRPr="009E7C85">
          <w:rPr>
            <w:rStyle w:val="a5"/>
            <w:rFonts w:ascii="Arial" w:hAnsi="Arial" w:cs="Arial"/>
            <w:sz w:val="21"/>
            <w:szCs w:val="21"/>
          </w:rPr>
          <w:t>http://znannya.info</w:t>
        </w:r>
      </w:hyperlink>
      <w:r w:rsidRPr="009E7C85">
        <w:t> Інформаційний портал "Знання".</w:t>
      </w:r>
    </w:p>
    <w:p w:rsidR="009E7C85" w:rsidRPr="009E7C85" w:rsidRDefault="009E7C85" w:rsidP="009E7C85">
      <w:pPr>
        <w:pStyle w:val="1"/>
        <w:numPr>
          <w:ilvl w:val="0"/>
          <w:numId w:val="18"/>
        </w:numPr>
        <w:spacing w:before="0" w:after="0"/>
      </w:pPr>
      <w:hyperlink r:id="rId44" w:tgtFrame="_top" w:history="1">
        <w:r w:rsidRPr="009E7C85">
          <w:rPr>
            <w:rStyle w:val="a6"/>
            <w:rFonts w:ascii="Arial" w:hAnsi="Arial" w:cs="Arial"/>
            <w:b w:val="0"/>
            <w:bCs w:val="0"/>
            <w:color w:val="auto"/>
            <w:sz w:val="21"/>
            <w:szCs w:val="21"/>
          </w:rPr>
          <w:t>http://www.obrazovanie.by</w:t>
        </w:r>
      </w:hyperlink>
      <w:r w:rsidRPr="009E7C85">
        <w:t> Освіта і навчання в</w:t>
      </w:r>
      <w:proofErr w:type="gramStart"/>
      <w:r w:rsidRPr="009E7C85">
        <w:t xml:space="preserve"> Б</w:t>
      </w:r>
      <w:proofErr w:type="gramEnd"/>
      <w:r w:rsidRPr="009E7C85">
        <w:t>ілорусі.</w:t>
      </w:r>
    </w:p>
    <w:p w:rsidR="009E7C85" w:rsidRDefault="009E7C85" w:rsidP="009E7C85">
      <w:pPr>
        <w:pStyle w:val="1"/>
        <w:numPr>
          <w:ilvl w:val="0"/>
          <w:numId w:val="18"/>
        </w:numPr>
        <w:spacing w:before="0" w:after="0"/>
      </w:pPr>
      <w:hyperlink r:id="rId45" w:tgtFrame="_top" w:history="1">
        <w:r w:rsidRPr="009E7C85">
          <w:rPr>
            <w:rStyle w:val="a5"/>
            <w:rFonts w:ascii="Arial" w:hAnsi="Arial" w:cs="Arial"/>
            <w:sz w:val="21"/>
            <w:szCs w:val="21"/>
          </w:rPr>
          <w:t>http://rg-zigzag.com.ua</w:t>
        </w:r>
      </w:hyperlink>
      <w:r>
        <w:t> Освітній портал «Репетиторська група «Зигзаг».</w:t>
      </w:r>
    </w:p>
    <w:p w:rsidR="009E7C85" w:rsidRPr="009E7C85" w:rsidRDefault="009E7C85" w:rsidP="009E7C85">
      <w:pPr>
        <w:pStyle w:val="1"/>
        <w:numPr>
          <w:ilvl w:val="0"/>
          <w:numId w:val="18"/>
        </w:numPr>
        <w:spacing w:before="0" w:after="0"/>
      </w:pPr>
      <w:hyperlink r:id="rId46" w:tgtFrame="_top" w:history="1">
        <w:r w:rsidRPr="009E7C85">
          <w:rPr>
            <w:rStyle w:val="a6"/>
            <w:rFonts w:ascii="Arial" w:hAnsi="Arial" w:cs="Arial"/>
            <w:b w:val="0"/>
            <w:bCs w:val="0"/>
            <w:color w:val="auto"/>
            <w:sz w:val="21"/>
            <w:szCs w:val="21"/>
          </w:rPr>
          <w:t>https://sites.google.com/site/ulejconf</w:t>
        </w:r>
      </w:hyperlink>
      <w:r w:rsidRPr="009E7C85">
        <w:t> Вчитель у мережі.</w:t>
      </w:r>
    </w:p>
    <w:p w:rsidR="009E7C85" w:rsidRPr="009E7C85" w:rsidRDefault="009E7C85" w:rsidP="009E7C85">
      <w:pPr>
        <w:pStyle w:val="1"/>
        <w:numPr>
          <w:ilvl w:val="0"/>
          <w:numId w:val="18"/>
        </w:numPr>
        <w:spacing w:before="0" w:after="0"/>
      </w:pPr>
      <w:hyperlink r:id="rId47" w:tgtFrame="_top" w:history="1">
        <w:r w:rsidRPr="009E7C85">
          <w:rPr>
            <w:rStyle w:val="a5"/>
            <w:rFonts w:ascii="Arial" w:hAnsi="Arial" w:cs="Arial"/>
            <w:sz w:val="21"/>
            <w:szCs w:val="21"/>
          </w:rPr>
          <w:t>http://pedsovet.org</w:t>
        </w:r>
      </w:hyperlink>
      <w:r w:rsidRPr="009E7C85">
        <w:t> Всеросійська інтернет-педрада.</w:t>
      </w:r>
    </w:p>
    <w:p w:rsidR="009E7C85" w:rsidRDefault="009E7C85" w:rsidP="009E7C85">
      <w:pPr>
        <w:pStyle w:val="1"/>
        <w:numPr>
          <w:ilvl w:val="0"/>
          <w:numId w:val="18"/>
        </w:numPr>
        <w:spacing w:before="0" w:after="0"/>
      </w:pPr>
      <w:hyperlink r:id="rId48" w:tgtFrame="_top" w:history="1">
        <w:r w:rsidRPr="009E7C85">
          <w:rPr>
            <w:rStyle w:val="a5"/>
            <w:rFonts w:ascii="Arial" w:hAnsi="Arial" w:cs="Arial"/>
            <w:sz w:val="21"/>
            <w:szCs w:val="21"/>
          </w:rPr>
          <w:t>http://nastaunik.info</w:t>
        </w:r>
      </w:hyperlink>
      <w:r>
        <w:t xml:space="preserve"> Сайт знайомить з тенденціями освіти у </w:t>
      </w:r>
      <w:r>
        <w:lastRenderedPageBreak/>
        <w:t>світі, з новими технологіями і методами викладання, а також результатами їх застосування в</w:t>
      </w:r>
      <w:proofErr w:type="gramStart"/>
      <w:r>
        <w:t xml:space="preserve"> Б</w:t>
      </w:r>
      <w:proofErr w:type="gramEnd"/>
      <w:r>
        <w:t>ілорусі. Програмна оболонка дозволяє скопіювати інформацію, а також додати свої розробки.</w:t>
      </w:r>
    </w:p>
    <w:p w:rsidR="009E7C85" w:rsidRPr="009E7C85" w:rsidRDefault="009E7C85" w:rsidP="009E7C85">
      <w:pPr>
        <w:pStyle w:val="1"/>
        <w:spacing w:before="0" w:after="0"/>
      </w:pPr>
      <w:r w:rsidRPr="009E7C85">
        <w:rPr>
          <w:rStyle w:val="a5"/>
          <w:b/>
          <w:bCs/>
          <w:szCs w:val="21"/>
        </w:rPr>
        <w:t xml:space="preserve"> </w:t>
      </w:r>
      <w:proofErr w:type="gramStart"/>
      <w:r w:rsidRPr="009E7C85">
        <w:rPr>
          <w:rStyle w:val="a5"/>
          <w:b/>
          <w:bCs/>
          <w:szCs w:val="21"/>
        </w:rPr>
        <w:t>Б</w:t>
      </w:r>
      <w:proofErr w:type="gramEnd"/>
      <w:r w:rsidRPr="009E7C85">
        <w:rPr>
          <w:rStyle w:val="a5"/>
          <w:b/>
          <w:bCs/>
          <w:szCs w:val="21"/>
        </w:rPr>
        <w:t>ібліотеки</w:t>
      </w:r>
    </w:p>
    <w:p w:rsidR="009E7C85" w:rsidRPr="009E7C85" w:rsidRDefault="009E7C85" w:rsidP="009E7C85">
      <w:pPr>
        <w:pStyle w:val="1"/>
        <w:numPr>
          <w:ilvl w:val="0"/>
          <w:numId w:val="18"/>
        </w:numPr>
        <w:spacing w:before="0" w:after="0"/>
      </w:pPr>
      <w:hyperlink r:id="rId49" w:tgtFrame="_top" w:history="1">
        <w:r w:rsidRPr="009E7C85">
          <w:rPr>
            <w:rStyle w:val="a5"/>
            <w:rFonts w:ascii="Arial" w:hAnsi="Arial" w:cs="Arial"/>
            <w:sz w:val="21"/>
            <w:szCs w:val="21"/>
          </w:rPr>
          <w:t>http://www.nbuv.gov.ua</w:t>
        </w:r>
      </w:hyperlink>
      <w:r w:rsidRPr="009E7C85">
        <w:t> Нац</w:t>
      </w:r>
      <w:proofErr w:type="gramStart"/>
      <w:r w:rsidRPr="009E7C85">
        <w:t>i</w:t>
      </w:r>
      <w:proofErr w:type="gramEnd"/>
      <w:r w:rsidRPr="009E7C85">
        <w:t>ональна бiблiотека Украiни iменi В.I.Вернадського.</w:t>
      </w:r>
    </w:p>
    <w:p w:rsidR="009E7C85" w:rsidRPr="009E7C85" w:rsidRDefault="009E7C85" w:rsidP="009E7C85">
      <w:pPr>
        <w:pStyle w:val="1"/>
        <w:numPr>
          <w:ilvl w:val="0"/>
          <w:numId w:val="18"/>
        </w:numPr>
        <w:spacing w:before="0" w:after="0"/>
      </w:pPr>
      <w:hyperlink r:id="rId50" w:tgtFrame="_top" w:history="1">
        <w:r w:rsidRPr="009E7C85">
          <w:rPr>
            <w:rStyle w:val="a6"/>
            <w:rFonts w:ascii="Arial" w:hAnsi="Arial" w:cs="Arial"/>
            <w:b w:val="0"/>
            <w:bCs w:val="0"/>
            <w:color w:val="auto"/>
            <w:sz w:val="21"/>
            <w:szCs w:val="21"/>
          </w:rPr>
          <w:t>http://www.library.edu-ua.net</w:t>
        </w:r>
      </w:hyperlink>
      <w:r w:rsidRPr="009E7C85">
        <w:t> Державна науково-педагогічна бібліотека України імені В. О. Сухомлинського.</w:t>
      </w:r>
    </w:p>
    <w:p w:rsidR="009E7C85" w:rsidRPr="009E7C85" w:rsidRDefault="009E7C85" w:rsidP="009E7C85">
      <w:pPr>
        <w:pStyle w:val="1"/>
        <w:numPr>
          <w:ilvl w:val="0"/>
          <w:numId w:val="18"/>
        </w:numPr>
        <w:spacing w:before="0" w:after="0"/>
      </w:pPr>
      <w:hyperlink r:id="rId51" w:tgtFrame="_top" w:history="1">
        <w:r w:rsidRPr="009E7C85">
          <w:rPr>
            <w:rStyle w:val="a5"/>
            <w:rFonts w:ascii="Arial" w:hAnsi="Arial" w:cs="Arial"/>
            <w:sz w:val="21"/>
            <w:szCs w:val="21"/>
          </w:rPr>
          <w:t>www.ukrlidword.riev.ua</w:t>
        </w:r>
      </w:hyperlink>
      <w:r w:rsidRPr="009E7C85">
        <w:t xml:space="preserve"> Бібліотечний </w:t>
      </w:r>
      <w:proofErr w:type="gramStart"/>
      <w:r w:rsidRPr="009E7C85">
        <w:t>св</w:t>
      </w:r>
      <w:proofErr w:type="gramEnd"/>
      <w:r w:rsidRPr="009E7C85">
        <w:t>іт України.</w:t>
      </w:r>
    </w:p>
    <w:p w:rsidR="009E7C85" w:rsidRPr="009E7C85" w:rsidRDefault="009E7C85" w:rsidP="009E7C85">
      <w:pPr>
        <w:pStyle w:val="1"/>
        <w:numPr>
          <w:ilvl w:val="0"/>
          <w:numId w:val="18"/>
        </w:numPr>
        <w:spacing w:before="0" w:after="0"/>
      </w:pPr>
      <w:hyperlink r:id="rId52" w:tgtFrame="_top" w:history="1">
        <w:r w:rsidRPr="009E7C85">
          <w:rPr>
            <w:rStyle w:val="a6"/>
            <w:rFonts w:ascii="Arial" w:hAnsi="Arial" w:cs="Arial"/>
            <w:b w:val="0"/>
            <w:bCs w:val="0"/>
            <w:color w:val="auto"/>
            <w:sz w:val="21"/>
            <w:szCs w:val="21"/>
          </w:rPr>
          <w:t>http://nkozlov.ru</w:t>
        </w:r>
      </w:hyperlink>
      <w:r w:rsidRPr="009E7C85">
        <w:t> Сайт Козлова Миколи Івановича, прекрасного психолога та письменника.</w:t>
      </w:r>
    </w:p>
    <w:p w:rsidR="009E7C85" w:rsidRPr="009E7C85" w:rsidRDefault="009E7C85" w:rsidP="009E7C85">
      <w:pPr>
        <w:pStyle w:val="1"/>
        <w:numPr>
          <w:ilvl w:val="0"/>
          <w:numId w:val="18"/>
        </w:numPr>
        <w:spacing w:before="0" w:after="0"/>
      </w:pPr>
      <w:hyperlink r:id="rId53" w:tgtFrame="_top" w:history="1">
        <w:r w:rsidRPr="009E7C85">
          <w:rPr>
            <w:rStyle w:val="a6"/>
            <w:rFonts w:ascii="Arial" w:hAnsi="Arial" w:cs="Arial"/>
            <w:b w:val="0"/>
            <w:bCs w:val="0"/>
            <w:color w:val="auto"/>
            <w:sz w:val="21"/>
            <w:szCs w:val="21"/>
          </w:rPr>
          <w:t>http://www.koob.ru</w:t>
        </w:r>
      </w:hyperlink>
      <w:r w:rsidRPr="009E7C85">
        <w:t> Куб - електронна бібліотека</w:t>
      </w:r>
      <w:proofErr w:type="gramStart"/>
      <w:r w:rsidRPr="009E7C85">
        <w:t>.З</w:t>
      </w:r>
      <w:proofErr w:type="gramEnd"/>
      <w:r w:rsidRPr="009E7C85">
        <w:t>нання про те, як стати щасливими і успішними.</w:t>
      </w:r>
    </w:p>
    <w:p w:rsidR="009E7C85" w:rsidRPr="009E7C85" w:rsidRDefault="009E7C85" w:rsidP="009E7C85">
      <w:pPr>
        <w:pStyle w:val="1"/>
        <w:numPr>
          <w:ilvl w:val="0"/>
          <w:numId w:val="18"/>
        </w:numPr>
        <w:spacing w:before="0" w:after="0"/>
      </w:pPr>
      <w:hyperlink r:id="rId54" w:tgtFrame="_top" w:history="1">
        <w:r w:rsidRPr="009E7C85">
          <w:rPr>
            <w:rStyle w:val="a5"/>
            <w:rFonts w:ascii="Arial" w:hAnsi="Arial" w:cs="Arial"/>
            <w:sz w:val="21"/>
            <w:szCs w:val="21"/>
          </w:rPr>
          <w:t>http://libkruz.com</w:t>
        </w:r>
      </w:hyperlink>
      <w:r w:rsidRPr="009E7C85">
        <w:t> </w:t>
      </w:r>
      <w:proofErr w:type="gramStart"/>
      <w:r w:rsidRPr="009E7C85">
        <w:t>Велика</w:t>
      </w:r>
      <w:proofErr w:type="gramEnd"/>
      <w:r w:rsidRPr="009E7C85">
        <w:t xml:space="preserve"> Кримська електронна бібліотека.</w:t>
      </w:r>
    </w:p>
    <w:p w:rsidR="009E7C85" w:rsidRPr="009E7C85" w:rsidRDefault="009E7C85" w:rsidP="009E7C85">
      <w:pPr>
        <w:pStyle w:val="1"/>
        <w:numPr>
          <w:ilvl w:val="0"/>
          <w:numId w:val="18"/>
        </w:numPr>
        <w:spacing w:before="0" w:after="0"/>
      </w:pPr>
      <w:hyperlink r:id="rId55" w:tgtFrame="_top" w:history="1">
        <w:r w:rsidRPr="009E7C85">
          <w:rPr>
            <w:rStyle w:val="a6"/>
            <w:rFonts w:ascii="Arial" w:hAnsi="Arial" w:cs="Arial"/>
            <w:b w:val="0"/>
            <w:bCs w:val="0"/>
            <w:color w:val="auto"/>
            <w:sz w:val="21"/>
            <w:szCs w:val="21"/>
          </w:rPr>
          <w:t>http://www.krelib.com</w:t>
        </w:r>
      </w:hyperlink>
      <w:r w:rsidRPr="009E7C85">
        <w:t> Кримська електронна бібліотека.</w:t>
      </w:r>
    </w:p>
    <w:p w:rsidR="009E7C85" w:rsidRPr="009E7C85" w:rsidRDefault="009E7C85" w:rsidP="009E7C85">
      <w:pPr>
        <w:pStyle w:val="1"/>
        <w:numPr>
          <w:ilvl w:val="0"/>
          <w:numId w:val="18"/>
        </w:numPr>
        <w:spacing w:before="0" w:after="0"/>
      </w:pPr>
      <w:hyperlink r:id="rId56" w:tgtFrame="_top" w:history="1">
        <w:r w:rsidRPr="009E7C85">
          <w:rPr>
            <w:rStyle w:val="a5"/>
            <w:rFonts w:ascii="Arial" w:hAnsi="Arial" w:cs="Arial"/>
            <w:sz w:val="21"/>
            <w:szCs w:val="21"/>
          </w:rPr>
          <w:t>http://www.mirknig.com</w:t>
        </w:r>
      </w:hyperlink>
      <w:r w:rsidRPr="009E7C85">
        <w:t> </w:t>
      </w:r>
      <w:proofErr w:type="gramStart"/>
      <w:r w:rsidRPr="009E7C85">
        <w:t>Св</w:t>
      </w:r>
      <w:proofErr w:type="gramEnd"/>
      <w:r w:rsidRPr="009E7C85">
        <w:t>іт книг.</w:t>
      </w:r>
    </w:p>
    <w:p w:rsidR="009E7C85" w:rsidRPr="009E7C85" w:rsidRDefault="009E7C85" w:rsidP="009E7C85">
      <w:pPr>
        <w:pStyle w:val="1"/>
        <w:numPr>
          <w:ilvl w:val="0"/>
          <w:numId w:val="18"/>
        </w:numPr>
        <w:spacing w:before="0" w:after="0"/>
      </w:pPr>
      <w:hyperlink r:id="rId57" w:tgtFrame="_top" w:history="1">
        <w:r w:rsidRPr="009E7C85">
          <w:rPr>
            <w:rStyle w:val="a5"/>
            <w:rFonts w:ascii="Arial" w:hAnsi="Arial" w:cs="Arial"/>
            <w:sz w:val="21"/>
            <w:szCs w:val="21"/>
          </w:rPr>
          <w:t>http://www.twirpx.com</w:t>
        </w:r>
      </w:hyperlink>
      <w:r w:rsidRPr="009E7C85">
        <w:t> Електронна бібліотека.</w:t>
      </w:r>
    </w:p>
    <w:p w:rsidR="009E7C85" w:rsidRPr="009E7C85" w:rsidRDefault="009E7C85" w:rsidP="009E7C85">
      <w:pPr>
        <w:pStyle w:val="1"/>
        <w:numPr>
          <w:ilvl w:val="0"/>
          <w:numId w:val="18"/>
        </w:numPr>
        <w:spacing w:before="0" w:after="0"/>
      </w:pPr>
      <w:hyperlink r:id="rId58" w:tgtFrame="_top" w:history="1">
        <w:r w:rsidRPr="009E7C85">
          <w:rPr>
            <w:rStyle w:val="a5"/>
            <w:rFonts w:ascii="Arial" w:hAnsi="Arial" w:cs="Arial"/>
            <w:sz w:val="21"/>
            <w:szCs w:val="21"/>
          </w:rPr>
          <w:t>http://el-biblioteka.at.ua</w:t>
        </w:r>
      </w:hyperlink>
      <w:r w:rsidRPr="009E7C85">
        <w:t> Електронна бібліотека.</w:t>
      </w:r>
    </w:p>
    <w:p w:rsidR="009E7C85" w:rsidRPr="009E7C85" w:rsidRDefault="009E7C85" w:rsidP="009E7C85">
      <w:pPr>
        <w:pStyle w:val="1"/>
        <w:numPr>
          <w:ilvl w:val="0"/>
          <w:numId w:val="18"/>
        </w:numPr>
        <w:spacing w:before="0" w:after="0"/>
      </w:pPr>
      <w:hyperlink r:id="rId59" w:tgtFrame="_top" w:history="1">
        <w:r w:rsidRPr="009E7C85">
          <w:rPr>
            <w:rStyle w:val="a6"/>
            <w:rFonts w:ascii="Arial" w:hAnsi="Arial" w:cs="Arial"/>
            <w:b w:val="0"/>
            <w:bCs w:val="0"/>
            <w:color w:val="auto"/>
            <w:sz w:val="21"/>
            <w:szCs w:val="21"/>
          </w:rPr>
          <w:t>http://publ.lib.ru</w:t>
        </w:r>
      </w:hyperlink>
      <w:r w:rsidRPr="009E7C85">
        <w:t> Публічна бібліотека(Електронні книжкові полиці Вадима Єршова</w:t>
      </w:r>
      <w:proofErr w:type="gramStart"/>
      <w:r w:rsidRPr="009E7C85">
        <w:t xml:space="preserve"> і К</w:t>
      </w:r>
      <w:proofErr w:type="gramEnd"/>
      <w:r w:rsidRPr="009E7C85">
        <w:t xml:space="preserve"> °).</w:t>
      </w:r>
    </w:p>
    <w:p w:rsidR="009E7C85" w:rsidRPr="009E7C85" w:rsidRDefault="009E7C85" w:rsidP="009E7C85">
      <w:pPr>
        <w:pStyle w:val="1"/>
        <w:numPr>
          <w:ilvl w:val="0"/>
          <w:numId w:val="18"/>
        </w:numPr>
        <w:spacing w:before="0" w:after="0"/>
      </w:pPr>
      <w:hyperlink r:id="rId60" w:tgtFrame="_top" w:history="1">
        <w:r w:rsidRPr="009E7C85">
          <w:rPr>
            <w:rStyle w:val="a5"/>
            <w:rFonts w:ascii="Arial" w:hAnsi="Arial" w:cs="Arial"/>
            <w:sz w:val="21"/>
            <w:szCs w:val="21"/>
          </w:rPr>
          <w:t>http://scepsis.ru</w:t>
        </w:r>
      </w:hyperlink>
      <w:r w:rsidRPr="009E7C85">
        <w:t> Науково-просвітницький журнал «Скепсис».</w:t>
      </w:r>
    </w:p>
    <w:p w:rsidR="009E7C85" w:rsidRPr="009E7C85" w:rsidRDefault="009E7C85" w:rsidP="009E7C85">
      <w:pPr>
        <w:pStyle w:val="1"/>
        <w:numPr>
          <w:ilvl w:val="0"/>
          <w:numId w:val="18"/>
        </w:numPr>
        <w:spacing w:before="0" w:after="0"/>
      </w:pPr>
      <w:hyperlink r:id="rId61" w:tgtFrame="_top" w:history="1">
        <w:r w:rsidRPr="009E7C85">
          <w:rPr>
            <w:rStyle w:val="a6"/>
            <w:rFonts w:ascii="Arial" w:hAnsi="Arial" w:cs="Arial"/>
            <w:b w:val="0"/>
            <w:bCs w:val="0"/>
            <w:color w:val="auto"/>
            <w:sz w:val="21"/>
            <w:szCs w:val="21"/>
          </w:rPr>
          <w:t>http://www.infanata.com</w:t>
        </w:r>
      </w:hyperlink>
      <w:r w:rsidRPr="009E7C85">
        <w:t> Електронна бібліотека.</w:t>
      </w:r>
    </w:p>
    <w:p w:rsidR="009E7C85" w:rsidRPr="009E7C85" w:rsidRDefault="009E7C85" w:rsidP="009E7C85">
      <w:pPr>
        <w:pStyle w:val="1"/>
        <w:numPr>
          <w:ilvl w:val="0"/>
          <w:numId w:val="18"/>
        </w:numPr>
        <w:spacing w:before="0" w:after="0"/>
      </w:pPr>
      <w:hyperlink r:id="rId62" w:tgtFrame="_top" w:history="1">
        <w:r w:rsidRPr="009E7C85">
          <w:rPr>
            <w:rStyle w:val="a5"/>
            <w:rFonts w:ascii="Arial" w:hAnsi="Arial" w:cs="Arial"/>
            <w:sz w:val="21"/>
            <w:szCs w:val="21"/>
          </w:rPr>
          <w:t>http://www.alleng.ru</w:t>
        </w:r>
      </w:hyperlink>
      <w:r w:rsidRPr="009E7C85">
        <w:t xml:space="preserve"> "Для </w:t>
      </w:r>
      <w:proofErr w:type="gramStart"/>
      <w:r w:rsidRPr="009E7C85">
        <w:t>вс</w:t>
      </w:r>
      <w:proofErr w:type="gramEnd"/>
      <w:r w:rsidRPr="009E7C85">
        <w:t>іх, хто навчається." Велика бібліотека навчально-методичної літератури.</w:t>
      </w:r>
    </w:p>
    <w:p w:rsidR="009E7C85" w:rsidRPr="009E7C85" w:rsidRDefault="009E7C85" w:rsidP="009E7C85">
      <w:pPr>
        <w:pStyle w:val="1"/>
        <w:numPr>
          <w:ilvl w:val="0"/>
          <w:numId w:val="18"/>
        </w:numPr>
        <w:spacing w:before="0" w:after="0"/>
      </w:pPr>
      <w:hyperlink r:id="rId63" w:tgtFrame="_top" w:history="1">
        <w:r w:rsidRPr="009E7C85">
          <w:rPr>
            <w:rStyle w:val="a6"/>
            <w:rFonts w:ascii="Arial" w:hAnsi="Arial" w:cs="Arial"/>
            <w:b w:val="0"/>
            <w:bCs w:val="0"/>
            <w:color w:val="auto"/>
            <w:sz w:val="21"/>
            <w:szCs w:val="21"/>
          </w:rPr>
          <w:t>http://metodportal.net</w:t>
        </w:r>
      </w:hyperlink>
      <w:r w:rsidRPr="009E7C85">
        <w:t> Методичний портал.</w:t>
      </w:r>
    </w:p>
    <w:p w:rsidR="009E7C85" w:rsidRPr="009E7C85" w:rsidRDefault="009E7C85" w:rsidP="009E7C85">
      <w:pPr>
        <w:pStyle w:val="1"/>
        <w:numPr>
          <w:ilvl w:val="0"/>
          <w:numId w:val="18"/>
        </w:numPr>
        <w:spacing w:before="0" w:after="0"/>
      </w:pPr>
      <w:hyperlink r:id="rId64" w:tgtFrame="_top" w:history="1">
        <w:r w:rsidRPr="009E7C85">
          <w:rPr>
            <w:rStyle w:val="a6"/>
            <w:rFonts w:ascii="Arial" w:hAnsi="Arial" w:cs="Arial"/>
            <w:b w:val="0"/>
            <w:bCs w:val="0"/>
            <w:color w:val="auto"/>
            <w:sz w:val="21"/>
            <w:szCs w:val="21"/>
          </w:rPr>
          <w:t>http://www.lib.ua-ru.net</w:t>
        </w:r>
      </w:hyperlink>
      <w:r w:rsidRPr="009E7C85">
        <w:t xml:space="preserve"> Наукова електронна бібліотека. (Книги, </w:t>
      </w:r>
      <w:proofErr w:type="gramStart"/>
      <w:r w:rsidRPr="009E7C85">
        <w:t>п</w:t>
      </w:r>
      <w:proofErr w:type="gramEnd"/>
      <w:r w:rsidRPr="009E7C85">
        <w:t>ідручники, дисертації, автореферати.)</w:t>
      </w:r>
    </w:p>
    <w:p w:rsidR="009E7C85" w:rsidRPr="009E7C85" w:rsidRDefault="009E7C85" w:rsidP="009E7C85">
      <w:pPr>
        <w:pStyle w:val="1"/>
        <w:numPr>
          <w:ilvl w:val="0"/>
          <w:numId w:val="18"/>
        </w:numPr>
        <w:spacing w:before="0" w:after="0"/>
      </w:pPr>
      <w:hyperlink r:id="rId65" w:tgtFrame="_top" w:history="1">
        <w:r w:rsidRPr="009E7C85">
          <w:rPr>
            <w:rStyle w:val="a6"/>
            <w:rFonts w:ascii="Arial" w:hAnsi="Arial" w:cs="Arial"/>
            <w:b w:val="0"/>
            <w:bCs w:val="0"/>
            <w:color w:val="auto"/>
            <w:sz w:val="21"/>
            <w:szCs w:val="21"/>
          </w:rPr>
          <w:t>http://www.nbuv.gov.ua/portal</w:t>
        </w:r>
      </w:hyperlink>
      <w:r w:rsidRPr="009E7C85">
        <w:t> Наукова періодика України (журнали та збірники наукових праць).</w:t>
      </w:r>
    </w:p>
    <w:p w:rsidR="009E7C85" w:rsidRPr="009E7C85" w:rsidRDefault="009E7C85" w:rsidP="009E7C85">
      <w:pPr>
        <w:pStyle w:val="1"/>
        <w:numPr>
          <w:ilvl w:val="0"/>
          <w:numId w:val="18"/>
        </w:numPr>
        <w:spacing w:before="0" w:after="0"/>
      </w:pPr>
      <w:hyperlink r:id="rId66" w:tgtFrame="_top" w:history="1">
        <w:r w:rsidRPr="009E7C85">
          <w:rPr>
            <w:rStyle w:val="a6"/>
            <w:rFonts w:ascii="Arial" w:hAnsi="Arial" w:cs="Arial"/>
            <w:b w:val="0"/>
            <w:bCs w:val="0"/>
            <w:color w:val="auto"/>
            <w:sz w:val="21"/>
            <w:szCs w:val="21"/>
          </w:rPr>
          <w:t>http://www.nbuv.gov.ua/portal/Soc%5FGum/Vlush</w:t>
        </w:r>
        <w:proofErr w:type="gramStart"/>
      </w:hyperlink>
      <w:r w:rsidRPr="009E7C85">
        <w:t> В</w:t>
      </w:r>
      <w:proofErr w:type="gramEnd"/>
      <w:r w:rsidRPr="009E7C85">
        <w:t>існик Луганського національного університету імені Тараса Шевченка. Збірник наукових праць.</w:t>
      </w:r>
    </w:p>
    <w:p w:rsidR="009E7C85" w:rsidRPr="009E7C85" w:rsidRDefault="009E7C85" w:rsidP="009E7C85">
      <w:pPr>
        <w:pStyle w:val="1"/>
        <w:numPr>
          <w:ilvl w:val="0"/>
          <w:numId w:val="18"/>
        </w:numPr>
        <w:spacing w:before="0" w:after="0"/>
      </w:pPr>
      <w:hyperlink r:id="rId67" w:tgtFrame="_top" w:history="1">
        <w:r w:rsidRPr="009E7C85">
          <w:rPr>
            <w:rStyle w:val="a6"/>
            <w:rFonts w:ascii="Arial" w:hAnsi="Arial" w:cs="Arial"/>
            <w:b w:val="0"/>
            <w:bCs w:val="0"/>
            <w:color w:val="auto"/>
            <w:sz w:val="21"/>
            <w:szCs w:val="21"/>
          </w:rPr>
          <w:t>http://books.tr200.net</w:t>
        </w:r>
      </w:hyperlink>
      <w:r w:rsidRPr="009E7C85">
        <w:t> Електронна бібліотека.</w:t>
      </w:r>
    </w:p>
    <w:p w:rsidR="009E7C85" w:rsidRPr="009E7C85" w:rsidRDefault="009E7C85" w:rsidP="009E7C85">
      <w:pPr>
        <w:pStyle w:val="1"/>
        <w:numPr>
          <w:ilvl w:val="0"/>
          <w:numId w:val="18"/>
        </w:numPr>
        <w:spacing w:before="0" w:after="0"/>
      </w:pPr>
      <w:hyperlink r:id="rId68" w:tgtFrame="_top" w:history="1">
        <w:r w:rsidRPr="009E7C85">
          <w:rPr>
            <w:rStyle w:val="a5"/>
            <w:rFonts w:ascii="Arial" w:hAnsi="Arial" w:cs="Arial"/>
            <w:sz w:val="21"/>
            <w:szCs w:val="21"/>
          </w:rPr>
          <w:t>http://www.e-reading.org.ua</w:t>
        </w:r>
      </w:hyperlink>
      <w:r w:rsidRPr="009E7C85">
        <w:t> Електронна бібліотека.</w:t>
      </w:r>
    </w:p>
    <w:p w:rsidR="009E7C85" w:rsidRPr="009E7C85" w:rsidRDefault="009E7C85" w:rsidP="009E7C85">
      <w:pPr>
        <w:pStyle w:val="1"/>
        <w:numPr>
          <w:ilvl w:val="0"/>
          <w:numId w:val="18"/>
        </w:numPr>
        <w:spacing w:before="0" w:after="0"/>
      </w:pPr>
      <w:hyperlink r:id="rId69" w:anchor="527974160" w:tgtFrame="_top" w:history="1">
        <w:r w:rsidRPr="009E7C85">
          <w:rPr>
            <w:rStyle w:val="a6"/>
            <w:rFonts w:ascii="Arial" w:hAnsi="Arial" w:cs="Arial"/>
            <w:b w:val="0"/>
            <w:bCs w:val="0"/>
            <w:color w:val="auto"/>
            <w:sz w:val="21"/>
            <w:szCs w:val="21"/>
          </w:rPr>
          <w:t>http://eek.diary.ru/p150246728.htm?from=last#527974160</w:t>
        </w:r>
      </w:hyperlink>
      <w:r w:rsidRPr="009E7C85">
        <w:t xml:space="preserve"> Українські </w:t>
      </w:r>
      <w:proofErr w:type="gramStart"/>
      <w:r w:rsidRPr="009E7C85">
        <w:lastRenderedPageBreak/>
        <w:t>п</w:t>
      </w:r>
      <w:proofErr w:type="gramEnd"/>
      <w:r w:rsidRPr="009E7C85">
        <w:t>ідручники з математики.</w:t>
      </w:r>
    </w:p>
    <w:p w:rsidR="009E7C85" w:rsidRPr="009E7C85" w:rsidRDefault="009E7C85" w:rsidP="009E7C85">
      <w:pPr>
        <w:pStyle w:val="1"/>
        <w:numPr>
          <w:ilvl w:val="0"/>
          <w:numId w:val="18"/>
        </w:numPr>
        <w:spacing w:before="0" w:after="0"/>
      </w:pPr>
      <w:hyperlink r:id="rId70" w:tgtFrame="_top" w:history="1">
        <w:r w:rsidRPr="009E7C85">
          <w:rPr>
            <w:rStyle w:val="a5"/>
            <w:rFonts w:ascii="Arial" w:hAnsi="Arial" w:cs="Arial"/>
            <w:sz w:val="21"/>
            <w:szCs w:val="21"/>
          </w:rPr>
          <w:t>http://ua.bookfi.org</w:t>
        </w:r>
      </w:hyperlink>
      <w:r w:rsidRPr="009E7C85">
        <w:t> Найбільша електронна бібліотека рунету. Пошук книг і журналі</w:t>
      </w:r>
      <w:proofErr w:type="gramStart"/>
      <w:r w:rsidRPr="009E7C85">
        <w:t>в</w:t>
      </w:r>
      <w:proofErr w:type="gramEnd"/>
      <w:r w:rsidRPr="009E7C85">
        <w:t>.</w:t>
      </w:r>
    </w:p>
    <w:p w:rsidR="009E7C85" w:rsidRPr="009E7C85" w:rsidRDefault="009E7C85" w:rsidP="009E7C85">
      <w:pPr>
        <w:pStyle w:val="1"/>
        <w:numPr>
          <w:ilvl w:val="0"/>
          <w:numId w:val="18"/>
        </w:numPr>
        <w:spacing w:before="0" w:after="0"/>
      </w:pPr>
      <w:hyperlink r:id="rId71" w:tgtFrame="_top" w:history="1">
        <w:r w:rsidRPr="009E7C85">
          <w:rPr>
            <w:rStyle w:val="a5"/>
            <w:rFonts w:ascii="Arial" w:hAnsi="Arial" w:cs="Arial"/>
            <w:sz w:val="21"/>
            <w:szCs w:val="21"/>
          </w:rPr>
          <w:t>http://ihtik.lib.ru</w:t>
        </w:r>
      </w:hyperlink>
      <w:r w:rsidRPr="009E7C85">
        <w:t> Електронна бібліотека Іхтіка.</w:t>
      </w:r>
    </w:p>
    <w:p w:rsidR="009E7C85" w:rsidRPr="009E7C85" w:rsidRDefault="009E7C85" w:rsidP="009E7C85">
      <w:pPr>
        <w:pStyle w:val="1"/>
        <w:numPr>
          <w:ilvl w:val="0"/>
          <w:numId w:val="18"/>
        </w:numPr>
        <w:spacing w:before="0" w:after="0"/>
      </w:pPr>
      <w:hyperlink r:id="rId72" w:tgtFrame="_top" w:history="1">
        <w:r w:rsidRPr="009E7C85">
          <w:rPr>
            <w:rStyle w:val="a5"/>
            <w:rFonts w:ascii="Arial" w:hAnsi="Arial" w:cs="Arial"/>
            <w:sz w:val="21"/>
            <w:szCs w:val="21"/>
          </w:rPr>
          <w:t>http://royallib.ru </w:t>
        </w:r>
      </w:hyperlink>
      <w:r w:rsidRPr="009E7C85">
        <w:t> Електронна бібліотека </w:t>
      </w:r>
      <w:hyperlink r:id="rId73" w:tgtFrame="_top" w:history="1">
        <w:r w:rsidRPr="009E7C85">
          <w:rPr>
            <w:rStyle w:val="a6"/>
            <w:rFonts w:ascii="Arial" w:hAnsi="Arial" w:cs="Arial"/>
            <w:color w:val="auto"/>
            <w:sz w:val="21"/>
            <w:szCs w:val="21"/>
          </w:rPr>
          <w:t>RoyalLib.ru.</w:t>
        </w:r>
      </w:hyperlink>
    </w:p>
    <w:p w:rsidR="009E7C85" w:rsidRPr="009E7C85" w:rsidRDefault="009E7C85" w:rsidP="009E7C85">
      <w:pPr>
        <w:pStyle w:val="1"/>
        <w:numPr>
          <w:ilvl w:val="0"/>
          <w:numId w:val="18"/>
        </w:numPr>
        <w:spacing w:before="0" w:after="0"/>
      </w:pPr>
      <w:hyperlink r:id="rId74" w:tgtFrame="_top" w:history="1">
        <w:r w:rsidRPr="009E7C85">
          <w:rPr>
            <w:rStyle w:val="a6"/>
            <w:rFonts w:ascii="Arial" w:hAnsi="Arial" w:cs="Arial"/>
            <w:b w:val="0"/>
            <w:bCs w:val="0"/>
            <w:color w:val="auto"/>
            <w:sz w:val="21"/>
            <w:szCs w:val="21"/>
          </w:rPr>
          <w:t>http://lib.adtm.ru</w:t>
        </w:r>
        <w:proofErr w:type="gramStart"/>
      </w:hyperlink>
      <w:r w:rsidRPr="009E7C85">
        <w:t> Б</w:t>
      </w:r>
      <w:proofErr w:type="gramEnd"/>
      <w:r w:rsidRPr="009E7C85">
        <w:t>ібліотека розумних книг.</w:t>
      </w:r>
    </w:p>
    <w:p w:rsidR="009E7C85" w:rsidRPr="009E7C85" w:rsidRDefault="009E7C85" w:rsidP="009E7C85">
      <w:pPr>
        <w:pStyle w:val="1"/>
        <w:numPr>
          <w:ilvl w:val="0"/>
          <w:numId w:val="18"/>
        </w:numPr>
        <w:spacing w:before="0" w:after="0"/>
      </w:pPr>
      <w:hyperlink r:id="rId75" w:tgtFrame="_top" w:history="1">
        <w:r w:rsidRPr="009E7C85">
          <w:rPr>
            <w:rStyle w:val="a6"/>
            <w:rFonts w:ascii="Arial" w:hAnsi="Arial" w:cs="Arial"/>
            <w:b w:val="0"/>
            <w:bCs w:val="0"/>
            <w:color w:val="auto"/>
            <w:sz w:val="21"/>
            <w:szCs w:val="21"/>
          </w:rPr>
          <w:t>http://www.dissercat.com</w:t>
        </w:r>
      </w:hyperlink>
      <w:r w:rsidRPr="009E7C85">
        <w:t> Електронна бібліотека дисертацій. Більше 750 000 повних наукових тексті</w:t>
      </w:r>
      <w:proofErr w:type="gramStart"/>
      <w:r w:rsidRPr="009E7C85">
        <w:t>в</w:t>
      </w:r>
      <w:proofErr w:type="gramEnd"/>
      <w:r w:rsidRPr="009E7C85">
        <w:t>.</w:t>
      </w:r>
    </w:p>
    <w:p w:rsidR="009E7C85" w:rsidRPr="009E7C85" w:rsidRDefault="009E7C85" w:rsidP="009E7C85">
      <w:pPr>
        <w:pStyle w:val="1"/>
        <w:numPr>
          <w:ilvl w:val="0"/>
          <w:numId w:val="18"/>
        </w:numPr>
        <w:spacing w:before="0" w:after="0"/>
      </w:pPr>
      <w:hyperlink r:id="rId76" w:tgtFrame="_top" w:history="1">
        <w:r w:rsidRPr="009E7C85">
          <w:rPr>
            <w:rStyle w:val="a5"/>
            <w:rFonts w:ascii="Arial" w:hAnsi="Arial" w:cs="Arial"/>
            <w:sz w:val="21"/>
            <w:szCs w:val="21"/>
          </w:rPr>
          <w:t>http://dic.academic.ru</w:t>
        </w:r>
      </w:hyperlink>
      <w:r w:rsidRPr="009E7C85">
        <w:t> Словники та енциклопедії.</w:t>
      </w:r>
    </w:p>
    <w:p w:rsidR="009E7C85" w:rsidRPr="009E7C85" w:rsidRDefault="009E7C85" w:rsidP="009E7C85">
      <w:pPr>
        <w:pStyle w:val="1"/>
        <w:numPr>
          <w:ilvl w:val="0"/>
          <w:numId w:val="18"/>
        </w:numPr>
        <w:spacing w:before="0" w:after="0"/>
      </w:pPr>
      <w:hyperlink r:id="rId77" w:tgtFrame="_top" w:history="1">
        <w:r w:rsidRPr="009E7C85">
          <w:rPr>
            <w:rStyle w:val="a6"/>
            <w:rFonts w:ascii="Arial" w:hAnsi="Arial" w:cs="Arial"/>
            <w:b w:val="0"/>
            <w:bCs w:val="0"/>
            <w:color w:val="auto"/>
            <w:sz w:val="21"/>
            <w:szCs w:val="21"/>
          </w:rPr>
          <w:t>http://www.biblioclub.ru</w:t>
        </w:r>
      </w:hyperlink>
      <w:r w:rsidRPr="009E7C85">
        <w:t> Університетська бібліотека (онлайн).</w:t>
      </w:r>
    </w:p>
    <w:p w:rsidR="009E7C85" w:rsidRPr="009E7C85" w:rsidRDefault="009E7C85" w:rsidP="009E7C85">
      <w:pPr>
        <w:pStyle w:val="1"/>
        <w:numPr>
          <w:ilvl w:val="0"/>
          <w:numId w:val="18"/>
        </w:numPr>
        <w:spacing w:before="0" w:after="0"/>
      </w:pPr>
      <w:hyperlink r:id="rId78" w:tgtFrame="_top" w:history="1">
        <w:r w:rsidRPr="009E7C85">
          <w:rPr>
            <w:rStyle w:val="a5"/>
            <w:rFonts w:ascii="Arial" w:hAnsi="Arial" w:cs="Arial"/>
            <w:sz w:val="21"/>
            <w:szCs w:val="21"/>
          </w:rPr>
          <w:t>http://padabum.com</w:t>
        </w:r>
      </w:hyperlink>
      <w:r w:rsidRPr="009E7C85">
        <w:t> Безкоштовна електронна бібліотека.</w:t>
      </w:r>
    </w:p>
    <w:p w:rsidR="009E7C85" w:rsidRPr="009E7C85" w:rsidRDefault="009E7C85" w:rsidP="009E7C85">
      <w:pPr>
        <w:pStyle w:val="1"/>
        <w:numPr>
          <w:ilvl w:val="0"/>
          <w:numId w:val="18"/>
        </w:numPr>
        <w:spacing w:before="0" w:after="0"/>
      </w:pPr>
      <w:hyperlink r:id="rId79" w:tgtFrame="_top" w:history="1">
        <w:r w:rsidRPr="009E7C85">
          <w:rPr>
            <w:rStyle w:val="a5"/>
            <w:rFonts w:ascii="Arial" w:hAnsi="Arial" w:cs="Arial"/>
            <w:sz w:val="21"/>
            <w:szCs w:val="21"/>
          </w:rPr>
          <w:t>http://elibrary.ru</w:t>
        </w:r>
      </w:hyperlink>
      <w:r w:rsidRPr="009E7C85">
        <w:t> Наукова електронна бібліотека.</w:t>
      </w:r>
    </w:p>
    <w:p w:rsidR="009E7C85" w:rsidRPr="009E7C85" w:rsidRDefault="009E7C85" w:rsidP="009E7C85">
      <w:pPr>
        <w:pStyle w:val="1"/>
        <w:numPr>
          <w:ilvl w:val="0"/>
          <w:numId w:val="18"/>
        </w:numPr>
        <w:spacing w:before="0" w:after="0"/>
      </w:pPr>
      <w:r w:rsidRPr="009E7C85">
        <w:rPr>
          <w:rStyle w:val="a5"/>
          <w:rFonts w:ascii="Arial" w:hAnsi="Arial" w:cs="Arial"/>
          <w:sz w:val="21"/>
          <w:szCs w:val="21"/>
        </w:rPr>
        <w:t>Психологія та педагогіка</w:t>
      </w:r>
    </w:p>
    <w:p w:rsidR="009E7C85" w:rsidRPr="009E7C85" w:rsidRDefault="009E7C85" w:rsidP="009E7C85">
      <w:pPr>
        <w:pStyle w:val="1"/>
        <w:numPr>
          <w:ilvl w:val="0"/>
          <w:numId w:val="18"/>
        </w:numPr>
        <w:spacing w:before="0" w:after="0"/>
      </w:pPr>
      <w:hyperlink r:id="rId80" w:tgtFrame="_top" w:history="1">
        <w:r w:rsidRPr="009E7C85">
          <w:rPr>
            <w:rStyle w:val="a5"/>
            <w:rFonts w:ascii="Arial" w:hAnsi="Arial" w:cs="Arial"/>
            <w:sz w:val="21"/>
            <w:szCs w:val="21"/>
          </w:rPr>
          <w:t>http://nkozlov.ru</w:t>
        </w:r>
      </w:hyperlink>
      <w:r w:rsidRPr="009E7C85">
        <w:t> Сайт Козлова Миколи Івановича, прекрасного психолога та письменника.</w:t>
      </w:r>
    </w:p>
    <w:p w:rsidR="009E7C85" w:rsidRPr="009E7C85" w:rsidRDefault="009E7C85" w:rsidP="009E7C85">
      <w:pPr>
        <w:pStyle w:val="1"/>
        <w:numPr>
          <w:ilvl w:val="0"/>
          <w:numId w:val="18"/>
        </w:numPr>
        <w:spacing w:before="0" w:after="0"/>
      </w:pPr>
      <w:hyperlink r:id="rId81" w:tgtFrame="_top" w:history="1">
        <w:r w:rsidRPr="009E7C85">
          <w:rPr>
            <w:rStyle w:val="a5"/>
            <w:rFonts w:ascii="Arial" w:hAnsi="Arial" w:cs="Arial"/>
            <w:sz w:val="21"/>
            <w:szCs w:val="21"/>
          </w:rPr>
          <w:t>http://www.anovikov.ru</w:t>
        </w:r>
      </w:hyperlink>
      <w:r w:rsidRPr="009E7C85">
        <w:t> Сайт академіка РАО Новікова А.М.</w:t>
      </w:r>
    </w:p>
    <w:p w:rsidR="009E7C85" w:rsidRPr="009E7C85" w:rsidRDefault="009E7C85" w:rsidP="009E7C85">
      <w:pPr>
        <w:pStyle w:val="1"/>
        <w:numPr>
          <w:ilvl w:val="0"/>
          <w:numId w:val="18"/>
        </w:numPr>
        <w:spacing w:before="0" w:after="0"/>
      </w:pPr>
      <w:hyperlink r:id="rId82" w:tgtFrame="_top" w:history="1">
        <w:r w:rsidRPr="009E7C85">
          <w:rPr>
            <w:rStyle w:val="a6"/>
            <w:rFonts w:ascii="Arial" w:hAnsi="Arial" w:cs="Arial"/>
            <w:b w:val="0"/>
            <w:bCs w:val="0"/>
            <w:color w:val="auto"/>
            <w:sz w:val="21"/>
            <w:szCs w:val="21"/>
          </w:rPr>
          <w:t>http://www.v-kontekste.ru</w:t>
        </w:r>
      </w:hyperlink>
      <w:r w:rsidRPr="009E7C85">
        <w:t xml:space="preserve"> Самопізнання і особистісний </w:t>
      </w:r>
      <w:proofErr w:type="gramStart"/>
      <w:r w:rsidRPr="009E7C85">
        <w:t>р</w:t>
      </w:r>
      <w:proofErr w:type="gramEnd"/>
      <w:r w:rsidRPr="009E7C85">
        <w:t>іст людини.</w:t>
      </w:r>
    </w:p>
    <w:p w:rsidR="009E7C85" w:rsidRPr="009E7C85" w:rsidRDefault="009E7C85" w:rsidP="009E7C85">
      <w:pPr>
        <w:pStyle w:val="1"/>
        <w:numPr>
          <w:ilvl w:val="0"/>
          <w:numId w:val="18"/>
        </w:numPr>
        <w:spacing w:before="0" w:after="0"/>
      </w:pPr>
      <w:hyperlink r:id="rId83" w:tgtFrame="_top" w:history="1">
        <w:r w:rsidRPr="009E7C85">
          <w:rPr>
            <w:rStyle w:val="a6"/>
            <w:rFonts w:ascii="Arial" w:hAnsi="Arial" w:cs="Arial"/>
            <w:b w:val="0"/>
            <w:bCs w:val="0"/>
            <w:color w:val="auto"/>
            <w:sz w:val="21"/>
            <w:szCs w:val="21"/>
          </w:rPr>
          <w:t>http://www.dompashkova.ua</w:t>
        </w:r>
      </w:hyperlink>
      <w:r w:rsidRPr="009E7C85">
        <w:t> Будинок Пашкова.</w:t>
      </w:r>
    </w:p>
    <w:p w:rsidR="009E7C85" w:rsidRPr="009E7C85" w:rsidRDefault="009E7C85" w:rsidP="009E7C85">
      <w:pPr>
        <w:pStyle w:val="1"/>
        <w:numPr>
          <w:ilvl w:val="0"/>
          <w:numId w:val="18"/>
        </w:numPr>
        <w:spacing w:before="0" w:after="0"/>
      </w:pPr>
      <w:hyperlink r:id="rId84" w:tgtFrame="_top" w:history="1">
        <w:r w:rsidRPr="009E7C85">
          <w:rPr>
            <w:rStyle w:val="a6"/>
            <w:rFonts w:ascii="Arial" w:hAnsi="Arial" w:cs="Arial"/>
            <w:b w:val="0"/>
            <w:bCs w:val="0"/>
            <w:color w:val="auto"/>
            <w:sz w:val="21"/>
            <w:szCs w:val="21"/>
          </w:rPr>
          <w:t>http://www.syntone-kharkov.com.ua</w:t>
        </w:r>
      </w:hyperlink>
      <w:r w:rsidRPr="009E7C85">
        <w:t> Клуб практичної психології «Синтон-Харкі</w:t>
      </w:r>
      <w:proofErr w:type="gramStart"/>
      <w:r w:rsidRPr="009E7C85">
        <w:t>в</w:t>
      </w:r>
      <w:proofErr w:type="gramEnd"/>
      <w:r w:rsidRPr="009E7C85">
        <w:t>».</w:t>
      </w:r>
    </w:p>
    <w:p w:rsidR="009E7C85" w:rsidRPr="009E7C85" w:rsidRDefault="009E7C85" w:rsidP="009E7C85">
      <w:pPr>
        <w:pStyle w:val="1"/>
        <w:numPr>
          <w:ilvl w:val="0"/>
          <w:numId w:val="18"/>
        </w:numPr>
        <w:spacing w:before="0" w:after="0"/>
      </w:pPr>
      <w:hyperlink r:id="rId85" w:tgtFrame="_top" w:history="1">
        <w:r w:rsidRPr="009E7C85">
          <w:rPr>
            <w:rStyle w:val="a5"/>
            <w:rFonts w:ascii="Arial" w:hAnsi="Arial" w:cs="Arial"/>
            <w:sz w:val="21"/>
            <w:szCs w:val="21"/>
          </w:rPr>
          <w:t>http://rjews.net/v_rotenberg</w:t>
        </w:r>
      </w:hyperlink>
      <w:r w:rsidRPr="009E7C85">
        <w:t> Сайт Вадима Роттенберга.</w:t>
      </w:r>
    </w:p>
    <w:p w:rsidR="009E7C85" w:rsidRPr="009E7C85" w:rsidRDefault="009E7C85" w:rsidP="009E7C85">
      <w:pPr>
        <w:pStyle w:val="1"/>
        <w:numPr>
          <w:ilvl w:val="0"/>
          <w:numId w:val="18"/>
        </w:numPr>
        <w:spacing w:before="0" w:after="0"/>
      </w:pPr>
      <w:hyperlink r:id="rId86" w:tgtFrame="_top" w:history="1">
        <w:r w:rsidRPr="009E7C85">
          <w:rPr>
            <w:rStyle w:val="a5"/>
            <w:rFonts w:ascii="Arial" w:hAnsi="Arial" w:cs="Arial"/>
            <w:sz w:val="21"/>
            <w:szCs w:val="21"/>
          </w:rPr>
          <w:t>http://jorigami.narod.ru/PP_corner/Classics/_Classics.htm</w:t>
        </w:r>
      </w:hyperlink>
      <w:r w:rsidRPr="009E7C85">
        <w:t> Вибрані праці класиків наукової педагогіки.</w:t>
      </w:r>
    </w:p>
    <w:p w:rsidR="009E7C85" w:rsidRPr="009E7C85" w:rsidRDefault="009E7C85" w:rsidP="009E7C85">
      <w:pPr>
        <w:pStyle w:val="1"/>
        <w:numPr>
          <w:ilvl w:val="0"/>
          <w:numId w:val="18"/>
        </w:numPr>
        <w:spacing w:before="0" w:after="0"/>
      </w:pPr>
      <w:hyperlink r:id="rId87" w:tgtFrame="_top" w:history="1">
        <w:r w:rsidRPr="009E7C85">
          <w:rPr>
            <w:rStyle w:val="a6"/>
            <w:rFonts w:ascii="Arial" w:hAnsi="Arial" w:cs="Arial"/>
            <w:b w:val="0"/>
            <w:bCs w:val="0"/>
            <w:color w:val="auto"/>
            <w:sz w:val="21"/>
            <w:szCs w:val="21"/>
          </w:rPr>
          <w:t>http://www.classs.ru</w:t>
        </w:r>
      </w:hyperlink>
      <w:r w:rsidRPr="009E7C85">
        <w:t> Ефективне навчання ефективності.</w:t>
      </w:r>
    </w:p>
    <w:p w:rsidR="009E7C85" w:rsidRPr="009E7C85" w:rsidRDefault="009E7C85" w:rsidP="009E7C85">
      <w:pPr>
        <w:pStyle w:val="1"/>
        <w:numPr>
          <w:ilvl w:val="0"/>
          <w:numId w:val="18"/>
        </w:numPr>
        <w:spacing w:before="0" w:after="0"/>
      </w:pPr>
      <w:hyperlink r:id="rId88" w:tgtFrame="_top" w:history="1">
        <w:r w:rsidRPr="009E7C85">
          <w:rPr>
            <w:rStyle w:val="a5"/>
            <w:rFonts w:ascii="Arial" w:hAnsi="Arial" w:cs="Arial"/>
            <w:sz w:val="21"/>
            <w:szCs w:val="21"/>
          </w:rPr>
          <w:t>http://teoria.ru</w:t>
        </w:r>
      </w:hyperlink>
      <w:r w:rsidRPr="009E7C85">
        <w:t> Теорія педагогіки.</w:t>
      </w:r>
    </w:p>
    <w:p w:rsidR="009E7C85" w:rsidRPr="009E7C85" w:rsidRDefault="009E7C85" w:rsidP="009E7C85">
      <w:pPr>
        <w:pStyle w:val="1"/>
        <w:numPr>
          <w:ilvl w:val="0"/>
          <w:numId w:val="18"/>
        </w:numPr>
        <w:spacing w:before="0" w:after="0"/>
      </w:pPr>
      <w:hyperlink r:id="rId89" w:tgtFrame="_top" w:history="1">
        <w:r w:rsidRPr="009E7C85">
          <w:rPr>
            <w:rStyle w:val="a6"/>
            <w:rFonts w:ascii="Arial" w:hAnsi="Arial" w:cs="Arial"/>
            <w:b w:val="0"/>
            <w:bCs w:val="0"/>
            <w:color w:val="auto"/>
            <w:sz w:val="21"/>
            <w:szCs w:val="21"/>
          </w:rPr>
          <w:t>http://rpio.ru/data/2558.htm</w:t>
        </w:r>
      </w:hyperlink>
      <w:r w:rsidRPr="009E7C85">
        <w:t> Ми пропонуємо Вам, перегортаючи сторінки нашого сайту завжди бути в курсі всіх нововведень у галузі освіти і науки</w:t>
      </w:r>
      <w:proofErr w:type="gramStart"/>
      <w:r w:rsidRPr="009E7C85">
        <w:t xml:space="preserve"> Р</w:t>
      </w:r>
      <w:proofErr w:type="gramEnd"/>
      <w:r w:rsidRPr="009E7C85">
        <w:t>осійської федерації.</w:t>
      </w:r>
    </w:p>
    <w:p w:rsidR="009E7C85" w:rsidRPr="009E7C85" w:rsidRDefault="009E7C85" w:rsidP="009E7C85">
      <w:pPr>
        <w:pStyle w:val="1"/>
        <w:numPr>
          <w:ilvl w:val="0"/>
          <w:numId w:val="18"/>
        </w:numPr>
        <w:spacing w:before="0" w:after="0"/>
      </w:pPr>
      <w:hyperlink r:id="rId90" w:tgtFrame="_top" w:history="1">
        <w:r w:rsidRPr="009E7C85">
          <w:rPr>
            <w:rStyle w:val="a5"/>
            <w:rFonts w:ascii="Arial" w:hAnsi="Arial" w:cs="Arial"/>
            <w:sz w:val="21"/>
            <w:szCs w:val="21"/>
          </w:rPr>
          <w:t>http://www.acmeology.com</w:t>
        </w:r>
      </w:hyperlink>
      <w:r w:rsidRPr="009E7C85">
        <w:t> Акмеологія і психологія професійної діяльності.</w:t>
      </w:r>
    </w:p>
    <w:p w:rsidR="009E7C85" w:rsidRPr="009E7C85" w:rsidRDefault="009E7C85" w:rsidP="009E7C85">
      <w:pPr>
        <w:pStyle w:val="1"/>
        <w:numPr>
          <w:ilvl w:val="0"/>
          <w:numId w:val="18"/>
        </w:numPr>
        <w:spacing w:before="0" w:after="0"/>
      </w:pPr>
      <w:hyperlink r:id="rId91" w:tgtFrame="_top" w:history="1">
        <w:r w:rsidRPr="009E7C85">
          <w:rPr>
            <w:rStyle w:val="a6"/>
            <w:rFonts w:ascii="Arial" w:hAnsi="Arial" w:cs="Arial"/>
            <w:b w:val="0"/>
            <w:bCs w:val="0"/>
            <w:color w:val="auto"/>
            <w:sz w:val="21"/>
            <w:szCs w:val="21"/>
          </w:rPr>
          <w:t>http://eidos.ru/journal/index.htm</w:t>
        </w:r>
      </w:hyperlink>
      <w:r w:rsidRPr="009E7C85">
        <w:t> Інтернет-журнал "Ейдос".</w:t>
      </w:r>
    </w:p>
    <w:p w:rsidR="009E7C85" w:rsidRPr="009E7C85" w:rsidRDefault="009E7C85" w:rsidP="009E7C85">
      <w:pPr>
        <w:pStyle w:val="1"/>
        <w:numPr>
          <w:ilvl w:val="0"/>
          <w:numId w:val="18"/>
        </w:numPr>
        <w:spacing w:before="0" w:after="0"/>
      </w:pPr>
      <w:hyperlink r:id="rId92" w:tgtFrame="_top" w:history="1">
        <w:r w:rsidRPr="009E7C85">
          <w:rPr>
            <w:rStyle w:val="a6"/>
            <w:rFonts w:ascii="Arial" w:hAnsi="Arial" w:cs="Arial"/>
            <w:b w:val="0"/>
            <w:bCs w:val="0"/>
            <w:color w:val="auto"/>
            <w:sz w:val="21"/>
            <w:szCs w:val="21"/>
          </w:rPr>
          <w:t>http://www.psychology-online.net</w:t>
        </w:r>
      </w:hyperlink>
      <w:r w:rsidRPr="009E7C85">
        <w:t> Матеріали з психології (статті, книги ...).</w:t>
      </w:r>
    </w:p>
    <w:p w:rsidR="009E7C85" w:rsidRPr="009E7C85" w:rsidRDefault="009E7C85" w:rsidP="009E7C85">
      <w:pPr>
        <w:pStyle w:val="1"/>
        <w:numPr>
          <w:ilvl w:val="0"/>
          <w:numId w:val="18"/>
        </w:numPr>
        <w:spacing w:before="0" w:after="0"/>
      </w:pPr>
      <w:hyperlink r:id="rId93" w:tgtFrame="_top" w:history="1">
        <w:r w:rsidRPr="009E7C85">
          <w:rPr>
            <w:rStyle w:val="a5"/>
            <w:rFonts w:ascii="Arial" w:hAnsi="Arial" w:cs="Arial"/>
            <w:sz w:val="21"/>
            <w:szCs w:val="21"/>
          </w:rPr>
          <w:t>http://azps.ru</w:t>
        </w:r>
      </w:hyperlink>
      <w:r w:rsidRPr="009E7C85">
        <w:t xml:space="preserve"> А. Я. Психологія: описи психологічних тестів, тестування онлайн, тренінги, вправи, статті, </w:t>
      </w:r>
      <w:r w:rsidRPr="009E7C85">
        <w:lastRenderedPageBreak/>
        <w:t>поради психологі</w:t>
      </w:r>
      <w:proofErr w:type="gramStart"/>
      <w:r w:rsidRPr="009E7C85">
        <w:t>в</w:t>
      </w:r>
      <w:proofErr w:type="gramEnd"/>
      <w:r w:rsidRPr="009E7C85">
        <w:t>.</w:t>
      </w:r>
    </w:p>
    <w:p w:rsidR="009E7C85" w:rsidRPr="009E7C85" w:rsidRDefault="009E7C85" w:rsidP="009E7C85">
      <w:pPr>
        <w:pStyle w:val="1"/>
        <w:numPr>
          <w:ilvl w:val="0"/>
          <w:numId w:val="18"/>
        </w:numPr>
        <w:spacing w:before="0" w:after="0"/>
      </w:pPr>
      <w:hyperlink r:id="rId94" w:tgtFrame="_top" w:history="1">
        <w:r w:rsidRPr="009E7C85">
          <w:rPr>
            <w:rStyle w:val="a6"/>
            <w:rFonts w:ascii="Arial" w:hAnsi="Arial" w:cs="Arial"/>
            <w:b w:val="0"/>
            <w:bCs w:val="0"/>
            <w:color w:val="auto"/>
            <w:sz w:val="21"/>
            <w:szCs w:val="21"/>
          </w:rPr>
          <w:t>http://forum.myword.ru</w:t>
        </w:r>
      </w:hyperlink>
      <w:r w:rsidRPr="009E7C85">
        <w:t> Шлях до самопізнання.</w:t>
      </w:r>
    </w:p>
    <w:p w:rsidR="009E7C85" w:rsidRPr="009E7C85" w:rsidRDefault="009E7C85" w:rsidP="009E7C85">
      <w:pPr>
        <w:pStyle w:val="1"/>
        <w:numPr>
          <w:ilvl w:val="0"/>
          <w:numId w:val="18"/>
        </w:numPr>
        <w:spacing w:before="0" w:after="0"/>
        <w:rPr>
          <w:lang w:val="en-US"/>
        </w:rPr>
      </w:pPr>
      <w:hyperlink r:id="rId95" w:tgtFrame="_top" w:history="1">
        <w:proofErr w:type="gramStart"/>
        <w:r w:rsidRPr="009E7C85">
          <w:rPr>
            <w:rStyle w:val="a5"/>
            <w:rFonts w:ascii="Arial" w:hAnsi="Arial" w:cs="Arial"/>
            <w:sz w:val="21"/>
            <w:szCs w:val="21"/>
            <w:lang w:val="en-US"/>
          </w:rPr>
          <w:t>http://psihologion.ru</w:t>
        </w:r>
      </w:hyperlink>
      <w:r w:rsidRPr="009E7C85">
        <w:rPr>
          <w:lang w:val="en-US"/>
        </w:rPr>
        <w:t> </w:t>
      </w:r>
      <w:r w:rsidRPr="009E7C85">
        <w:t>Психологи</w:t>
      </w:r>
      <w:r w:rsidRPr="009E7C85">
        <w:rPr>
          <w:lang w:val="en-US"/>
        </w:rPr>
        <w:t xml:space="preserve"> ONLINE.</w:t>
      </w:r>
      <w:proofErr w:type="gramEnd"/>
    </w:p>
    <w:p w:rsidR="009E7C85" w:rsidRPr="009E7C85" w:rsidRDefault="009E7C85" w:rsidP="009E7C85">
      <w:pPr>
        <w:pStyle w:val="1"/>
        <w:numPr>
          <w:ilvl w:val="0"/>
          <w:numId w:val="18"/>
        </w:numPr>
        <w:spacing w:before="0" w:after="0"/>
      </w:pPr>
      <w:hyperlink r:id="rId96" w:tgtFrame="_top" w:history="1">
        <w:r w:rsidRPr="009E7C85">
          <w:rPr>
            <w:rStyle w:val="a5"/>
            <w:rFonts w:ascii="Arial" w:hAnsi="Arial" w:cs="Arial"/>
            <w:sz w:val="21"/>
            <w:szCs w:val="21"/>
          </w:rPr>
          <w:t>http://ccupp.ru</w:t>
        </w:r>
      </w:hyperlink>
      <w:r w:rsidRPr="009E7C85">
        <w:t> Центр консультування і коучінга при університеті практичної психології.</w:t>
      </w:r>
    </w:p>
    <w:p w:rsidR="00BB1909" w:rsidRPr="009E7C85" w:rsidRDefault="00BB1909" w:rsidP="009E7C85">
      <w:pPr>
        <w:spacing w:after="0"/>
        <w:rPr>
          <w:rFonts w:ascii="Times New Roman" w:hAnsi="Times New Roman" w:cs="Times New Roman"/>
          <w:sz w:val="28"/>
          <w:szCs w:val="28"/>
        </w:rPr>
      </w:pPr>
    </w:p>
    <w:p w:rsidR="00BB1909" w:rsidRPr="009E7C85" w:rsidRDefault="00BB1909" w:rsidP="00BE6F76">
      <w:pPr>
        <w:rPr>
          <w:rFonts w:ascii="Times New Roman" w:hAnsi="Times New Roman" w:cs="Times New Roman"/>
          <w:sz w:val="28"/>
          <w:szCs w:val="28"/>
          <w:lang w:val="uk-UA"/>
        </w:rPr>
      </w:pPr>
    </w:p>
    <w:sectPr w:rsidR="00BB1909" w:rsidRPr="009E7C85" w:rsidSect="00FF32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FPE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52D"/>
    <w:multiLevelType w:val="hybridMultilevel"/>
    <w:tmpl w:val="DF741CF6"/>
    <w:lvl w:ilvl="0" w:tplc="693EF2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C545D"/>
    <w:multiLevelType w:val="hybridMultilevel"/>
    <w:tmpl w:val="6BD6488C"/>
    <w:lvl w:ilvl="0" w:tplc="A39ACE90">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FC0E0C"/>
    <w:multiLevelType w:val="hybridMultilevel"/>
    <w:tmpl w:val="0C7A0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F06F8"/>
    <w:multiLevelType w:val="hybridMultilevel"/>
    <w:tmpl w:val="6C36D126"/>
    <w:lvl w:ilvl="0" w:tplc="DCAE8B7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0933C2"/>
    <w:multiLevelType w:val="multilevel"/>
    <w:tmpl w:val="B7A4B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2596629"/>
    <w:multiLevelType w:val="multilevel"/>
    <w:tmpl w:val="061811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63749E4"/>
    <w:multiLevelType w:val="multilevel"/>
    <w:tmpl w:val="F47E51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6853C1C"/>
    <w:multiLevelType w:val="hybridMultilevel"/>
    <w:tmpl w:val="972C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E12F1D"/>
    <w:multiLevelType w:val="hybridMultilevel"/>
    <w:tmpl w:val="6F080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5B206F"/>
    <w:multiLevelType w:val="multilevel"/>
    <w:tmpl w:val="59880A20"/>
    <w:lvl w:ilvl="0">
      <w:start w:val="1"/>
      <w:numFmt w:val="decimal"/>
      <w:lvlText w:val="%1."/>
      <w:lvlJc w:val="left"/>
      <w:pPr>
        <w:ind w:left="720" w:hanging="360"/>
      </w:pPr>
    </w:lvl>
    <w:lvl w:ilvl="1">
      <w:start w:val="4"/>
      <w:numFmt w:val="decimal"/>
      <w:isLgl/>
      <w:lvlText w:val="%1.%2."/>
      <w:lvlJc w:val="left"/>
      <w:pPr>
        <w:ind w:left="1980" w:hanging="720"/>
      </w:pPr>
      <w:rPr>
        <w:rFonts w:hint="default"/>
      </w:rPr>
    </w:lvl>
    <w:lvl w:ilvl="2">
      <w:start w:val="1"/>
      <w:numFmt w:val="decimalZero"/>
      <w:isLgl/>
      <w:lvlText w:val="%1.%2.%3."/>
      <w:lvlJc w:val="left"/>
      <w:pPr>
        <w:ind w:left="2880" w:hanging="720"/>
      </w:pPr>
      <w:rPr>
        <w:rFonts w:hint="default"/>
      </w:rPr>
    </w:lvl>
    <w:lvl w:ilvl="3">
      <w:start w:val="1"/>
      <w:numFmt w:val="decimalZero"/>
      <w:isLgl/>
      <w:lvlText w:val="%1.%2.%3.%4."/>
      <w:lvlJc w:val="left"/>
      <w:pPr>
        <w:ind w:left="4140" w:hanging="1080"/>
      </w:pPr>
      <w:rPr>
        <w:rFonts w:hint="default"/>
      </w:rPr>
    </w:lvl>
    <w:lvl w:ilvl="4">
      <w:start w:val="1"/>
      <w:numFmt w:val="decimalZero"/>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360" w:hanging="1800"/>
      </w:pPr>
      <w:rPr>
        <w:rFonts w:hint="default"/>
      </w:rPr>
    </w:lvl>
  </w:abstractNum>
  <w:abstractNum w:abstractNumId="10">
    <w:nsid w:val="53CF7064"/>
    <w:multiLevelType w:val="hybridMultilevel"/>
    <w:tmpl w:val="3BE4F554"/>
    <w:lvl w:ilvl="0" w:tplc="3578BA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4936D9"/>
    <w:multiLevelType w:val="hybridMultilevel"/>
    <w:tmpl w:val="DD50DEC8"/>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48341C"/>
    <w:multiLevelType w:val="hybridMultilevel"/>
    <w:tmpl w:val="C674D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9E4678"/>
    <w:multiLevelType w:val="multilevel"/>
    <w:tmpl w:val="79424C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2BC7651"/>
    <w:multiLevelType w:val="hybridMultilevel"/>
    <w:tmpl w:val="0714F54E"/>
    <w:lvl w:ilvl="0" w:tplc="0419000F">
      <w:start w:val="1"/>
      <w:numFmt w:val="decimal"/>
      <w:lvlText w:val="%1."/>
      <w:lvlJc w:val="left"/>
      <w:pPr>
        <w:ind w:left="720" w:hanging="360"/>
      </w:pPr>
    </w:lvl>
    <w:lvl w:ilvl="1" w:tplc="3B4E72BC">
      <w:numFmt w:val="bullet"/>
      <w:lvlText w:val=""/>
      <w:lvlJc w:val="left"/>
      <w:pPr>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AD1696D"/>
    <w:multiLevelType w:val="hybridMultilevel"/>
    <w:tmpl w:val="9E140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D7535E9"/>
    <w:multiLevelType w:val="hybridMultilevel"/>
    <w:tmpl w:val="BF5EF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0"/>
  </w:num>
  <w:num w:numId="5">
    <w:abstractNumId w:val="9"/>
  </w:num>
  <w:num w:numId="6">
    <w:abstractNumId w:val="1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6"/>
  </w:num>
  <w:num w:numId="15">
    <w:abstractNumId w:val="5"/>
  </w:num>
  <w:num w:numId="16">
    <w:abstractNumId w:val="4"/>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516FF"/>
    <w:rsid w:val="00044E96"/>
    <w:rsid w:val="000516FF"/>
    <w:rsid w:val="000974BB"/>
    <w:rsid w:val="00216951"/>
    <w:rsid w:val="002E58C8"/>
    <w:rsid w:val="00394006"/>
    <w:rsid w:val="00493B7E"/>
    <w:rsid w:val="004C420B"/>
    <w:rsid w:val="00517879"/>
    <w:rsid w:val="00582994"/>
    <w:rsid w:val="00585BF3"/>
    <w:rsid w:val="00697C3E"/>
    <w:rsid w:val="007A66B4"/>
    <w:rsid w:val="00920C69"/>
    <w:rsid w:val="009B4336"/>
    <w:rsid w:val="009C3CDC"/>
    <w:rsid w:val="009E7C85"/>
    <w:rsid w:val="00BB1909"/>
    <w:rsid w:val="00BE6F76"/>
    <w:rsid w:val="00E71626"/>
    <w:rsid w:val="00FF3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FF"/>
  </w:style>
  <w:style w:type="paragraph" w:styleId="1">
    <w:name w:val="heading 1"/>
    <w:basedOn w:val="a"/>
    <w:next w:val="a"/>
    <w:link w:val="10"/>
    <w:qFormat/>
    <w:rsid w:val="000516FF"/>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16FF"/>
    <w:rPr>
      <w:rFonts w:ascii="Cambria" w:eastAsia="Times New Roman" w:hAnsi="Cambria" w:cs="Times New Roman"/>
      <w:b/>
      <w:bCs/>
      <w:kern w:val="32"/>
      <w:sz w:val="32"/>
      <w:szCs w:val="32"/>
      <w:lang w:eastAsia="ru-RU"/>
    </w:rPr>
  </w:style>
  <w:style w:type="paragraph" w:styleId="a3">
    <w:name w:val="List Paragraph"/>
    <w:basedOn w:val="a"/>
    <w:uiPriority w:val="34"/>
    <w:qFormat/>
    <w:rsid w:val="000516FF"/>
    <w:pPr>
      <w:ind w:left="720"/>
      <w:contextualSpacing/>
    </w:pPr>
    <w:rPr>
      <w:rFonts w:ascii="Calibri" w:eastAsia="Times New Roman" w:hAnsi="Calibri" w:cs="Times New Roman"/>
      <w:lang w:eastAsia="ru-RU"/>
    </w:rPr>
  </w:style>
  <w:style w:type="paragraph" w:customStyle="1" w:styleId="Default">
    <w:name w:val="Default"/>
    <w:rsid w:val="000974B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BB1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B1909"/>
    <w:rPr>
      <w:b/>
      <w:bCs/>
    </w:rPr>
  </w:style>
  <w:style w:type="character" w:customStyle="1" w:styleId="apple-converted-space">
    <w:name w:val="apple-converted-space"/>
    <w:basedOn w:val="a0"/>
    <w:rsid w:val="00BB1909"/>
  </w:style>
  <w:style w:type="character" w:customStyle="1" w:styleId="6">
    <w:name w:val="Основной текст (6)"/>
    <w:basedOn w:val="a0"/>
    <w:rsid w:val="00BB1909"/>
    <w:rPr>
      <w:rFonts w:ascii="Garamond" w:eastAsia="Garamond" w:hAnsi="Garamond" w:cs="Garamond" w:hint="default"/>
      <w:b w:val="0"/>
      <w:bCs w:val="0"/>
      <w:i w:val="0"/>
      <w:iCs w:val="0"/>
      <w:smallCaps w:val="0"/>
      <w:strike w:val="0"/>
      <w:dstrike w:val="0"/>
      <w:spacing w:val="0"/>
      <w:sz w:val="22"/>
      <w:szCs w:val="22"/>
      <w:u w:val="none"/>
      <w:effect w:val="none"/>
    </w:rPr>
  </w:style>
  <w:style w:type="paragraph" w:styleId="2">
    <w:name w:val="Body Text Indent 2"/>
    <w:basedOn w:val="a"/>
    <w:link w:val="20"/>
    <w:unhideWhenUsed/>
    <w:rsid w:val="00BB190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B1909"/>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BB1909"/>
    <w:rPr>
      <w:color w:val="0000FF"/>
      <w:u w:val="single"/>
    </w:rPr>
  </w:style>
  <w:style w:type="paragraph" w:styleId="a7">
    <w:name w:val="Title"/>
    <w:basedOn w:val="a"/>
    <w:link w:val="11"/>
    <w:qFormat/>
    <w:rsid w:val="009B4336"/>
    <w:pPr>
      <w:spacing w:after="0" w:line="240" w:lineRule="auto"/>
      <w:jc w:val="center"/>
    </w:pPr>
    <w:rPr>
      <w:rFonts w:ascii="Times New Roman" w:eastAsia="Times New Roman" w:hAnsi="Times New Roman" w:cs="Times New Roman"/>
      <w:sz w:val="28"/>
      <w:szCs w:val="20"/>
      <w:lang w:val="uk-UA" w:eastAsia="uk-UA"/>
    </w:rPr>
  </w:style>
  <w:style w:type="character" w:customStyle="1" w:styleId="a8">
    <w:name w:val="Название Знак"/>
    <w:basedOn w:val="a0"/>
    <w:link w:val="a7"/>
    <w:uiPriority w:val="10"/>
    <w:rsid w:val="009B4336"/>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7"/>
    <w:locked/>
    <w:rsid w:val="009B4336"/>
    <w:rPr>
      <w:rFonts w:ascii="Times New Roman" w:eastAsia="Times New Roman" w:hAnsi="Times New Roman" w:cs="Times New Roman"/>
      <w:sz w:val="28"/>
      <w:szCs w:val="20"/>
      <w:lang w:val="uk-UA" w:eastAsia="uk-UA"/>
    </w:rPr>
  </w:style>
</w:styles>
</file>

<file path=word/webSettings.xml><?xml version="1.0" encoding="utf-8"?>
<w:webSettings xmlns:r="http://schemas.openxmlformats.org/officeDocument/2006/relationships" xmlns:w="http://schemas.openxmlformats.org/wordprocessingml/2006/main">
  <w:divs>
    <w:div w:id="713847190">
      <w:bodyDiv w:val="1"/>
      <w:marLeft w:val="0"/>
      <w:marRight w:val="0"/>
      <w:marTop w:val="0"/>
      <w:marBottom w:val="0"/>
      <w:divBdr>
        <w:top w:val="none" w:sz="0" w:space="0" w:color="auto"/>
        <w:left w:val="none" w:sz="0" w:space="0" w:color="auto"/>
        <w:bottom w:val="none" w:sz="0" w:space="0" w:color="auto"/>
        <w:right w:val="none" w:sz="0" w:space="0" w:color="auto"/>
      </w:divBdr>
    </w:div>
    <w:div w:id="18630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svita.ua/" TargetMode="External"/><Relationship Id="rId21" Type="http://schemas.openxmlformats.org/officeDocument/2006/relationships/hyperlink" Target="http://www.geoport.ru/" TargetMode="External"/><Relationship Id="rId34" Type="http://schemas.openxmlformats.org/officeDocument/2006/relationships/hyperlink" Target="http://teacherjournal.com.ua/" TargetMode="External"/><Relationship Id="rId42" Type="http://schemas.openxmlformats.org/officeDocument/2006/relationships/hyperlink" Target="http://www.intellect-invest.org.ua/" TargetMode="External"/><Relationship Id="rId47" Type="http://schemas.openxmlformats.org/officeDocument/2006/relationships/hyperlink" Target="http://pedsovet.org/" TargetMode="External"/><Relationship Id="rId50" Type="http://schemas.openxmlformats.org/officeDocument/2006/relationships/hyperlink" Target="http://www.library.edu-ua.net/" TargetMode="External"/><Relationship Id="rId55" Type="http://schemas.openxmlformats.org/officeDocument/2006/relationships/hyperlink" Target="http://www.krelib.com/" TargetMode="External"/><Relationship Id="rId63" Type="http://schemas.openxmlformats.org/officeDocument/2006/relationships/hyperlink" Target="http://metodportal.net/" TargetMode="External"/><Relationship Id="rId68" Type="http://schemas.openxmlformats.org/officeDocument/2006/relationships/hyperlink" Target="http://www.e-reading.org.ua/" TargetMode="External"/><Relationship Id="rId76" Type="http://schemas.openxmlformats.org/officeDocument/2006/relationships/hyperlink" Target="http://dic.academic.ru/" TargetMode="External"/><Relationship Id="rId84" Type="http://schemas.openxmlformats.org/officeDocument/2006/relationships/hyperlink" Target="http://www.syntone-kharkov.com.ua/" TargetMode="External"/><Relationship Id="rId89" Type="http://schemas.openxmlformats.org/officeDocument/2006/relationships/hyperlink" Target="http://rpio.ru/data/2558.htm" TargetMode="External"/><Relationship Id="rId97" Type="http://schemas.openxmlformats.org/officeDocument/2006/relationships/fontTable" Target="fontTable.xml"/><Relationship Id="rId7" Type="http://schemas.openxmlformats.org/officeDocument/2006/relationships/hyperlink" Target="http://geosite.com.ua/" TargetMode="External"/><Relationship Id="rId71" Type="http://schemas.openxmlformats.org/officeDocument/2006/relationships/hyperlink" Target="http://ihtik.lib.ru/" TargetMode="External"/><Relationship Id="rId92" Type="http://schemas.openxmlformats.org/officeDocument/2006/relationships/hyperlink" Target="http://www.psychology-online.net/" TargetMode="External"/><Relationship Id="rId2" Type="http://schemas.openxmlformats.org/officeDocument/2006/relationships/numbering" Target="numbering.xml"/><Relationship Id="rId16" Type="http://schemas.openxmlformats.org/officeDocument/2006/relationships/hyperlink" Target="http://geo-tur.narod.ru/" TargetMode="External"/><Relationship Id="rId29" Type="http://schemas.openxmlformats.org/officeDocument/2006/relationships/hyperlink" Target="http://klasnaocinka.com.ua/" TargetMode="External"/><Relationship Id="rId11" Type="http://schemas.openxmlformats.org/officeDocument/2006/relationships/hyperlink" Target="http://geographer.ru/" TargetMode="External"/><Relationship Id="rId24" Type="http://schemas.openxmlformats.org/officeDocument/2006/relationships/hyperlink" Target="http://www.watermap.com.ua/" TargetMode="External"/><Relationship Id="rId32" Type="http://schemas.openxmlformats.org/officeDocument/2006/relationships/hyperlink" Target="http://uchiteli.com.ua/" TargetMode="External"/><Relationship Id="rId37" Type="http://schemas.openxmlformats.org/officeDocument/2006/relationships/hyperlink" Target="http://window.edu.ru/" TargetMode="External"/><Relationship Id="rId40" Type="http://schemas.openxmlformats.org/officeDocument/2006/relationships/hyperlink" Target="http://den-za-dnem.ru/" TargetMode="External"/><Relationship Id="rId45" Type="http://schemas.openxmlformats.org/officeDocument/2006/relationships/hyperlink" Target="http://rg-zigzag.com.ua/" TargetMode="External"/><Relationship Id="rId53" Type="http://schemas.openxmlformats.org/officeDocument/2006/relationships/hyperlink" Target="http://www.koob.ru/" TargetMode="External"/><Relationship Id="rId58" Type="http://schemas.openxmlformats.org/officeDocument/2006/relationships/hyperlink" Target="http://el-biblioteka.at.ua/" TargetMode="External"/><Relationship Id="rId66" Type="http://schemas.openxmlformats.org/officeDocument/2006/relationships/hyperlink" Target="http://www.nbuv.gov.ua/portal/Soc_Gum/Vlush" TargetMode="External"/><Relationship Id="rId74" Type="http://schemas.openxmlformats.org/officeDocument/2006/relationships/hyperlink" Target="http://lib.adtm.ru/" TargetMode="External"/><Relationship Id="rId79" Type="http://schemas.openxmlformats.org/officeDocument/2006/relationships/hyperlink" Target="http://elibrary.ru/" TargetMode="External"/><Relationship Id="rId87" Type="http://schemas.openxmlformats.org/officeDocument/2006/relationships/hyperlink" Target="http://www.classs.ru/" TargetMode="External"/><Relationship Id="rId5" Type="http://schemas.openxmlformats.org/officeDocument/2006/relationships/webSettings" Target="webSettings.xml"/><Relationship Id="rId61" Type="http://schemas.openxmlformats.org/officeDocument/2006/relationships/hyperlink" Target="http://www.infanata.com/" TargetMode="External"/><Relationship Id="rId82" Type="http://schemas.openxmlformats.org/officeDocument/2006/relationships/hyperlink" Target="http://www.v-kontekste.ru/" TargetMode="External"/><Relationship Id="rId90" Type="http://schemas.openxmlformats.org/officeDocument/2006/relationships/hyperlink" Target="http://www.acmeology.com/" TargetMode="External"/><Relationship Id="rId95" Type="http://schemas.openxmlformats.org/officeDocument/2006/relationships/hyperlink" Target="http://psihologion.ru/" TargetMode="External"/><Relationship Id="rId19" Type="http://schemas.openxmlformats.org/officeDocument/2006/relationships/hyperlink" Target="http://www.karty.narod.ru/" TargetMode="External"/><Relationship Id="rId14" Type="http://schemas.openxmlformats.org/officeDocument/2006/relationships/hyperlink" Target="http://www.geografia.ru/" TargetMode="External"/><Relationship Id="rId22" Type="http://schemas.openxmlformats.org/officeDocument/2006/relationships/hyperlink" Target="http://afromberg.narod.ru/" TargetMode="External"/><Relationship Id="rId27" Type="http://schemas.openxmlformats.org/officeDocument/2006/relationships/hyperlink" Target="http://shodennik.ua/" TargetMode="External"/><Relationship Id="rId30" Type="http://schemas.openxmlformats.org/officeDocument/2006/relationships/hyperlink" Target="http://www.osvita.org.ua/" TargetMode="External"/><Relationship Id="rId35" Type="http://schemas.openxmlformats.org/officeDocument/2006/relationships/hyperlink" Target="http://www.ednu.kiev.ua/" TargetMode="External"/><Relationship Id="rId43" Type="http://schemas.openxmlformats.org/officeDocument/2006/relationships/hyperlink" Target="http://znannya.info/" TargetMode="External"/><Relationship Id="rId48" Type="http://schemas.openxmlformats.org/officeDocument/2006/relationships/hyperlink" Target="http://nastaunik.info/" TargetMode="External"/><Relationship Id="rId56" Type="http://schemas.openxmlformats.org/officeDocument/2006/relationships/hyperlink" Target="http://www.mirknig.co/" TargetMode="External"/><Relationship Id="rId64" Type="http://schemas.openxmlformats.org/officeDocument/2006/relationships/hyperlink" Target="http://www.lib.ua-ru.net/" TargetMode="External"/><Relationship Id="rId69" Type="http://schemas.openxmlformats.org/officeDocument/2006/relationships/hyperlink" Target="http://eek.diary.ru/p150246728.htm?from=last" TargetMode="External"/><Relationship Id="rId77" Type="http://schemas.openxmlformats.org/officeDocument/2006/relationships/hyperlink" Target="http://www.biblioclub.ru/" TargetMode="External"/><Relationship Id="rId8" Type="http://schemas.openxmlformats.org/officeDocument/2006/relationships/hyperlink" Target="http://geo2000.nm.ru/" TargetMode="External"/><Relationship Id="rId51" Type="http://schemas.openxmlformats.org/officeDocument/2006/relationships/hyperlink" Target="http://www.ukrlidword.riev.ua/" TargetMode="External"/><Relationship Id="rId72" Type="http://schemas.openxmlformats.org/officeDocument/2006/relationships/hyperlink" Target="http://royallib.ru/" TargetMode="External"/><Relationship Id="rId80" Type="http://schemas.openxmlformats.org/officeDocument/2006/relationships/hyperlink" Target="http://nkozlov.ru/" TargetMode="External"/><Relationship Id="rId85" Type="http://schemas.openxmlformats.org/officeDocument/2006/relationships/hyperlink" Target="http://rjews.net/v_rotenberg" TargetMode="External"/><Relationship Id="rId93" Type="http://schemas.openxmlformats.org/officeDocument/2006/relationships/hyperlink" Target="http://azps.ru/"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eoman.ru/" TargetMode="External"/><Relationship Id="rId17" Type="http://schemas.openxmlformats.org/officeDocument/2006/relationships/hyperlink" Target="http://www.mirkart.ru/" TargetMode="External"/><Relationship Id="rId25" Type="http://schemas.openxmlformats.org/officeDocument/2006/relationships/hyperlink" Target="http://osvitanet.com.ua/" TargetMode="External"/><Relationship Id="rId33" Type="http://schemas.openxmlformats.org/officeDocument/2006/relationships/hyperlink" Target="http://shkola.ua/" TargetMode="External"/><Relationship Id="rId38" Type="http://schemas.openxmlformats.org/officeDocument/2006/relationships/hyperlink" Target="http://svitosvit.ua/" TargetMode="External"/><Relationship Id="rId46" Type="http://schemas.openxmlformats.org/officeDocument/2006/relationships/hyperlink" Target="https://sites.google.com/site/ulejconf" TargetMode="External"/><Relationship Id="rId59" Type="http://schemas.openxmlformats.org/officeDocument/2006/relationships/hyperlink" Target="http://publ.lib.ru/" TargetMode="External"/><Relationship Id="rId67" Type="http://schemas.openxmlformats.org/officeDocument/2006/relationships/hyperlink" Target="http://books.tr200.net/" TargetMode="External"/><Relationship Id="rId20" Type="http://schemas.openxmlformats.org/officeDocument/2006/relationships/hyperlink" Target="http://geo.historic.ru/" TargetMode="External"/><Relationship Id="rId41" Type="http://schemas.openxmlformats.org/officeDocument/2006/relationships/hyperlink" Target="http://www.uroki.net/" TargetMode="External"/><Relationship Id="rId54" Type="http://schemas.openxmlformats.org/officeDocument/2006/relationships/hyperlink" Target="http://libkruz.com/" TargetMode="External"/><Relationship Id="rId62" Type="http://schemas.openxmlformats.org/officeDocument/2006/relationships/hyperlink" Target="http://www.alleng.ru/" TargetMode="External"/><Relationship Id="rId70" Type="http://schemas.openxmlformats.org/officeDocument/2006/relationships/hyperlink" Target="http://ua.bookfi.org/" TargetMode="External"/><Relationship Id="rId75" Type="http://schemas.openxmlformats.org/officeDocument/2006/relationships/hyperlink" Target="http://www.dissercat.com/" TargetMode="External"/><Relationship Id="rId83" Type="http://schemas.openxmlformats.org/officeDocument/2006/relationships/hyperlink" Target="http://www.dompashkova.ua/" TargetMode="External"/><Relationship Id="rId88" Type="http://schemas.openxmlformats.org/officeDocument/2006/relationships/hyperlink" Target="http://teoria.ru/" TargetMode="External"/><Relationship Id="rId91" Type="http://schemas.openxmlformats.org/officeDocument/2006/relationships/hyperlink" Target="http://eidos.ru/journal/index.htm" TargetMode="External"/><Relationship Id="rId96" Type="http://schemas.openxmlformats.org/officeDocument/2006/relationships/hyperlink" Target="http://ccupp.ru/" TargetMode="External"/><Relationship Id="rId1" Type="http://schemas.openxmlformats.org/officeDocument/2006/relationships/customXml" Target="../customXml/item1.xml"/><Relationship Id="rId6" Type="http://schemas.openxmlformats.org/officeDocument/2006/relationships/hyperlink" Target="https://sk-istoriya.jimdo.com/%D0%BD%D0%B0-%D0%B4%D0%BE%D0%BF%D0%BE%D0%BC%D0%BE%D0%B3%D1%83-%D0%B2%D1%87%D0%B8%D1%82%D0%B5%D0%BB%D1%8F%D0%BC-%D1%96%D1%81%D1%82%D0%BE%D1%80%D1%96%D1%97-%D1%82%D0%B0-%D1%81%D1%83%D1%81%D0%BF%D1%96%D0%BB%D1%8C%D0%BD%D0%B8%D1%85-%D0%B4%D0%B8%D1%81%D1%86%D0%B8%D0%BF%D0%BB%D1%96%D0%BD/" TargetMode="External"/><Relationship Id="rId15" Type="http://schemas.openxmlformats.org/officeDocument/2006/relationships/hyperlink" Target="http://geo2000.nm.ru/" TargetMode="External"/><Relationship Id="rId23" Type="http://schemas.openxmlformats.org/officeDocument/2006/relationships/hyperlink" Target="http://materiki.h18.ru/" TargetMode="External"/><Relationship Id="rId28" Type="http://schemas.openxmlformats.org/officeDocument/2006/relationships/hyperlink" Target="http://school.xvatit.com/" TargetMode="External"/><Relationship Id="rId36" Type="http://schemas.openxmlformats.org/officeDocument/2006/relationships/hyperlink" Target="http://myeducation.com.ua/" TargetMode="External"/><Relationship Id="rId49" Type="http://schemas.openxmlformats.org/officeDocument/2006/relationships/hyperlink" Target="http://www.nbuv.gov.ua/" TargetMode="External"/><Relationship Id="rId57" Type="http://schemas.openxmlformats.org/officeDocument/2006/relationships/hyperlink" Target="http://www.twirpx.com/" TargetMode="External"/><Relationship Id="rId10" Type="http://schemas.openxmlformats.org/officeDocument/2006/relationships/hyperlink" Target="http://geo.1september.ru/" TargetMode="External"/><Relationship Id="rId31" Type="http://schemas.openxmlformats.org/officeDocument/2006/relationships/hyperlink" Target="http://ukped.com/" TargetMode="External"/><Relationship Id="rId44" Type="http://schemas.openxmlformats.org/officeDocument/2006/relationships/hyperlink" Target="http://www.obrazovanie.by/" TargetMode="External"/><Relationship Id="rId52" Type="http://schemas.openxmlformats.org/officeDocument/2006/relationships/hyperlink" Target="http://nkozlov.ru/" TargetMode="External"/><Relationship Id="rId60" Type="http://schemas.openxmlformats.org/officeDocument/2006/relationships/hyperlink" Target="http://scepsis.ru/" TargetMode="External"/><Relationship Id="rId65" Type="http://schemas.openxmlformats.org/officeDocument/2006/relationships/hyperlink" Target="http://www.nbuv.gov.ua/portal" TargetMode="External"/><Relationship Id="rId73" Type="http://schemas.openxmlformats.org/officeDocument/2006/relationships/hyperlink" Target="http://royallib.ru/" TargetMode="External"/><Relationship Id="rId78" Type="http://schemas.openxmlformats.org/officeDocument/2006/relationships/hyperlink" Target="http://padabum.com/" TargetMode="External"/><Relationship Id="rId81" Type="http://schemas.openxmlformats.org/officeDocument/2006/relationships/hyperlink" Target="http://www.anovikov.ru/" TargetMode="External"/><Relationship Id="rId86" Type="http://schemas.openxmlformats.org/officeDocument/2006/relationships/hyperlink" Target="http://jorigami.narod.ru/PP_corner/Classics/_Classics.htm" TargetMode="External"/><Relationship Id="rId94" Type="http://schemas.openxmlformats.org/officeDocument/2006/relationships/hyperlink" Target="http://forum.myword.ru/" TargetMode="External"/><Relationship Id="rId4" Type="http://schemas.openxmlformats.org/officeDocument/2006/relationships/settings" Target="settings.xml"/><Relationship Id="rId9" Type="http://schemas.openxmlformats.org/officeDocument/2006/relationships/hyperlink" Target="http://worldgeo.ru/" TargetMode="External"/><Relationship Id="rId13" Type="http://schemas.openxmlformats.org/officeDocument/2006/relationships/hyperlink" Target="http://planetolog.ru/" TargetMode="External"/><Relationship Id="rId18" Type="http://schemas.openxmlformats.org/officeDocument/2006/relationships/hyperlink" Target="http://www.flags.ru/" TargetMode="External"/><Relationship Id="rId39" Type="http://schemas.openxmlformats.org/officeDocument/2006/relationships/hyperlink" Target="http://ped.sumy.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F011A-F975-4078-802D-456D37BA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7359</Words>
  <Characters>41951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2019-10-07T20:23:00Z</dcterms:created>
  <dcterms:modified xsi:type="dcterms:W3CDTF">2019-10-08T05:09:00Z</dcterms:modified>
</cp:coreProperties>
</file>